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477EC0">
      <w:pPr>
        <w:pStyle w:val="Nadpis1"/>
      </w:pPr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C1041E" w:rsidRDefault="00B677A6" w:rsidP="00C1041E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C1041E">
        <w:rPr>
          <w:b/>
        </w:rPr>
        <w:tab/>
      </w:r>
      <w:r w:rsidR="00AB42D2">
        <w:rPr>
          <w:b/>
        </w:rPr>
        <w:t>Výstavba dešťové kana</w:t>
      </w:r>
      <w:r w:rsidR="00C1041E">
        <w:rPr>
          <w:b/>
        </w:rPr>
        <w:t>lizace</w:t>
      </w:r>
      <w:r w:rsidR="00012030">
        <w:rPr>
          <w:b/>
        </w:rPr>
        <w:t xml:space="preserve"> </w:t>
      </w:r>
      <w:r w:rsidR="00AB42D2">
        <w:rPr>
          <w:b/>
        </w:rPr>
        <w:t>Soběšic</w:t>
      </w:r>
      <w:r w:rsidR="00012030">
        <w:rPr>
          <w:b/>
        </w:rPr>
        <w:t>e</w:t>
      </w:r>
      <w:bookmarkStart w:id="0" w:name="_GoBack"/>
      <w:bookmarkEnd w:id="0"/>
    </w:p>
    <w:p w:rsidR="00FC6B60" w:rsidRPr="003236FF" w:rsidRDefault="00FC6B60" w:rsidP="00C1041E">
      <w:pPr>
        <w:rPr>
          <w:b/>
        </w:rPr>
      </w:pPr>
      <w:r w:rsidRPr="003236FF">
        <w:rPr>
          <w:b/>
        </w:rPr>
        <w:t>Níže uvedená firma</w:t>
      </w:r>
      <w:r w:rsidR="00C1041E">
        <w:rPr>
          <w:b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658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12030"/>
    <w:rsid w:val="000F0D92"/>
    <w:rsid w:val="000F293A"/>
    <w:rsid w:val="001655D5"/>
    <w:rsid w:val="0017388E"/>
    <w:rsid w:val="001F6DDB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658DF"/>
    <w:rsid w:val="008E396A"/>
    <w:rsid w:val="00957789"/>
    <w:rsid w:val="009A30A0"/>
    <w:rsid w:val="00AB42D2"/>
    <w:rsid w:val="00B11DD9"/>
    <w:rsid w:val="00B677A6"/>
    <w:rsid w:val="00B916DF"/>
    <w:rsid w:val="00BE6E17"/>
    <w:rsid w:val="00C1041E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46E5D4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18</cp:revision>
  <cp:lastPrinted>2021-02-17T21:13:00Z</cp:lastPrinted>
  <dcterms:created xsi:type="dcterms:W3CDTF">2021-03-29T19:05:00Z</dcterms:created>
  <dcterms:modified xsi:type="dcterms:W3CDTF">2024-01-31T05:21:00Z</dcterms:modified>
</cp:coreProperties>
</file>