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70" w:rsidRPr="0074662C" w:rsidRDefault="00C954BB" w:rsidP="00A27323">
      <w:pPr>
        <w:pStyle w:val="Nadpis1"/>
      </w:pPr>
      <w:r w:rsidRPr="0074662C">
        <w:t>Informace o zpracování osobních</w:t>
      </w:r>
      <w:r w:rsidR="006E1070">
        <w:t xml:space="preserve"> </w:t>
      </w:r>
      <w:r w:rsidRPr="0074662C">
        <w:t>údajů</w:t>
      </w:r>
    </w:p>
    <w:p w:rsidR="00493AEC" w:rsidRDefault="0005501F" w:rsidP="00A27323">
      <w:r w:rsidRPr="00AB7BC5">
        <w:t>Tímto dokumentem</w:t>
      </w:r>
      <w:r w:rsidR="006E1070" w:rsidRPr="00AB7BC5">
        <w:t xml:space="preserve"> </w:t>
      </w:r>
      <w:r w:rsidRPr="00AB7BC5">
        <w:t>poskytuje</w:t>
      </w:r>
      <w:r>
        <w:rPr>
          <w:sz w:val="24"/>
          <w:szCs w:val="24"/>
        </w:rPr>
        <w:t xml:space="preserve"> s</w:t>
      </w:r>
      <w:r w:rsidR="00302FAC">
        <w:t xml:space="preserve">polečnost Brněnské vodárny a kanalizace, a.s., Pisárecká 555/1a, Pisárky, 603 00 Brno, </w:t>
      </w:r>
      <w:r w:rsidR="00C3559D">
        <w:t xml:space="preserve">IČO </w:t>
      </w:r>
      <w:r w:rsidR="00302FAC">
        <w:t xml:space="preserve">46347275, </w:t>
      </w:r>
      <w:r w:rsidR="00C3559D">
        <w:t>z</w:t>
      </w:r>
      <w:r w:rsidR="00302FAC">
        <w:rPr>
          <w:lang w:eastAsia="cs-CZ"/>
        </w:rPr>
        <w:t xml:space="preserve">apsaná v obchodním rejstříku u </w:t>
      </w:r>
      <w:r w:rsidR="00302FAC">
        <w:t>Krajského soudu v Brně, oddíl B, vložka 783</w:t>
      </w:r>
      <w:r w:rsidR="00F6455E">
        <w:t xml:space="preserve"> </w:t>
      </w:r>
      <w:r>
        <w:t>(dále</w:t>
      </w:r>
      <w:r w:rsidR="006E1070">
        <w:t xml:space="preserve"> </w:t>
      </w:r>
      <w:r>
        <w:t>jen</w:t>
      </w:r>
      <w:r w:rsidR="006E1070">
        <w:t xml:space="preserve"> </w:t>
      </w:r>
      <w:r w:rsidR="001A29B3">
        <w:t>správce</w:t>
      </w:r>
      <w:r>
        <w:t>)</w:t>
      </w:r>
      <w:r w:rsidR="006E1070">
        <w:t xml:space="preserve"> </w:t>
      </w:r>
      <w:r w:rsidR="00054957">
        <w:t>informace o </w:t>
      </w:r>
      <w:r>
        <w:t>zpracování</w:t>
      </w:r>
      <w:r w:rsidR="006E1070">
        <w:t xml:space="preserve"> </w:t>
      </w:r>
      <w:r>
        <w:t>osobních</w:t>
      </w:r>
      <w:r w:rsidR="006E1070">
        <w:t xml:space="preserve"> </w:t>
      </w:r>
      <w:r>
        <w:t>údajů. Při</w:t>
      </w:r>
      <w:r w:rsidR="006E1070">
        <w:t xml:space="preserve"> </w:t>
      </w:r>
      <w:r>
        <w:t>zpracování</w:t>
      </w:r>
      <w:r w:rsidR="006E1070">
        <w:t xml:space="preserve"> </w:t>
      </w:r>
      <w:r>
        <w:t>osobních</w:t>
      </w:r>
      <w:r w:rsidR="006E1070">
        <w:t xml:space="preserve"> </w:t>
      </w:r>
      <w:r>
        <w:t>údajů se</w:t>
      </w:r>
      <w:r w:rsidR="006E1070">
        <w:t xml:space="preserve"> </w:t>
      </w:r>
      <w:r w:rsidR="001A29B3">
        <w:t>správce</w:t>
      </w:r>
      <w:r>
        <w:t xml:space="preserve"> řídí</w:t>
      </w:r>
      <w:r w:rsidR="006E1070">
        <w:t xml:space="preserve"> </w:t>
      </w:r>
      <w:r w:rsidR="001A29B3">
        <w:t>nařízením Evropského parlamentu a Rady (EU) 2016/679 ze dne 27. dubna 2016 o ochraně fyzických osob v souvislosti se zpracováním osobních údajů a o volném pohybu těchto údajů a o zrušení směrnice 95/46/E</w:t>
      </w:r>
      <w:r w:rsidR="00BE213C">
        <w:t>S </w:t>
      </w:r>
      <w:r w:rsidR="001A29B3">
        <w:t>(obecné nařízení o ochraně osobních údajů), zkráceně GDPR (General Data Protection Regulation)</w:t>
      </w:r>
      <w:r w:rsidR="006E1070">
        <w:t xml:space="preserve"> </w:t>
      </w:r>
      <w:r w:rsidR="001A29B3">
        <w:t>a</w:t>
      </w:r>
      <w:r w:rsidR="006E1070">
        <w:t xml:space="preserve"> </w:t>
      </w:r>
      <w:r>
        <w:t>právními</w:t>
      </w:r>
      <w:r w:rsidR="006E1070">
        <w:t xml:space="preserve"> </w:t>
      </w:r>
      <w:r>
        <w:t>předpisy</w:t>
      </w:r>
      <w:r w:rsidR="006E1070">
        <w:t xml:space="preserve"> </w:t>
      </w:r>
      <w:r>
        <w:t>České republiky.</w:t>
      </w:r>
    </w:p>
    <w:p w:rsidR="001A29B3" w:rsidRPr="00F5281C" w:rsidRDefault="001A29B3" w:rsidP="00A27323">
      <w:pPr>
        <w:pStyle w:val="Nzev"/>
      </w:pPr>
      <w:r>
        <w:t>Správce:</w:t>
      </w:r>
    </w:p>
    <w:p w:rsidR="001A29B3" w:rsidRDefault="001A29B3" w:rsidP="00A27323">
      <w:r>
        <w:t>Brněnské vodárny a kanalizace, a.s., Pisárecká 555/1a, Pisárky, 603 00 Brno, IČO 46347275, z</w:t>
      </w:r>
      <w:r>
        <w:rPr>
          <w:lang w:eastAsia="cs-CZ"/>
        </w:rPr>
        <w:t xml:space="preserve">apsaná v obchodním rejstříku u </w:t>
      </w:r>
      <w:r>
        <w:t>Krajského soudu v Brně, oddíl B, vložka 783</w:t>
      </w:r>
    </w:p>
    <w:p w:rsidR="001A29B3" w:rsidRDefault="001A29B3" w:rsidP="00A27323">
      <w:pPr>
        <w:pStyle w:val="Nzev"/>
      </w:pPr>
      <w:r>
        <w:t>Kontaktní údaje správce:</w:t>
      </w:r>
    </w:p>
    <w:p w:rsidR="001A29B3" w:rsidRDefault="001A29B3" w:rsidP="00A27323">
      <w:pPr>
        <w:spacing w:after="0"/>
      </w:pPr>
      <w:r>
        <w:t>poštovní adresa:</w:t>
      </w:r>
      <w:r w:rsidR="006E1070">
        <w:t xml:space="preserve"> </w:t>
      </w:r>
      <w:r>
        <w:t>Brněnské vodárny a kanalizace, a.s., Pisárecká 555/1a, Pisárky, 603 00 Brno</w:t>
      </w:r>
    </w:p>
    <w:p w:rsidR="001A29B3" w:rsidRPr="00A9756D" w:rsidRDefault="001A29B3" w:rsidP="00A27323">
      <w:pPr>
        <w:spacing w:after="0"/>
      </w:pPr>
      <w:r w:rsidRPr="00A9756D">
        <w:t xml:space="preserve">e-mail: </w:t>
      </w:r>
      <w:r w:rsidR="0074662C" w:rsidRPr="00A9756D">
        <w:t>bvk@bvk.cz</w:t>
      </w:r>
    </w:p>
    <w:p w:rsidR="001A29B3" w:rsidRPr="00A9756D" w:rsidRDefault="001A29B3" w:rsidP="00A27323">
      <w:pPr>
        <w:spacing w:after="0"/>
      </w:pPr>
      <w:r w:rsidRPr="00A9756D">
        <w:t>telefon:</w:t>
      </w:r>
      <w:r w:rsidR="0074662C" w:rsidRPr="00A9756D">
        <w:t xml:space="preserve"> 543433111</w:t>
      </w:r>
    </w:p>
    <w:p w:rsidR="004A6254" w:rsidRDefault="004A6254" w:rsidP="00A27323">
      <w:r w:rsidRPr="00A9756D">
        <w:t>datová schránka: c7rc8yf</w:t>
      </w:r>
    </w:p>
    <w:p w:rsidR="00A1548F" w:rsidRPr="00770177" w:rsidRDefault="00A1548F" w:rsidP="00A1548F">
      <w:pPr>
        <w:pStyle w:val="textinformac"/>
        <w:rPr>
          <w:b/>
        </w:rPr>
      </w:pPr>
      <w:r w:rsidRPr="00770177">
        <w:rPr>
          <w:b/>
        </w:rPr>
        <w:t>Kontaktní údaje pověřence pro ochranu osobních</w:t>
      </w:r>
      <w:r w:rsidR="00A115DA">
        <w:rPr>
          <w:b/>
        </w:rPr>
        <w:t xml:space="preserve"> </w:t>
      </w:r>
      <w:r w:rsidRPr="00770177">
        <w:rPr>
          <w:b/>
        </w:rPr>
        <w:t>údajů (od 1.5.2019):</w:t>
      </w:r>
    </w:p>
    <w:p w:rsidR="00A1548F" w:rsidRPr="00770177" w:rsidRDefault="00A1548F" w:rsidP="00A1548F">
      <w:pPr>
        <w:spacing w:after="0"/>
      </w:pPr>
      <w:r w:rsidRPr="00770177">
        <w:t>poštovní adresa: Brněnské vodárny a kanalizace, a.s., Pisárecká 555/1a, Pisárky, 603 00 Brno</w:t>
      </w:r>
    </w:p>
    <w:p w:rsidR="00A1548F" w:rsidRPr="00770177" w:rsidRDefault="00A1548F" w:rsidP="00A1548F">
      <w:pPr>
        <w:pStyle w:val="textinformac"/>
      </w:pPr>
      <w:r w:rsidRPr="00770177">
        <w:t xml:space="preserve">e-mail: </w:t>
      </w:r>
      <w:r w:rsidR="00A624BF" w:rsidRPr="00770177">
        <w:t>pověrenec@bvk.cz</w:t>
      </w:r>
    </w:p>
    <w:p w:rsidR="00A1548F" w:rsidRPr="00770177" w:rsidRDefault="00A1548F" w:rsidP="00A1548F">
      <w:pPr>
        <w:pStyle w:val="textinformac"/>
      </w:pPr>
      <w:r w:rsidRPr="00770177">
        <w:t>telefon: 543433146</w:t>
      </w:r>
    </w:p>
    <w:p w:rsidR="00A1548F" w:rsidRPr="00770177" w:rsidRDefault="00A1548F" w:rsidP="00A1548F">
      <w:r w:rsidRPr="00770177">
        <w:t>datová schránka: c7rc8yf</w:t>
      </w:r>
    </w:p>
    <w:p w:rsidR="00A328C0" w:rsidRDefault="00A328C0" w:rsidP="00A27323">
      <w:pPr>
        <w:pStyle w:val="Nzev"/>
      </w:pPr>
      <w:r>
        <w:t>Způsob zpracování</w:t>
      </w:r>
      <w:r w:rsidR="006E1070">
        <w:t xml:space="preserve"> </w:t>
      </w:r>
      <w:r>
        <w:t>osobních</w:t>
      </w:r>
      <w:r w:rsidR="006E1070">
        <w:t xml:space="preserve"> </w:t>
      </w:r>
      <w:r>
        <w:t>údajů:</w:t>
      </w:r>
    </w:p>
    <w:p w:rsidR="00C576B0" w:rsidRDefault="008C5F98" w:rsidP="00A27323">
      <w:r>
        <w:t>Tato</w:t>
      </w:r>
      <w:r w:rsidR="006E1070">
        <w:t xml:space="preserve"> </w:t>
      </w:r>
      <w:r>
        <w:t>informace</w:t>
      </w:r>
      <w:r w:rsidR="006E1070">
        <w:t xml:space="preserve"> </w:t>
      </w:r>
      <w:r>
        <w:t>neřeší</w:t>
      </w:r>
      <w:r w:rsidR="006E1070">
        <w:t xml:space="preserve"> </w:t>
      </w:r>
      <w:r>
        <w:t>zpracování osobních</w:t>
      </w:r>
      <w:r w:rsidR="006E1070">
        <w:t xml:space="preserve"> </w:t>
      </w:r>
      <w:r>
        <w:t>údajů</w:t>
      </w:r>
      <w:r w:rsidR="006E1070">
        <w:t xml:space="preserve"> </w:t>
      </w:r>
      <w:r>
        <w:t>zaměstnanců</w:t>
      </w:r>
      <w:r w:rsidR="006E1070">
        <w:t xml:space="preserve"> </w:t>
      </w:r>
      <w:r>
        <w:t>správce</w:t>
      </w:r>
      <w:r w:rsidR="00ED2C5F">
        <w:t xml:space="preserve"> a jejich dětí</w:t>
      </w:r>
      <w:r>
        <w:t xml:space="preserve">. </w:t>
      </w:r>
      <w:r w:rsidR="00A328C0">
        <w:t>Zpracování osobních</w:t>
      </w:r>
      <w:r w:rsidR="006E1070">
        <w:t xml:space="preserve"> </w:t>
      </w:r>
      <w:r w:rsidR="00A328C0">
        <w:t>údajů</w:t>
      </w:r>
      <w:r w:rsidR="006E1070">
        <w:t xml:space="preserve"> </w:t>
      </w:r>
      <w:r w:rsidR="00A328C0">
        <w:t xml:space="preserve">probíhá </w:t>
      </w:r>
      <w:r w:rsidR="006E1070">
        <w:t>v elektronické a/nebo listinné</w:t>
      </w:r>
      <w:r w:rsidR="005E7C9B">
        <w:t xml:space="preserve"> podobě</w:t>
      </w:r>
      <w:r w:rsidR="006E1070">
        <w:t>.</w:t>
      </w:r>
      <w:r w:rsidR="00A328C0">
        <w:t xml:space="preserve"> </w:t>
      </w:r>
      <w:r w:rsidR="006E1070">
        <w:t xml:space="preserve">Elektronické dokumenty jsou zpracovávány </w:t>
      </w:r>
      <w:r w:rsidR="00AF3053">
        <w:t>manuálně i </w:t>
      </w:r>
      <w:r w:rsidR="00A328C0" w:rsidRPr="00A27323">
        <w:t>automatizovaně</w:t>
      </w:r>
      <w:r w:rsidR="00A328C0">
        <w:t xml:space="preserve"> v elektronických informačních systémech, a to vždy při technickém, organizačním a</w:t>
      </w:r>
      <w:r w:rsidR="006E1070">
        <w:t xml:space="preserve"> </w:t>
      </w:r>
      <w:r w:rsidR="00A328C0">
        <w:t>personálním</w:t>
      </w:r>
      <w:r w:rsidR="006E1070">
        <w:t xml:space="preserve"> </w:t>
      </w:r>
      <w:r w:rsidR="00A328C0">
        <w:t>zabezpečení.</w:t>
      </w:r>
      <w:r w:rsidR="00054957">
        <w:t xml:space="preserve"> Se </w:t>
      </w:r>
      <w:r w:rsidR="00884B67">
        <w:t>zpracovateli a dalšími správci osobních údajů společnost uzavírá smlouvy řešící povinnosti</w:t>
      </w:r>
      <w:r w:rsidR="00A115DA">
        <w:t xml:space="preserve"> </w:t>
      </w:r>
      <w:r w:rsidR="00F85EFD">
        <w:t>ochrany osobních</w:t>
      </w:r>
      <w:r w:rsidR="00A115DA">
        <w:t xml:space="preserve"> </w:t>
      </w:r>
      <w:r w:rsidR="00F85EFD">
        <w:t>údajů</w:t>
      </w:r>
      <w:r w:rsidR="00884B67">
        <w:t>.</w:t>
      </w:r>
      <w:r w:rsidR="000B06E3">
        <w:t xml:space="preserve"> </w:t>
      </w:r>
      <w:r w:rsidR="00C576B0">
        <w:t xml:space="preserve">Osoby, které přicházejí do kontaktu </w:t>
      </w:r>
      <w:r w:rsidR="00BE213C">
        <w:t>s </w:t>
      </w:r>
      <w:r w:rsidR="00C576B0">
        <w:t>osobními</w:t>
      </w:r>
      <w:r w:rsidR="006E1070">
        <w:t xml:space="preserve"> </w:t>
      </w:r>
      <w:r w:rsidR="00C576B0">
        <w:t>údaji</w:t>
      </w:r>
      <w:r w:rsidR="00AF3053">
        <w:t>,</w:t>
      </w:r>
      <w:r w:rsidR="006E1070">
        <w:t xml:space="preserve"> </w:t>
      </w:r>
      <w:r w:rsidR="00C576B0">
        <w:t>jsou proškolovány a vázány</w:t>
      </w:r>
      <w:r w:rsidR="006E1070">
        <w:t xml:space="preserve"> </w:t>
      </w:r>
      <w:r w:rsidR="00C576B0">
        <w:t>povinností mlčenlivosti. Osobní</w:t>
      </w:r>
      <w:r w:rsidR="006E1070">
        <w:t xml:space="preserve"> </w:t>
      </w:r>
      <w:r w:rsidR="00C576B0">
        <w:t>údaje</w:t>
      </w:r>
      <w:r w:rsidR="006E1070">
        <w:t xml:space="preserve"> </w:t>
      </w:r>
      <w:r w:rsidR="00C576B0">
        <w:t>mohou</w:t>
      </w:r>
      <w:r w:rsidR="006E1070">
        <w:t xml:space="preserve"> </w:t>
      </w:r>
      <w:r w:rsidR="00C576B0">
        <w:t>být</w:t>
      </w:r>
      <w:r w:rsidR="006E1070">
        <w:t xml:space="preserve"> </w:t>
      </w:r>
      <w:r w:rsidR="00C576B0">
        <w:t>zpřístupněny</w:t>
      </w:r>
      <w:r w:rsidR="006E1070">
        <w:t xml:space="preserve"> </w:t>
      </w:r>
      <w:r w:rsidR="00C576B0">
        <w:t>i</w:t>
      </w:r>
      <w:r w:rsidR="006E1070">
        <w:t xml:space="preserve"> </w:t>
      </w:r>
      <w:r w:rsidR="00C576B0">
        <w:t>dalším osobám, pokud</w:t>
      </w:r>
      <w:r w:rsidR="006E1070">
        <w:t xml:space="preserve"> </w:t>
      </w:r>
      <w:r w:rsidR="00C576B0">
        <w:t>jim</w:t>
      </w:r>
      <w:r w:rsidR="006E1070">
        <w:t xml:space="preserve"> </w:t>
      </w:r>
      <w:r w:rsidR="00C576B0">
        <w:t>svědčí</w:t>
      </w:r>
      <w:r w:rsidR="006E1070">
        <w:t xml:space="preserve"> </w:t>
      </w:r>
      <w:r w:rsidR="00C576B0">
        <w:t>zákonný</w:t>
      </w:r>
      <w:r w:rsidR="006E1070">
        <w:t xml:space="preserve"> </w:t>
      </w:r>
      <w:r w:rsidR="00C576B0">
        <w:t>důvod, především</w:t>
      </w:r>
      <w:r w:rsidR="006E1070">
        <w:t xml:space="preserve"> </w:t>
      </w:r>
      <w:r w:rsidR="00C576B0">
        <w:t>orgánům činným v trestním řízení, soudům</w:t>
      </w:r>
      <w:r w:rsidR="00F227C9">
        <w:t>, auditorům</w:t>
      </w:r>
      <w:r w:rsidR="003446AB">
        <w:t xml:space="preserve"> </w:t>
      </w:r>
      <w:r w:rsidR="00E66BCF">
        <w:t xml:space="preserve">a </w:t>
      </w:r>
      <w:r w:rsidR="00C576B0">
        <w:t xml:space="preserve">správním </w:t>
      </w:r>
      <w:r w:rsidR="00C576B0" w:rsidRPr="00CD4CCC">
        <w:t>orgánům</w:t>
      </w:r>
      <w:r w:rsidR="00E66BCF">
        <w:t>.</w:t>
      </w:r>
      <w:r w:rsidR="00A115DA">
        <w:t xml:space="preserve"> </w:t>
      </w:r>
    </w:p>
    <w:p w:rsidR="00CC1B95" w:rsidRDefault="00CC1B95" w:rsidP="00A27323">
      <w:pPr>
        <w:pStyle w:val="Nzev"/>
      </w:pPr>
      <w:r>
        <w:t>Účel</w:t>
      </w:r>
      <w:r w:rsidR="006E1070">
        <w:t xml:space="preserve"> </w:t>
      </w:r>
      <w:r w:rsidRPr="00AB7BC5">
        <w:t>zpracování</w:t>
      </w:r>
      <w:r w:rsidR="006E1070">
        <w:t xml:space="preserve"> </w:t>
      </w:r>
      <w:r>
        <w:t>osobních</w:t>
      </w:r>
      <w:r w:rsidR="006E1070">
        <w:t xml:space="preserve"> </w:t>
      </w:r>
      <w:r>
        <w:t xml:space="preserve">údajů: </w:t>
      </w:r>
    </w:p>
    <w:p w:rsidR="00AC4437" w:rsidRDefault="00AC4437" w:rsidP="00F11465">
      <w:pPr>
        <w:spacing w:after="0"/>
      </w:pPr>
      <w:r>
        <w:t>Správce</w:t>
      </w:r>
      <w:r w:rsidR="006E1070">
        <w:t xml:space="preserve"> </w:t>
      </w:r>
      <w:r>
        <w:t>zpracovává</w:t>
      </w:r>
      <w:r w:rsidR="006E1070">
        <w:t xml:space="preserve"> </w:t>
      </w:r>
      <w:r>
        <w:t>pouze</w:t>
      </w:r>
      <w:r w:rsidR="006E1070">
        <w:t xml:space="preserve"> </w:t>
      </w:r>
      <w:r>
        <w:t>takové</w:t>
      </w:r>
      <w:r w:rsidR="006E1070">
        <w:t xml:space="preserve"> </w:t>
      </w:r>
      <w:r>
        <w:t>osobní</w:t>
      </w:r>
      <w:r w:rsidR="006E1070">
        <w:t xml:space="preserve"> </w:t>
      </w:r>
      <w:r>
        <w:t>údaje,</w:t>
      </w:r>
      <w:r w:rsidR="006E1070">
        <w:t xml:space="preserve"> </w:t>
      </w:r>
      <w:r>
        <w:t>které</w:t>
      </w:r>
      <w:r w:rsidR="007810BA">
        <w:t xml:space="preserve"> </w:t>
      </w:r>
      <w:r w:rsidR="007E4624">
        <w:t>zajistí</w:t>
      </w:r>
      <w:r w:rsidR="006E1070">
        <w:t xml:space="preserve"> </w:t>
      </w:r>
      <w:r w:rsidR="007E4624">
        <w:t>dodržování</w:t>
      </w:r>
      <w:r w:rsidR="006E1070">
        <w:t xml:space="preserve"> </w:t>
      </w:r>
      <w:r w:rsidR="007E4624">
        <w:t>zákonných</w:t>
      </w:r>
      <w:r w:rsidR="006E1070">
        <w:t xml:space="preserve"> </w:t>
      </w:r>
      <w:r w:rsidR="003977F4">
        <w:t xml:space="preserve">a smluvních </w:t>
      </w:r>
      <w:r w:rsidR="007E4624">
        <w:t>povinností</w:t>
      </w:r>
      <w:r w:rsidR="006E1070">
        <w:t xml:space="preserve"> </w:t>
      </w:r>
      <w:r w:rsidR="007E4624">
        <w:t>správce</w:t>
      </w:r>
      <w:r w:rsidR="006E1070">
        <w:t xml:space="preserve"> </w:t>
      </w:r>
      <w:r w:rsidR="007E4624">
        <w:t>a</w:t>
      </w:r>
      <w:r w:rsidR="00054957">
        <w:t> </w:t>
      </w:r>
      <w:r w:rsidR="007E4624">
        <w:t>chrání oprávněné</w:t>
      </w:r>
      <w:r w:rsidR="006E1070">
        <w:t xml:space="preserve"> </w:t>
      </w:r>
      <w:r w:rsidR="007E4624">
        <w:t>zájmy</w:t>
      </w:r>
      <w:r w:rsidR="006E1070">
        <w:t xml:space="preserve"> </w:t>
      </w:r>
      <w:r w:rsidR="007E4624">
        <w:t>subjektu</w:t>
      </w:r>
      <w:r w:rsidR="006E1070">
        <w:t xml:space="preserve"> </w:t>
      </w:r>
      <w:r w:rsidR="007E4624">
        <w:t>údajů.</w:t>
      </w:r>
      <w:r w:rsidR="004E4809">
        <w:t xml:space="preserve"> Správce</w:t>
      </w:r>
      <w:r w:rsidR="006E1070">
        <w:t xml:space="preserve"> </w:t>
      </w:r>
      <w:r w:rsidR="004E4809">
        <w:t>nezpracovává</w:t>
      </w:r>
      <w:r w:rsidR="006E1070">
        <w:t xml:space="preserve"> </w:t>
      </w:r>
      <w:r w:rsidR="004E4809">
        <w:t>osobní</w:t>
      </w:r>
      <w:r w:rsidR="006E1070">
        <w:t xml:space="preserve"> </w:t>
      </w:r>
      <w:r w:rsidR="004E4809">
        <w:t>údaje</w:t>
      </w:r>
      <w:r w:rsidR="006E1070">
        <w:t xml:space="preserve"> </w:t>
      </w:r>
      <w:r w:rsidR="004E4809">
        <w:t>dětí.</w:t>
      </w:r>
      <w:r w:rsidR="006E1070">
        <w:t xml:space="preserve"> </w:t>
      </w:r>
      <w:r w:rsidR="000B262E">
        <w:t>Poskytnutí</w:t>
      </w:r>
      <w:r w:rsidR="006E1070">
        <w:t xml:space="preserve"> </w:t>
      </w:r>
      <w:r w:rsidR="000B262E">
        <w:t>osobních</w:t>
      </w:r>
      <w:r w:rsidR="006E1070">
        <w:t xml:space="preserve"> </w:t>
      </w:r>
      <w:r w:rsidR="000B262E">
        <w:t>údajů</w:t>
      </w:r>
      <w:r w:rsidR="006E1070">
        <w:t xml:space="preserve"> </w:t>
      </w:r>
      <w:r w:rsidR="000B262E">
        <w:t>je</w:t>
      </w:r>
      <w:r w:rsidR="006E1070">
        <w:t xml:space="preserve"> </w:t>
      </w:r>
      <w:r w:rsidR="007579D4">
        <w:t>dobrovolné</w:t>
      </w:r>
      <w:r w:rsidR="000B262E">
        <w:t>, jejich</w:t>
      </w:r>
      <w:r w:rsidR="006E1070">
        <w:t xml:space="preserve"> </w:t>
      </w:r>
      <w:r w:rsidR="000B262E">
        <w:t>neposkytnutí</w:t>
      </w:r>
      <w:r w:rsidR="006E1070">
        <w:t xml:space="preserve"> </w:t>
      </w:r>
      <w:r w:rsidR="000B262E">
        <w:t>může</w:t>
      </w:r>
      <w:r w:rsidR="006E1070">
        <w:t xml:space="preserve"> </w:t>
      </w:r>
      <w:r w:rsidR="000B262E">
        <w:t>znamenat</w:t>
      </w:r>
      <w:r w:rsidR="006E1070">
        <w:t xml:space="preserve"> </w:t>
      </w:r>
      <w:r w:rsidR="000B262E">
        <w:t>překážku</w:t>
      </w:r>
      <w:r w:rsidR="006E1070">
        <w:t xml:space="preserve"> </w:t>
      </w:r>
      <w:r w:rsidR="00BE213C">
        <w:t>k </w:t>
      </w:r>
      <w:r w:rsidR="000B262E">
        <w:t>uzavření</w:t>
      </w:r>
      <w:r w:rsidR="006E1070">
        <w:t xml:space="preserve"> </w:t>
      </w:r>
      <w:r w:rsidR="000B262E">
        <w:t>smlouvy, poskytnutí služby, vyjádření</w:t>
      </w:r>
      <w:r w:rsidR="006E1070">
        <w:t xml:space="preserve"> </w:t>
      </w:r>
      <w:r w:rsidR="000B262E">
        <w:t>nebo</w:t>
      </w:r>
      <w:r w:rsidR="006E1070">
        <w:t xml:space="preserve"> </w:t>
      </w:r>
      <w:r w:rsidR="000B262E">
        <w:t>vstupu do objektu</w:t>
      </w:r>
      <w:r w:rsidR="006E1070">
        <w:t xml:space="preserve"> </w:t>
      </w:r>
      <w:r w:rsidR="000B262E">
        <w:t>správce.</w:t>
      </w:r>
    </w:p>
    <w:p w:rsidR="0097443C" w:rsidRPr="0097443C" w:rsidRDefault="0097443C" w:rsidP="0097443C"/>
    <w:p w:rsidR="00AC4437" w:rsidRPr="006E1070" w:rsidRDefault="004D3A8B" w:rsidP="00A27323">
      <w:pPr>
        <w:pStyle w:val="Psmeno"/>
        <w:rPr>
          <w:highlight w:val="cyan"/>
        </w:rPr>
      </w:pPr>
      <w:r w:rsidRPr="00276647">
        <w:rPr>
          <w:b/>
        </w:rPr>
        <w:t>A.</w:t>
      </w:r>
      <w:r>
        <w:t xml:space="preserve"> </w:t>
      </w:r>
      <w:r w:rsidR="00A86131" w:rsidRPr="00276647">
        <w:t>Správce</w:t>
      </w:r>
      <w:r w:rsidR="006E1070" w:rsidRPr="00276647">
        <w:t xml:space="preserve"> </w:t>
      </w:r>
      <w:r w:rsidR="00302FAC" w:rsidRPr="00276647">
        <w:t>zpracovává</w:t>
      </w:r>
      <w:r w:rsidR="006E1070" w:rsidRPr="00276647">
        <w:t xml:space="preserve"> </w:t>
      </w:r>
      <w:r w:rsidR="00302FAC" w:rsidRPr="00276647">
        <w:t>osobní</w:t>
      </w:r>
      <w:r w:rsidR="006E1070" w:rsidRPr="00276647">
        <w:t xml:space="preserve"> </w:t>
      </w:r>
      <w:r w:rsidR="00302FAC" w:rsidRPr="00276647">
        <w:t>údaje</w:t>
      </w:r>
      <w:r w:rsidR="006E1070" w:rsidRPr="00276647">
        <w:t xml:space="preserve"> </w:t>
      </w:r>
      <w:bookmarkStart w:id="0" w:name="vlastníci"/>
      <w:bookmarkStart w:id="1" w:name="vlastníci_nemovitostí_a_odběratelé"/>
      <w:r w:rsidR="00B87DD6" w:rsidRPr="0048321F">
        <w:rPr>
          <w:b/>
        </w:rPr>
        <w:t>vlastníků nemovitostí</w:t>
      </w:r>
      <w:r w:rsidR="006E1070" w:rsidRPr="0048321F">
        <w:rPr>
          <w:b/>
        </w:rPr>
        <w:t xml:space="preserve"> </w:t>
      </w:r>
      <w:r w:rsidR="00B87DD6" w:rsidRPr="0048321F">
        <w:rPr>
          <w:b/>
        </w:rPr>
        <w:t xml:space="preserve">a </w:t>
      </w:r>
      <w:r w:rsidR="00CB4CCA" w:rsidRPr="0048321F">
        <w:rPr>
          <w:b/>
        </w:rPr>
        <w:t>odběratelů</w:t>
      </w:r>
      <w:r w:rsidR="006E1070" w:rsidRPr="00276647">
        <w:t xml:space="preserve"> </w:t>
      </w:r>
      <w:bookmarkEnd w:id="0"/>
      <w:bookmarkEnd w:id="1"/>
      <w:r w:rsidR="00A86131" w:rsidRPr="00276647">
        <w:t>požadujících</w:t>
      </w:r>
      <w:r w:rsidR="006E1070" w:rsidRPr="00276647">
        <w:t xml:space="preserve"> </w:t>
      </w:r>
      <w:r w:rsidR="00A86131" w:rsidRPr="00276647">
        <w:t>zhotovení</w:t>
      </w:r>
      <w:r w:rsidR="006E1070" w:rsidRPr="00276647">
        <w:t xml:space="preserve"> </w:t>
      </w:r>
      <w:r w:rsidR="00A86131" w:rsidRPr="00276647">
        <w:t xml:space="preserve">přípojky a/nebo </w:t>
      </w:r>
      <w:r w:rsidR="00AC4437" w:rsidRPr="00276647">
        <w:t>uzavírajících</w:t>
      </w:r>
      <w:r w:rsidR="006E1070" w:rsidRPr="00276647">
        <w:t xml:space="preserve"> </w:t>
      </w:r>
      <w:r w:rsidR="00CB4CCA" w:rsidRPr="00276647">
        <w:t>sml</w:t>
      </w:r>
      <w:r w:rsidR="00540A8D" w:rsidRPr="00276647">
        <w:t>ouvy</w:t>
      </w:r>
      <w:r w:rsidR="006E1070" w:rsidRPr="00276647">
        <w:t xml:space="preserve"> </w:t>
      </w:r>
      <w:r w:rsidR="00CB4CCA" w:rsidRPr="00276647">
        <w:t>o</w:t>
      </w:r>
      <w:r w:rsidR="006E1070" w:rsidRPr="00276647">
        <w:t xml:space="preserve"> </w:t>
      </w:r>
      <w:r w:rsidR="00CB4CCA" w:rsidRPr="00276647">
        <w:t>dodávce pitné vody a</w:t>
      </w:r>
      <w:r w:rsidR="006E1070" w:rsidRPr="00276647">
        <w:t xml:space="preserve"> </w:t>
      </w:r>
      <w:r w:rsidR="00CB4CCA" w:rsidRPr="00276647">
        <w:t>odvádění</w:t>
      </w:r>
      <w:r w:rsidR="006E1070" w:rsidRPr="00276647">
        <w:t xml:space="preserve"> </w:t>
      </w:r>
      <w:r w:rsidR="00CB4CCA" w:rsidRPr="00276647">
        <w:t>odpadních</w:t>
      </w:r>
      <w:r w:rsidR="006E1070" w:rsidRPr="00276647">
        <w:t xml:space="preserve"> </w:t>
      </w:r>
      <w:r w:rsidR="00CB4CCA" w:rsidRPr="00276647">
        <w:t>vod</w:t>
      </w:r>
      <w:r w:rsidR="006E1070" w:rsidRPr="00276647">
        <w:t xml:space="preserve"> </w:t>
      </w:r>
      <w:r w:rsidR="00A86131" w:rsidRPr="00276647">
        <w:t>na provozovaném vodovodu a</w:t>
      </w:r>
      <w:r w:rsidR="006E1070" w:rsidRPr="00276647">
        <w:t xml:space="preserve"> </w:t>
      </w:r>
      <w:r w:rsidR="00A86131" w:rsidRPr="00276647">
        <w:t>kanalizaci</w:t>
      </w:r>
      <w:r w:rsidR="00CB4CCA" w:rsidRPr="00276647">
        <w:t xml:space="preserve"> </w:t>
      </w:r>
      <w:r w:rsidR="00A86131" w:rsidRPr="00276647">
        <w:t>pro veřejnou</w:t>
      </w:r>
      <w:r w:rsidR="006E1070" w:rsidRPr="00276647">
        <w:t xml:space="preserve"> </w:t>
      </w:r>
      <w:r w:rsidR="00A86131" w:rsidRPr="00276647">
        <w:t>potřebu dle</w:t>
      </w:r>
      <w:r w:rsidR="006E1070" w:rsidRPr="00276647">
        <w:t xml:space="preserve"> </w:t>
      </w:r>
      <w:r w:rsidR="00A86131" w:rsidRPr="00276647">
        <w:t>zákona č. 274/2001 Sb., o provozování vodovodů a kanalizací pro veřejnou</w:t>
      </w:r>
      <w:r w:rsidR="006E1070" w:rsidRPr="00276647">
        <w:t xml:space="preserve"> </w:t>
      </w:r>
      <w:r w:rsidR="00A86131" w:rsidRPr="00276647">
        <w:t>potřebu</w:t>
      </w:r>
      <w:r w:rsidR="006E1070" w:rsidRPr="00276647">
        <w:t xml:space="preserve"> </w:t>
      </w:r>
      <w:r w:rsidR="00A86131" w:rsidRPr="00276647">
        <w:t>ve</w:t>
      </w:r>
      <w:r w:rsidR="006E1070" w:rsidRPr="00276647">
        <w:t xml:space="preserve"> </w:t>
      </w:r>
      <w:r w:rsidR="00A86131" w:rsidRPr="00276647">
        <w:t>znění pozdějších předpisů, pro</w:t>
      </w:r>
      <w:r w:rsidR="006E1070" w:rsidRPr="00276647">
        <w:t xml:space="preserve"> </w:t>
      </w:r>
      <w:r w:rsidR="00A86131" w:rsidRPr="00276647">
        <w:t>zajišťování</w:t>
      </w:r>
      <w:r w:rsidR="006E1070" w:rsidRPr="00276647">
        <w:t xml:space="preserve"> </w:t>
      </w:r>
      <w:r w:rsidR="00AC4437" w:rsidRPr="00276647">
        <w:t>ostatních</w:t>
      </w:r>
      <w:r w:rsidR="006E1070" w:rsidRPr="00276647">
        <w:t xml:space="preserve"> </w:t>
      </w:r>
      <w:r w:rsidR="00AC4437" w:rsidRPr="00276647">
        <w:t>povinností</w:t>
      </w:r>
      <w:r w:rsidR="006E1070" w:rsidRPr="00276647">
        <w:t xml:space="preserve"> </w:t>
      </w:r>
      <w:r w:rsidR="00AC4437" w:rsidRPr="00276647">
        <w:t>provozovatele</w:t>
      </w:r>
      <w:r w:rsidR="006E1070" w:rsidRPr="00276647">
        <w:t xml:space="preserve"> </w:t>
      </w:r>
      <w:r w:rsidR="00AC4437" w:rsidRPr="00276647">
        <w:t>vodovodu a</w:t>
      </w:r>
      <w:r w:rsidR="006E1070" w:rsidRPr="00276647">
        <w:t xml:space="preserve"> </w:t>
      </w:r>
      <w:r w:rsidR="00AC4437" w:rsidRPr="00276647">
        <w:t>kanalizace dle uvedeného zákona (především pro</w:t>
      </w:r>
      <w:r w:rsidR="006E1070" w:rsidRPr="00276647">
        <w:t xml:space="preserve"> osazení</w:t>
      </w:r>
      <w:r w:rsidR="00AC4437" w:rsidRPr="00276647">
        <w:t>, výměnu a odečet</w:t>
      </w:r>
      <w:r w:rsidR="006E1070" w:rsidRPr="00276647">
        <w:t xml:space="preserve"> </w:t>
      </w:r>
      <w:r w:rsidR="00AC4437" w:rsidRPr="00276647">
        <w:t>měřidel,</w:t>
      </w:r>
      <w:r w:rsidR="004A6254" w:rsidRPr="00276647">
        <w:t xml:space="preserve"> fakturaci množství pro vodné a</w:t>
      </w:r>
      <w:r w:rsidR="00BE213C" w:rsidRPr="00276647">
        <w:t xml:space="preserve"> </w:t>
      </w:r>
      <w:r w:rsidR="004A6254" w:rsidRPr="00276647">
        <w:t>stočné,</w:t>
      </w:r>
      <w:r w:rsidR="00BE213C" w:rsidRPr="00276647">
        <w:t xml:space="preserve"> </w:t>
      </w:r>
      <w:r w:rsidR="00AC4437" w:rsidRPr="00276647">
        <w:t>pro</w:t>
      </w:r>
      <w:r w:rsidR="006E1070" w:rsidRPr="00276647">
        <w:t xml:space="preserve"> </w:t>
      </w:r>
      <w:r w:rsidR="00AC4437" w:rsidRPr="00276647">
        <w:t>zajištění</w:t>
      </w:r>
      <w:r w:rsidR="006E1070" w:rsidRPr="00276647">
        <w:t xml:space="preserve"> </w:t>
      </w:r>
      <w:r w:rsidR="00AC4437" w:rsidRPr="00276647">
        <w:t>prací na</w:t>
      </w:r>
      <w:r w:rsidR="006E1070" w:rsidRPr="00276647">
        <w:t xml:space="preserve"> </w:t>
      </w:r>
      <w:r w:rsidR="00AC4437" w:rsidRPr="00276647">
        <w:t>přípojkách a</w:t>
      </w:r>
      <w:r w:rsidR="006E1070" w:rsidRPr="00276647">
        <w:t xml:space="preserve"> </w:t>
      </w:r>
      <w:r w:rsidR="00AC4437" w:rsidRPr="00276647">
        <w:t>pro vstupy</w:t>
      </w:r>
      <w:r w:rsidR="006E1070" w:rsidRPr="00276647">
        <w:t xml:space="preserve"> </w:t>
      </w:r>
      <w:r w:rsidR="00AC4437" w:rsidRPr="00276647">
        <w:t>na</w:t>
      </w:r>
      <w:r w:rsidR="006E1070" w:rsidRPr="00276647">
        <w:t xml:space="preserve"> </w:t>
      </w:r>
      <w:r w:rsidR="00AC4437" w:rsidRPr="00276647">
        <w:t>pozemky, v nichž</w:t>
      </w:r>
      <w:r w:rsidR="006E1070" w:rsidRPr="00276647">
        <w:t xml:space="preserve"> </w:t>
      </w:r>
      <w:r w:rsidR="00AC4437" w:rsidRPr="00276647">
        <w:t>jsou uloženy vodovody a</w:t>
      </w:r>
      <w:r w:rsidR="006E1070" w:rsidRPr="00276647">
        <w:t xml:space="preserve"> </w:t>
      </w:r>
      <w:r w:rsidR="00AC4437" w:rsidRPr="00276647">
        <w:t>kanalizace</w:t>
      </w:r>
      <w:r w:rsidR="008C5F98" w:rsidRPr="00276647">
        <w:t>, přerušení dodávky</w:t>
      </w:r>
      <w:r w:rsidR="006E1070" w:rsidRPr="00276647">
        <w:t xml:space="preserve"> </w:t>
      </w:r>
      <w:r w:rsidR="008C5F98" w:rsidRPr="00276647">
        <w:t>vody a</w:t>
      </w:r>
      <w:r w:rsidR="00124C64">
        <w:t> </w:t>
      </w:r>
      <w:r w:rsidR="008C5F98" w:rsidRPr="00276647">
        <w:t>odkanalizování</w:t>
      </w:r>
      <w:r w:rsidR="00AC4437" w:rsidRPr="00276647">
        <w:t xml:space="preserve">). </w:t>
      </w:r>
      <w:r w:rsidR="00450A74" w:rsidRPr="00276647">
        <w:t>Subjekt</w:t>
      </w:r>
      <w:r w:rsidR="006E1070" w:rsidRPr="00276647">
        <w:t xml:space="preserve"> </w:t>
      </w:r>
      <w:r w:rsidR="00450A74" w:rsidRPr="00276647">
        <w:t>údajů</w:t>
      </w:r>
      <w:r w:rsidR="006E1070" w:rsidRPr="00276647">
        <w:t xml:space="preserve"> </w:t>
      </w:r>
      <w:r w:rsidR="00450A74" w:rsidRPr="00276647">
        <w:t>má</w:t>
      </w:r>
      <w:r w:rsidR="006E1070" w:rsidRPr="00276647">
        <w:t xml:space="preserve"> </w:t>
      </w:r>
      <w:r w:rsidR="00450A74" w:rsidRPr="00276647">
        <w:t>možnost</w:t>
      </w:r>
      <w:r w:rsidR="006E1070" w:rsidRPr="00276647">
        <w:t xml:space="preserve"> </w:t>
      </w:r>
      <w:r w:rsidR="00450A74" w:rsidRPr="00276647">
        <w:t>projevit</w:t>
      </w:r>
      <w:r w:rsidR="00A74C39" w:rsidRPr="00276647">
        <w:t xml:space="preserve"> elektronicky</w:t>
      </w:r>
      <w:r w:rsidR="006E1070" w:rsidRPr="00276647">
        <w:t xml:space="preserve"> </w:t>
      </w:r>
      <w:r w:rsidR="00BE213C" w:rsidRPr="00276647">
        <w:t>z </w:t>
      </w:r>
      <w:r w:rsidR="00A74C39" w:rsidRPr="00276647">
        <w:t>internetových stráne</w:t>
      </w:r>
      <w:r w:rsidR="00BE213C" w:rsidRPr="00276647">
        <w:t>k </w:t>
      </w:r>
      <w:r w:rsidR="00A74C39" w:rsidRPr="00276647">
        <w:t>správce</w:t>
      </w:r>
      <w:r w:rsidR="006E1070" w:rsidRPr="00276647">
        <w:t xml:space="preserve"> </w:t>
      </w:r>
      <w:r w:rsidR="00450A74" w:rsidRPr="00276647">
        <w:t>zájem</w:t>
      </w:r>
      <w:r w:rsidR="006E1070" w:rsidRPr="00276647">
        <w:t xml:space="preserve"> </w:t>
      </w:r>
      <w:r w:rsidR="00450A74" w:rsidRPr="00276647">
        <w:t>o</w:t>
      </w:r>
      <w:r w:rsidR="006E1070" w:rsidRPr="00276647">
        <w:t xml:space="preserve"> </w:t>
      </w:r>
      <w:r w:rsidR="00450A74" w:rsidRPr="00276647">
        <w:t>přístup</w:t>
      </w:r>
      <w:r w:rsidR="006E1070" w:rsidRPr="00276647">
        <w:t xml:space="preserve"> </w:t>
      </w:r>
      <w:r w:rsidR="00450A74" w:rsidRPr="00276647">
        <w:t>do</w:t>
      </w:r>
      <w:r w:rsidR="00124C64">
        <w:t> </w:t>
      </w:r>
      <w:r w:rsidR="00450A74" w:rsidRPr="00276647">
        <w:t>interního zákaznického účtu,</w:t>
      </w:r>
      <w:r w:rsidR="006E1070" w:rsidRPr="00276647">
        <w:t xml:space="preserve"> </w:t>
      </w:r>
      <w:r w:rsidR="00450A74" w:rsidRPr="00276647">
        <w:t>správce</w:t>
      </w:r>
      <w:r w:rsidR="006E1070" w:rsidRPr="00276647">
        <w:t xml:space="preserve"> </w:t>
      </w:r>
      <w:r w:rsidR="00450A74" w:rsidRPr="00276647">
        <w:t>mu na</w:t>
      </w:r>
      <w:r w:rsidR="006E1070" w:rsidRPr="00276647">
        <w:t xml:space="preserve"> </w:t>
      </w:r>
      <w:r w:rsidR="00450A74" w:rsidRPr="00276647">
        <w:t>žádost</w:t>
      </w:r>
      <w:r w:rsidR="006E1070" w:rsidRPr="00276647">
        <w:t xml:space="preserve"> </w:t>
      </w:r>
      <w:r w:rsidR="00450A74" w:rsidRPr="00276647">
        <w:t>přidělí</w:t>
      </w:r>
      <w:r w:rsidR="006E1070" w:rsidRPr="00276647">
        <w:t xml:space="preserve"> </w:t>
      </w:r>
      <w:r w:rsidR="00450A74" w:rsidRPr="00276647">
        <w:t>heslo ke</w:t>
      </w:r>
      <w:r w:rsidR="006E1070" w:rsidRPr="00276647">
        <w:t xml:space="preserve"> </w:t>
      </w:r>
      <w:r w:rsidR="00450A74" w:rsidRPr="00276647">
        <w:t>vstupu</w:t>
      </w:r>
      <w:r w:rsidR="00450A74">
        <w:t>.</w:t>
      </w:r>
      <w:r w:rsidR="00BE213C">
        <w:t xml:space="preserve"> </w:t>
      </w:r>
      <w:r w:rsidR="008D1D81">
        <w:t xml:space="preserve">Správce </w:t>
      </w:r>
      <w:r w:rsidR="00054957">
        <w:t>provádí v souladu se zákonem č. </w:t>
      </w:r>
      <w:r w:rsidR="008D1D81">
        <w:t>252/2004 Sb. ve</w:t>
      </w:r>
      <w:r w:rsidR="000B06E3">
        <w:t xml:space="preserve"> </w:t>
      </w:r>
      <w:r w:rsidR="008D1D81">
        <w:t>znění</w:t>
      </w:r>
      <w:r w:rsidR="000B06E3">
        <w:t xml:space="preserve"> </w:t>
      </w:r>
      <w:r w:rsidR="008D1D81">
        <w:t>pozdějších předpisů losování</w:t>
      </w:r>
      <w:r w:rsidR="000B06E3">
        <w:t xml:space="preserve"> </w:t>
      </w:r>
      <w:r w:rsidR="008D1D81">
        <w:t>odběrných</w:t>
      </w:r>
      <w:r w:rsidR="000B06E3">
        <w:t xml:space="preserve"> </w:t>
      </w:r>
      <w:r w:rsidR="008D1D81">
        <w:t>míst pro</w:t>
      </w:r>
      <w:r w:rsidR="000B06E3">
        <w:t xml:space="preserve"> </w:t>
      </w:r>
      <w:r w:rsidR="008D1D81">
        <w:t>provedení</w:t>
      </w:r>
      <w:r w:rsidR="000B06E3">
        <w:t xml:space="preserve"> </w:t>
      </w:r>
      <w:r w:rsidR="008D1D81">
        <w:t>povinných kontrolních</w:t>
      </w:r>
      <w:r w:rsidR="000B06E3">
        <w:t xml:space="preserve"> </w:t>
      </w:r>
      <w:r w:rsidR="008D1D81">
        <w:t xml:space="preserve">vzorků. </w:t>
      </w:r>
    </w:p>
    <w:p w:rsidR="00C576B0" w:rsidRDefault="00A74C39" w:rsidP="00A27323">
      <w:pPr>
        <w:pStyle w:val="odsazen"/>
      </w:pPr>
      <w:r>
        <w:t>Správce pro tento</w:t>
      </w:r>
      <w:r w:rsidR="006E1070">
        <w:t xml:space="preserve"> </w:t>
      </w:r>
      <w:r>
        <w:t>účel</w:t>
      </w:r>
      <w:r w:rsidR="006E1070">
        <w:t xml:space="preserve"> </w:t>
      </w:r>
      <w:r>
        <w:t>požaduje</w:t>
      </w:r>
      <w:r w:rsidR="006E1070">
        <w:t xml:space="preserve"> </w:t>
      </w:r>
      <w:r>
        <w:t>po odběrateli</w:t>
      </w:r>
      <w:r w:rsidR="006E1070">
        <w:t xml:space="preserve"> </w:t>
      </w:r>
      <w:r>
        <w:t>následující</w:t>
      </w:r>
      <w:r w:rsidR="006E1070">
        <w:t xml:space="preserve"> </w:t>
      </w:r>
      <w:r>
        <w:t>osobní</w:t>
      </w:r>
      <w:r w:rsidR="006E1070">
        <w:t xml:space="preserve"> </w:t>
      </w:r>
      <w:r>
        <w:t>údaje:</w:t>
      </w:r>
      <w:r w:rsidR="006E1070">
        <w:t xml:space="preserve"> </w:t>
      </w:r>
      <w:r>
        <w:t>jméno, příjmení, adresa odběrného</w:t>
      </w:r>
      <w:r w:rsidR="006E1070">
        <w:t xml:space="preserve"> </w:t>
      </w:r>
      <w:r>
        <w:t>místa, adresa</w:t>
      </w:r>
      <w:r w:rsidR="006E1070">
        <w:t xml:space="preserve"> </w:t>
      </w:r>
      <w:r>
        <w:t>bydliště</w:t>
      </w:r>
      <w:r w:rsidR="005F2021">
        <w:t>, datum narození, číslo účtu</w:t>
      </w:r>
      <w:r w:rsidR="008C5F98">
        <w:t>, parcelní</w:t>
      </w:r>
      <w:r w:rsidR="006E1070">
        <w:t xml:space="preserve"> </w:t>
      </w:r>
      <w:r w:rsidR="008C5F98">
        <w:t>číslo a</w:t>
      </w:r>
      <w:r w:rsidR="006E1070">
        <w:t xml:space="preserve"> </w:t>
      </w:r>
      <w:r w:rsidR="008C5F98">
        <w:t>katastrální</w:t>
      </w:r>
      <w:r w:rsidR="006E1070">
        <w:t xml:space="preserve"> </w:t>
      </w:r>
      <w:r w:rsidR="008C5F98">
        <w:t>území,</w:t>
      </w:r>
      <w:r w:rsidR="006E1070">
        <w:t xml:space="preserve"> </w:t>
      </w:r>
      <w:r w:rsidR="00DC15F2">
        <w:t>IČO, DIČ, podpi</w:t>
      </w:r>
      <w:r w:rsidR="00BE213C">
        <w:t>s </w:t>
      </w:r>
      <w:r w:rsidR="005F2021">
        <w:t>(n</w:t>
      </w:r>
      <w:r>
        <w:t>utné), vlastnictví</w:t>
      </w:r>
      <w:r w:rsidR="006E1070">
        <w:t xml:space="preserve"> </w:t>
      </w:r>
      <w:r>
        <w:t>přípojky,</w:t>
      </w:r>
      <w:r w:rsidR="006E1070">
        <w:t xml:space="preserve"> </w:t>
      </w:r>
      <w:r w:rsidR="00C576B0">
        <w:t>titul,</w:t>
      </w:r>
      <w:r w:rsidR="006E1070">
        <w:t xml:space="preserve"> </w:t>
      </w:r>
      <w:r>
        <w:t>telefon,</w:t>
      </w:r>
      <w:r w:rsidR="006E1070">
        <w:t xml:space="preserve"> </w:t>
      </w:r>
      <w:r>
        <w:t>mail (dle rozhodnutí</w:t>
      </w:r>
      <w:r w:rsidR="006E1070">
        <w:t xml:space="preserve"> </w:t>
      </w:r>
      <w:r>
        <w:t>subjektu</w:t>
      </w:r>
      <w:r w:rsidR="006E1070">
        <w:t xml:space="preserve"> </w:t>
      </w:r>
      <w:r>
        <w:t xml:space="preserve">údajů). </w:t>
      </w:r>
      <w:r w:rsidR="000B262E">
        <w:t>Správce</w:t>
      </w:r>
      <w:r w:rsidR="006E1070">
        <w:t xml:space="preserve"> </w:t>
      </w:r>
      <w:r w:rsidR="000B262E">
        <w:t>eviduje</w:t>
      </w:r>
      <w:r w:rsidR="006E1070">
        <w:t xml:space="preserve"> </w:t>
      </w:r>
      <w:r w:rsidR="000B262E">
        <w:t>plné moci</w:t>
      </w:r>
      <w:r w:rsidR="006E1070">
        <w:t xml:space="preserve"> </w:t>
      </w:r>
      <w:r w:rsidR="000B262E">
        <w:t>a</w:t>
      </w:r>
      <w:r w:rsidR="006E1070">
        <w:t xml:space="preserve"> </w:t>
      </w:r>
      <w:r w:rsidR="000B262E">
        <w:t>pověření</w:t>
      </w:r>
      <w:r w:rsidR="006E1070">
        <w:t xml:space="preserve"> </w:t>
      </w:r>
      <w:r w:rsidR="000B262E">
        <w:t>osob</w:t>
      </w:r>
      <w:r w:rsidR="006E1070">
        <w:t xml:space="preserve"> </w:t>
      </w:r>
      <w:r w:rsidR="000B262E">
        <w:t>zastupujících</w:t>
      </w:r>
      <w:r w:rsidR="006E1070">
        <w:t xml:space="preserve"> </w:t>
      </w:r>
      <w:r w:rsidR="000B262E">
        <w:t>odběratele.</w:t>
      </w:r>
      <w:r w:rsidR="006E1070">
        <w:t xml:space="preserve"> </w:t>
      </w:r>
      <w:r w:rsidR="00BE213C">
        <w:t>K </w:t>
      </w:r>
      <w:r w:rsidR="00B87DD6">
        <w:t>osobním</w:t>
      </w:r>
      <w:r w:rsidR="006E1070">
        <w:t xml:space="preserve"> </w:t>
      </w:r>
      <w:r w:rsidR="00B87DD6">
        <w:t>údajům</w:t>
      </w:r>
      <w:r w:rsidR="006E1070">
        <w:t xml:space="preserve"> </w:t>
      </w:r>
      <w:r w:rsidR="00B87DD6">
        <w:t>jsou přiřazovány údaje</w:t>
      </w:r>
      <w:r w:rsidR="006E1070">
        <w:t xml:space="preserve"> </w:t>
      </w:r>
      <w:r w:rsidR="00B87DD6">
        <w:t>týkající se</w:t>
      </w:r>
      <w:r w:rsidR="006E1070">
        <w:t xml:space="preserve"> </w:t>
      </w:r>
      <w:r w:rsidR="00B87DD6">
        <w:t>smluvního vztahu, především</w:t>
      </w:r>
      <w:r w:rsidR="006E1070">
        <w:t xml:space="preserve"> </w:t>
      </w:r>
      <w:r w:rsidR="00B87DD6">
        <w:t>stav</w:t>
      </w:r>
      <w:r w:rsidR="006E1070">
        <w:t xml:space="preserve"> </w:t>
      </w:r>
      <w:r w:rsidR="00B87DD6">
        <w:t>měřidel měřících</w:t>
      </w:r>
      <w:r w:rsidR="006E1070">
        <w:t xml:space="preserve"> </w:t>
      </w:r>
      <w:r w:rsidR="00B87DD6">
        <w:t>dodávku</w:t>
      </w:r>
      <w:r w:rsidR="006E1070">
        <w:t xml:space="preserve"> </w:t>
      </w:r>
      <w:r w:rsidR="00B87DD6">
        <w:t>pitné vody a</w:t>
      </w:r>
      <w:r w:rsidR="006E1070">
        <w:t xml:space="preserve"> </w:t>
      </w:r>
      <w:r w:rsidR="00B87DD6">
        <w:t>odvádění</w:t>
      </w:r>
      <w:r w:rsidR="006E1070">
        <w:t xml:space="preserve"> </w:t>
      </w:r>
      <w:r w:rsidR="00B87DD6">
        <w:t>odpadních a</w:t>
      </w:r>
      <w:r w:rsidR="006E1070">
        <w:t xml:space="preserve"> </w:t>
      </w:r>
      <w:r w:rsidR="00B87DD6">
        <w:t>srážkových</w:t>
      </w:r>
      <w:r w:rsidR="006E1070">
        <w:t xml:space="preserve"> </w:t>
      </w:r>
      <w:r w:rsidR="00B87DD6">
        <w:t>vod</w:t>
      </w:r>
      <w:r w:rsidR="000B262E">
        <w:t>.</w:t>
      </w:r>
      <w:r w:rsidR="00BE213C">
        <w:t xml:space="preserve"> </w:t>
      </w:r>
      <w:r w:rsidR="001324B1">
        <w:t xml:space="preserve">Osobní údaje hlavních producentů odpadních vod – podnikajících fyzických osob </w:t>
      </w:r>
      <w:r w:rsidR="006417AF">
        <w:t xml:space="preserve">(jméno, příjmení, adresa, IČO) </w:t>
      </w:r>
      <w:r w:rsidR="001324B1">
        <w:t>jsou obsaženy</w:t>
      </w:r>
      <w:r w:rsidR="00BE213C">
        <w:t xml:space="preserve"> </w:t>
      </w:r>
      <w:r w:rsidR="001324B1">
        <w:t>v Kanalizačním</w:t>
      </w:r>
      <w:r w:rsidR="00BE213C">
        <w:t xml:space="preserve"> </w:t>
      </w:r>
      <w:r w:rsidR="001324B1">
        <w:t>řádu</w:t>
      </w:r>
      <w:r w:rsidR="006417AF">
        <w:t xml:space="preserve"> pro statutární město Brno, město Kuřim, město Modřice, obec Česká a obec Želešice.</w:t>
      </w:r>
      <w:r w:rsidR="008D1D81">
        <w:t xml:space="preserve"> </w:t>
      </w:r>
    </w:p>
    <w:p w:rsidR="00760CB9" w:rsidRDefault="00B87DD6" w:rsidP="00A27323">
      <w:pPr>
        <w:pStyle w:val="odsazen"/>
      </w:pPr>
      <w:r w:rsidRPr="00C576B0">
        <w:rPr>
          <w:b/>
        </w:rPr>
        <w:t>Zpracování</w:t>
      </w:r>
      <w:r w:rsidRPr="00272AFD">
        <w:rPr>
          <w:b/>
        </w:rPr>
        <w:t xml:space="preserve"> </w:t>
      </w:r>
      <w:r>
        <w:t>provádějí</w:t>
      </w:r>
      <w:r w:rsidR="006E1070">
        <w:t xml:space="preserve"> </w:t>
      </w:r>
      <w:r>
        <w:t>zaměstnanci správce</w:t>
      </w:r>
      <w:r w:rsidR="004D3A8B">
        <w:t>.</w:t>
      </w:r>
      <w:r w:rsidR="008D7770">
        <w:t xml:space="preserve"> Při</w:t>
      </w:r>
      <w:r w:rsidR="000B06E3">
        <w:t xml:space="preserve"> </w:t>
      </w:r>
      <w:r w:rsidR="008D7770">
        <w:t>zajišťování</w:t>
      </w:r>
      <w:r w:rsidR="000B06E3">
        <w:t xml:space="preserve"> </w:t>
      </w:r>
      <w:r w:rsidR="008D7770">
        <w:t>oprav</w:t>
      </w:r>
      <w:r w:rsidR="000B06E3">
        <w:t xml:space="preserve"> </w:t>
      </w:r>
      <w:r w:rsidR="008D7770">
        <w:t>vodovodních</w:t>
      </w:r>
      <w:r w:rsidR="000B06E3">
        <w:t xml:space="preserve"> </w:t>
      </w:r>
      <w:r w:rsidR="008D7770">
        <w:t>přípojek</w:t>
      </w:r>
      <w:r w:rsidR="000B06E3">
        <w:t xml:space="preserve"> </w:t>
      </w:r>
      <w:r w:rsidR="008D7770">
        <w:t>provádí</w:t>
      </w:r>
      <w:r w:rsidR="000B06E3">
        <w:t xml:space="preserve"> </w:t>
      </w:r>
      <w:r w:rsidR="008D7770">
        <w:t>zpracování osobních</w:t>
      </w:r>
      <w:r w:rsidR="000B06E3">
        <w:t xml:space="preserve"> </w:t>
      </w:r>
      <w:r w:rsidR="008D7770">
        <w:t>údajů</w:t>
      </w:r>
      <w:r w:rsidR="000B06E3">
        <w:t xml:space="preserve"> </w:t>
      </w:r>
      <w:r w:rsidR="008D7770">
        <w:t>vlastníků</w:t>
      </w:r>
      <w:r w:rsidR="000B06E3">
        <w:t xml:space="preserve"> </w:t>
      </w:r>
      <w:r w:rsidR="008D7770">
        <w:t xml:space="preserve">nemovitostí smluvní zhotovitelé </w:t>
      </w:r>
      <w:r w:rsidR="00054957">
        <w:t>p. </w:t>
      </w:r>
      <w:r w:rsidR="008D7770">
        <w:t>Lukáš</w:t>
      </w:r>
      <w:r w:rsidR="000B06E3">
        <w:t xml:space="preserve"> </w:t>
      </w:r>
      <w:r w:rsidR="008D7770" w:rsidRPr="00760CB9">
        <w:t>Jáně,</w:t>
      </w:r>
      <w:r w:rsidR="00A115DA">
        <w:t xml:space="preserve"> </w:t>
      </w:r>
      <w:r w:rsidR="001F1C70" w:rsidRPr="00760CB9">
        <w:t xml:space="preserve">Filipova 769/23, </w:t>
      </w:r>
      <w:r w:rsidR="008D7770" w:rsidRPr="00760CB9">
        <w:t xml:space="preserve">635 </w:t>
      </w:r>
      <w:r w:rsidR="008D7770">
        <w:t>00 Brno, p. Jaroslav</w:t>
      </w:r>
      <w:r w:rsidR="000B06E3">
        <w:t xml:space="preserve"> </w:t>
      </w:r>
      <w:r w:rsidR="008D7770">
        <w:t>Pešák, Nezvalova 403/8, 638 00 Brno, AQUA-TECH, spol. s r.o.,</w:t>
      </w:r>
      <w:r w:rsidR="000B06E3">
        <w:t xml:space="preserve"> </w:t>
      </w:r>
      <w:r w:rsidR="008D7770">
        <w:t>Minská 52, 616 00 Brno, Inženýrské stavby Brno, spol. s r.o., Hudcova 250/72, 621 00 Brno.</w:t>
      </w:r>
    </w:p>
    <w:p w:rsidR="00B87DD6" w:rsidRDefault="00C85110" w:rsidP="00A27323">
      <w:pPr>
        <w:pStyle w:val="odsazen"/>
      </w:pPr>
      <w:r>
        <w:rPr>
          <w:b/>
        </w:rPr>
        <w:t>Dalším</w:t>
      </w:r>
      <w:r w:rsidR="006E1070">
        <w:rPr>
          <w:b/>
        </w:rPr>
        <w:t xml:space="preserve"> </w:t>
      </w:r>
      <w:r w:rsidR="001C7FDA">
        <w:rPr>
          <w:b/>
        </w:rPr>
        <w:t>správcem</w:t>
      </w:r>
      <w:r w:rsidR="006E1070">
        <w:rPr>
          <w:b/>
        </w:rPr>
        <w:t xml:space="preserve"> </w:t>
      </w:r>
      <w:r w:rsidR="00B87DD6">
        <w:t>osobních</w:t>
      </w:r>
      <w:r w:rsidR="006E1070">
        <w:t xml:space="preserve"> </w:t>
      </w:r>
      <w:r w:rsidR="00B87DD6">
        <w:t>údajů</w:t>
      </w:r>
      <w:r w:rsidR="001C7FDA">
        <w:t xml:space="preserve"> odběratelů</w:t>
      </w:r>
      <w:r w:rsidR="006E1070">
        <w:t xml:space="preserve"> </w:t>
      </w:r>
      <w:r w:rsidR="00D15874">
        <w:t>včetně</w:t>
      </w:r>
      <w:r w:rsidR="006E1070">
        <w:t xml:space="preserve"> </w:t>
      </w:r>
      <w:r w:rsidR="00D15874">
        <w:t>stavu vodoměru</w:t>
      </w:r>
      <w:r w:rsidR="006E1070">
        <w:t xml:space="preserve"> </w:t>
      </w:r>
      <w:r w:rsidR="00B87DD6">
        <w:t>jsou</w:t>
      </w:r>
      <w:r w:rsidR="006E1070">
        <w:t xml:space="preserve"> </w:t>
      </w:r>
      <w:r w:rsidR="00B87DD6">
        <w:t>v</w:t>
      </w:r>
      <w:r w:rsidR="006E1070">
        <w:t xml:space="preserve"> </w:t>
      </w:r>
      <w:r w:rsidR="00B87DD6">
        <w:t>obcích</w:t>
      </w:r>
      <w:r w:rsidR="006E1070">
        <w:t xml:space="preserve"> </w:t>
      </w:r>
      <w:r w:rsidR="00D15874">
        <w:t>Vranov, Moravany, Lelekovice, Dolní Loučky,</w:t>
      </w:r>
      <w:r w:rsidR="006E1070">
        <w:t xml:space="preserve"> </w:t>
      </w:r>
      <w:r w:rsidR="00D15874">
        <w:t xml:space="preserve">Černvír </w:t>
      </w:r>
      <w:r w:rsidR="001C7FDA">
        <w:t>a</w:t>
      </w:r>
      <w:r w:rsidR="006E1070">
        <w:t xml:space="preserve"> </w:t>
      </w:r>
      <w:r w:rsidR="00D15874">
        <w:t>ve</w:t>
      </w:r>
      <w:r w:rsidR="006E1070">
        <w:t xml:space="preserve"> </w:t>
      </w:r>
      <w:r w:rsidR="00D15874">
        <w:t>městě</w:t>
      </w:r>
      <w:r w:rsidR="006E1070">
        <w:t xml:space="preserve"> </w:t>
      </w:r>
      <w:r w:rsidR="00D15874">
        <w:t>Březová nad</w:t>
      </w:r>
      <w:r w:rsidR="006E1070">
        <w:t xml:space="preserve"> </w:t>
      </w:r>
      <w:r w:rsidR="00D15874">
        <w:t>Svitavou</w:t>
      </w:r>
      <w:r w:rsidR="006E1070">
        <w:t xml:space="preserve"> </w:t>
      </w:r>
      <w:r w:rsidR="00D15874">
        <w:t>tyto</w:t>
      </w:r>
      <w:r w:rsidR="006E1070">
        <w:t xml:space="preserve"> </w:t>
      </w:r>
      <w:r w:rsidR="00D15874">
        <w:t>obce a</w:t>
      </w:r>
      <w:r w:rsidR="006E1070">
        <w:t xml:space="preserve"> </w:t>
      </w:r>
      <w:r w:rsidR="00D15874">
        <w:t>města</w:t>
      </w:r>
      <w:r w:rsidR="006E1070">
        <w:t xml:space="preserve"> </w:t>
      </w:r>
      <w:r w:rsidR="00D15874">
        <w:t>jako vlastníci</w:t>
      </w:r>
      <w:r w:rsidR="006E1070">
        <w:t xml:space="preserve"> </w:t>
      </w:r>
      <w:r w:rsidR="00A328C0">
        <w:t xml:space="preserve">vodovodu a </w:t>
      </w:r>
      <w:r w:rsidR="00054957">
        <w:t>kanalizace pro </w:t>
      </w:r>
      <w:r w:rsidR="00D15874">
        <w:t>veřejnou</w:t>
      </w:r>
      <w:r w:rsidR="006E1070">
        <w:t xml:space="preserve"> </w:t>
      </w:r>
      <w:r w:rsidR="00D15874">
        <w:t>potřebu v obci.</w:t>
      </w:r>
      <w:r w:rsidR="00DC15F2">
        <w:t xml:space="preserve"> Správce</w:t>
      </w:r>
      <w:r w:rsidR="00BE213C">
        <w:t xml:space="preserve"> </w:t>
      </w:r>
      <w:r w:rsidR="00DC15F2">
        <w:t>předává stavy</w:t>
      </w:r>
      <w:r w:rsidR="00BE213C">
        <w:t xml:space="preserve"> </w:t>
      </w:r>
      <w:r w:rsidR="00DC15F2">
        <w:t xml:space="preserve">vodoměrů vlastníkům vodovodů a kanalizací </w:t>
      </w:r>
      <w:r w:rsidR="00BE213C">
        <w:t>k </w:t>
      </w:r>
      <w:r w:rsidR="00DC15F2">
        <w:t>fakturaci stočného na základě protokolu.</w:t>
      </w:r>
    </w:p>
    <w:p w:rsidR="00884B67" w:rsidRPr="005169B1" w:rsidRDefault="00C85110" w:rsidP="00A27323">
      <w:pPr>
        <w:pStyle w:val="odsazen"/>
      </w:pPr>
      <w:r>
        <w:rPr>
          <w:b/>
        </w:rPr>
        <w:t>Dalším</w:t>
      </w:r>
      <w:r w:rsidR="00525ACB">
        <w:rPr>
          <w:b/>
        </w:rPr>
        <w:t xml:space="preserve"> správcem je </w:t>
      </w:r>
      <w:r w:rsidR="00525ACB">
        <w:t>statutární město</w:t>
      </w:r>
      <w:r w:rsidR="00BE213C">
        <w:t xml:space="preserve"> </w:t>
      </w:r>
      <w:r w:rsidR="00525ACB">
        <w:t>Brno jako vlastní</w:t>
      </w:r>
      <w:r w:rsidR="00BE213C">
        <w:t>k </w:t>
      </w:r>
      <w:r w:rsidR="00525ACB">
        <w:t>vodovodu a kanalizace,</w:t>
      </w:r>
      <w:r w:rsidR="00BE213C">
        <w:t xml:space="preserve"> </w:t>
      </w:r>
      <w:r w:rsidR="00525ACB">
        <w:t>kterému</w:t>
      </w:r>
      <w:r w:rsidR="00BE213C">
        <w:t xml:space="preserve"> </w:t>
      </w:r>
      <w:r w:rsidR="00525ACB">
        <w:t>správce</w:t>
      </w:r>
      <w:r w:rsidR="00BE213C">
        <w:t xml:space="preserve"> </w:t>
      </w:r>
      <w:r w:rsidR="00525ACB">
        <w:t>předává na</w:t>
      </w:r>
      <w:r w:rsidR="00BE213C">
        <w:t xml:space="preserve"> </w:t>
      </w:r>
      <w:r w:rsidR="00525ACB">
        <w:t>základě</w:t>
      </w:r>
      <w:r w:rsidR="00BE213C">
        <w:t xml:space="preserve"> </w:t>
      </w:r>
      <w:r w:rsidR="00525ACB">
        <w:t>smluv</w:t>
      </w:r>
      <w:r w:rsidR="000B06E3">
        <w:t xml:space="preserve"> </w:t>
      </w:r>
      <w:r w:rsidR="00525ACB">
        <w:t>údaje</w:t>
      </w:r>
      <w:r w:rsidR="00BE213C">
        <w:t xml:space="preserve"> </w:t>
      </w:r>
      <w:r w:rsidR="00884B67">
        <w:t>včetně</w:t>
      </w:r>
      <w:r w:rsidR="000B06E3">
        <w:t xml:space="preserve"> </w:t>
      </w:r>
      <w:r w:rsidR="00884B67">
        <w:t>osobních</w:t>
      </w:r>
      <w:r w:rsidR="000B06E3">
        <w:t xml:space="preserve"> </w:t>
      </w:r>
      <w:r w:rsidR="00884B67">
        <w:t xml:space="preserve">údajů odběratelů </w:t>
      </w:r>
      <w:r w:rsidR="00525ACB">
        <w:t>týkající se havarijního</w:t>
      </w:r>
      <w:r w:rsidR="00BE213C">
        <w:t xml:space="preserve"> </w:t>
      </w:r>
      <w:r w:rsidR="00525ACB">
        <w:t>přerušení dodáve</w:t>
      </w:r>
      <w:r w:rsidR="00BE213C">
        <w:t>k </w:t>
      </w:r>
      <w:r w:rsidR="00525ACB">
        <w:t>vody, stanovise</w:t>
      </w:r>
      <w:r w:rsidR="00BE213C">
        <w:t>k k </w:t>
      </w:r>
      <w:r w:rsidR="00525ACB">
        <w:t>napojení na vodovod a kanalizaci, seznamy</w:t>
      </w:r>
      <w:r w:rsidR="00BE213C">
        <w:t xml:space="preserve"> </w:t>
      </w:r>
      <w:r w:rsidR="00525ACB">
        <w:t xml:space="preserve">smluv </w:t>
      </w:r>
      <w:r w:rsidR="00BE213C">
        <w:t>s </w:t>
      </w:r>
      <w:r w:rsidR="00525ACB">
        <w:t>odběrateli, informace o</w:t>
      </w:r>
      <w:r w:rsidR="00BE213C">
        <w:t xml:space="preserve"> </w:t>
      </w:r>
      <w:r w:rsidR="00525ACB">
        <w:t>náhradním zásobování</w:t>
      </w:r>
      <w:r w:rsidR="00BE213C">
        <w:t xml:space="preserve"> </w:t>
      </w:r>
      <w:r w:rsidR="00525ACB">
        <w:t>pitnou vodou, informace o</w:t>
      </w:r>
      <w:r w:rsidR="00054957">
        <w:t> </w:t>
      </w:r>
      <w:r w:rsidR="00525ACB">
        <w:t>stížnostech</w:t>
      </w:r>
      <w:r w:rsidR="00B553E2">
        <w:t>,</w:t>
      </w:r>
      <w:r w:rsidR="000B06E3">
        <w:t xml:space="preserve"> </w:t>
      </w:r>
      <w:r w:rsidR="00525ACB">
        <w:t>seznam dovozců</w:t>
      </w:r>
      <w:r w:rsidR="00BE213C">
        <w:t xml:space="preserve"> </w:t>
      </w:r>
      <w:r w:rsidR="00525ACB">
        <w:t>odpadních</w:t>
      </w:r>
      <w:r w:rsidR="00BE213C">
        <w:t xml:space="preserve"> </w:t>
      </w:r>
      <w:r w:rsidR="00525ACB">
        <w:t>vod</w:t>
      </w:r>
      <w:r w:rsidR="00BE213C">
        <w:t xml:space="preserve"> z </w:t>
      </w:r>
      <w:r w:rsidR="00525ACB">
        <w:t>individuálních</w:t>
      </w:r>
      <w:r w:rsidR="00BE213C">
        <w:t xml:space="preserve"> </w:t>
      </w:r>
      <w:r w:rsidR="00525ACB">
        <w:t>zdrojů</w:t>
      </w:r>
      <w:r w:rsidR="00B553E2">
        <w:t xml:space="preserve"> a podklady pro územně-plánovací</w:t>
      </w:r>
      <w:r w:rsidR="000B06E3">
        <w:t xml:space="preserve"> </w:t>
      </w:r>
      <w:r w:rsidR="00B553E2">
        <w:t>dokumentaci.</w:t>
      </w:r>
      <w:r w:rsidR="00884B67">
        <w:t xml:space="preserve"> </w:t>
      </w:r>
    </w:p>
    <w:p w:rsidR="00525ACB" w:rsidRPr="005169B1" w:rsidRDefault="001E5367" w:rsidP="001E5367">
      <w:pPr>
        <w:pStyle w:val="odsazen"/>
        <w:ind w:hanging="284"/>
      </w:pPr>
      <w:r w:rsidRPr="005169B1">
        <w:rPr>
          <w:b/>
        </w:rPr>
        <w:t>B.</w:t>
      </w:r>
      <w:r w:rsidR="005A0473" w:rsidRPr="005169B1">
        <w:rPr>
          <w:b/>
        </w:rPr>
        <w:t xml:space="preserve"> </w:t>
      </w:r>
      <w:r w:rsidRPr="005169B1">
        <w:t>Správce zpracovává osobní údaje</w:t>
      </w:r>
      <w:r w:rsidR="005A0473" w:rsidRPr="005169B1">
        <w:t xml:space="preserve"> </w:t>
      </w:r>
      <w:r w:rsidRPr="005169B1">
        <w:rPr>
          <w:b/>
        </w:rPr>
        <w:t>vlastníků vodovodů a kanalizací</w:t>
      </w:r>
      <w:r w:rsidRPr="005169B1">
        <w:t xml:space="preserve"> pro veřejnou</w:t>
      </w:r>
      <w:r w:rsidR="005A0473" w:rsidRPr="005169B1">
        <w:t xml:space="preserve"> </w:t>
      </w:r>
      <w:r w:rsidRPr="005169B1">
        <w:t xml:space="preserve">potřebu </w:t>
      </w:r>
      <w:r w:rsidR="00AF3A8D" w:rsidRPr="005169B1">
        <w:t>pro plnění smluv</w:t>
      </w:r>
      <w:r w:rsidR="005A0473" w:rsidRPr="005169B1">
        <w:t xml:space="preserve"> o </w:t>
      </w:r>
      <w:r w:rsidRPr="005169B1">
        <w:t>provozování vodovodů a kanalizací pro veřejnou</w:t>
      </w:r>
      <w:r w:rsidR="005A0473" w:rsidRPr="005169B1">
        <w:t xml:space="preserve"> </w:t>
      </w:r>
      <w:r w:rsidRPr="005169B1">
        <w:t xml:space="preserve">potřebu </w:t>
      </w:r>
      <w:r w:rsidR="00AF3A8D" w:rsidRPr="005169B1">
        <w:t>včetně</w:t>
      </w:r>
      <w:r w:rsidR="005A0473" w:rsidRPr="005169B1">
        <w:t xml:space="preserve"> </w:t>
      </w:r>
      <w:r w:rsidRPr="005169B1">
        <w:t>zpracování majetkové evidence</w:t>
      </w:r>
      <w:r w:rsidR="005A0473" w:rsidRPr="005169B1">
        <w:t xml:space="preserve"> vodovodů a </w:t>
      </w:r>
      <w:r w:rsidRPr="005169B1">
        <w:t>kanalizací pro veřejnou</w:t>
      </w:r>
      <w:r w:rsidR="005A0473" w:rsidRPr="005169B1">
        <w:t xml:space="preserve"> </w:t>
      </w:r>
      <w:r w:rsidRPr="005169B1">
        <w:t>potřebu dle zákona</w:t>
      </w:r>
      <w:r w:rsidR="004B0AD5" w:rsidRPr="005169B1">
        <w:t xml:space="preserve"> (jméno a příjmení, datum narození, adresa, telefon, e-mail, počet osob s trvalým bydlištěm). </w:t>
      </w:r>
      <w:r w:rsidR="00884B67" w:rsidRPr="005169B1">
        <w:rPr>
          <w:b/>
        </w:rPr>
        <w:t>Společně s vlastníky vodovodů a kanalizací</w:t>
      </w:r>
      <w:r w:rsidR="00884B67" w:rsidRPr="005169B1">
        <w:t xml:space="preserve"> zpracovává správce osobní údaje </w:t>
      </w:r>
      <w:r w:rsidR="00B854AD" w:rsidRPr="005169B1">
        <w:t>identifikující smluvní strany</w:t>
      </w:r>
      <w:r w:rsidR="00884B67" w:rsidRPr="005169B1">
        <w:t xml:space="preserve"> v dohodách</w:t>
      </w:r>
      <w:r w:rsidR="000B06E3" w:rsidRPr="005169B1">
        <w:t xml:space="preserve"> </w:t>
      </w:r>
      <w:r w:rsidR="00884B67" w:rsidRPr="005169B1">
        <w:t>mezi vlastníky provozně</w:t>
      </w:r>
      <w:r w:rsidR="000B06E3" w:rsidRPr="005169B1">
        <w:t xml:space="preserve"> </w:t>
      </w:r>
      <w:r w:rsidR="00884B67" w:rsidRPr="005169B1">
        <w:t xml:space="preserve">souvisejících vodovodů a kanalizací, osobní údaje při uzavírání </w:t>
      </w:r>
      <w:r w:rsidR="00054957" w:rsidRPr="005169B1">
        <w:t>smluv o zřízení služebností pro </w:t>
      </w:r>
      <w:r w:rsidR="00884B67" w:rsidRPr="005169B1">
        <w:t>uložení vodovodů a kanalizací v pozemcích a</w:t>
      </w:r>
      <w:r w:rsidR="000B06E3" w:rsidRPr="005169B1">
        <w:t xml:space="preserve"> </w:t>
      </w:r>
      <w:r w:rsidR="00884B67" w:rsidRPr="005169B1">
        <w:t>osobní údaje</w:t>
      </w:r>
      <w:r w:rsidR="000B06E3" w:rsidRPr="005169B1">
        <w:t xml:space="preserve"> </w:t>
      </w:r>
      <w:r w:rsidR="005A0473" w:rsidRPr="005169B1">
        <w:t>v podnájemních a </w:t>
      </w:r>
      <w:r w:rsidR="00884B67" w:rsidRPr="005169B1">
        <w:t xml:space="preserve">podpachtních smlouvách. </w:t>
      </w:r>
    </w:p>
    <w:p w:rsidR="00253553" w:rsidRDefault="00253553" w:rsidP="00253553">
      <w:pPr>
        <w:pStyle w:val="mezera"/>
      </w:pPr>
    </w:p>
    <w:p w:rsidR="00A86131" w:rsidRDefault="001E5367" w:rsidP="00A27323">
      <w:pPr>
        <w:pStyle w:val="Psmeno"/>
      </w:pPr>
      <w:r>
        <w:rPr>
          <w:b/>
        </w:rPr>
        <w:t>C</w:t>
      </w:r>
      <w:r w:rsidR="00685A03" w:rsidRPr="00276647">
        <w:rPr>
          <w:b/>
        </w:rPr>
        <w:t>.</w:t>
      </w:r>
      <w:r w:rsidR="00685A03">
        <w:t xml:space="preserve"> </w:t>
      </w:r>
      <w:r w:rsidR="00A86131">
        <w:t>Správce</w:t>
      </w:r>
      <w:r w:rsidR="006E1070">
        <w:t xml:space="preserve"> </w:t>
      </w:r>
      <w:r w:rsidR="00A86131">
        <w:t>zpracovává osobní</w:t>
      </w:r>
      <w:r w:rsidR="006E1070">
        <w:t xml:space="preserve"> </w:t>
      </w:r>
      <w:r w:rsidR="00A86131">
        <w:t>údaje</w:t>
      </w:r>
      <w:r w:rsidR="006E1070">
        <w:t xml:space="preserve"> </w:t>
      </w:r>
      <w:bookmarkStart w:id="2" w:name="zákazníci_využívající_dalších_služeb"/>
      <w:r w:rsidR="00A86131">
        <w:t>zákazníků</w:t>
      </w:r>
      <w:r w:rsidR="006E1070">
        <w:t xml:space="preserve"> </w:t>
      </w:r>
      <w:r w:rsidR="00A86131" w:rsidRPr="002D6FDF">
        <w:rPr>
          <w:b/>
        </w:rPr>
        <w:t>využí</w:t>
      </w:r>
      <w:r w:rsidR="00CB4CCA" w:rsidRPr="002D6FDF">
        <w:rPr>
          <w:b/>
        </w:rPr>
        <w:t>vají</w:t>
      </w:r>
      <w:r w:rsidR="00540A8D" w:rsidRPr="002D6FDF">
        <w:rPr>
          <w:b/>
        </w:rPr>
        <w:t>cích</w:t>
      </w:r>
      <w:r w:rsidR="006E1070">
        <w:rPr>
          <w:b/>
        </w:rPr>
        <w:t xml:space="preserve"> </w:t>
      </w:r>
      <w:r w:rsidR="00DC15F2">
        <w:rPr>
          <w:b/>
        </w:rPr>
        <w:t xml:space="preserve">další </w:t>
      </w:r>
      <w:r w:rsidR="00CB4CCA" w:rsidRPr="002D6FDF">
        <w:rPr>
          <w:b/>
        </w:rPr>
        <w:t>služby</w:t>
      </w:r>
      <w:r w:rsidR="006E1070">
        <w:rPr>
          <w:b/>
        </w:rPr>
        <w:t xml:space="preserve"> </w:t>
      </w:r>
      <w:r w:rsidR="0022709C">
        <w:rPr>
          <w:b/>
        </w:rPr>
        <w:t>správce</w:t>
      </w:r>
      <w:r w:rsidR="00CB4CCA">
        <w:t xml:space="preserve"> </w:t>
      </w:r>
      <w:bookmarkEnd w:id="2"/>
      <w:r w:rsidR="00CB4CCA">
        <w:t xml:space="preserve">v souladu </w:t>
      </w:r>
      <w:r w:rsidR="00BE213C">
        <w:t>s </w:t>
      </w:r>
      <w:r w:rsidR="00CB4CCA">
        <w:t>předmětem</w:t>
      </w:r>
      <w:r w:rsidR="006E1070">
        <w:t xml:space="preserve"> </w:t>
      </w:r>
      <w:r w:rsidR="00CB4CCA">
        <w:t>činnosti</w:t>
      </w:r>
      <w:r w:rsidR="006E1070">
        <w:t xml:space="preserve"> </w:t>
      </w:r>
      <w:r w:rsidR="00CB4CCA">
        <w:t>společnosti</w:t>
      </w:r>
      <w:r w:rsidR="002D6FDF">
        <w:t xml:space="preserve"> (zejména </w:t>
      </w:r>
      <w:r w:rsidR="0040328C">
        <w:t>provozování vodovodů a kanalizací,</w:t>
      </w:r>
      <w:r w:rsidR="002D6FDF">
        <w:t xml:space="preserve"> laboratorní rozbory, opravna a ověřování vodoměrů, lokalizace a</w:t>
      </w:r>
      <w:r w:rsidR="006E1070">
        <w:t xml:space="preserve"> </w:t>
      </w:r>
      <w:r w:rsidR="002D6FDF">
        <w:t>detekce</w:t>
      </w:r>
      <w:r w:rsidR="006E1070">
        <w:t xml:space="preserve"> </w:t>
      </w:r>
      <w:r w:rsidR="002D6FDF">
        <w:t>úniků</w:t>
      </w:r>
      <w:r w:rsidR="006E1070">
        <w:t xml:space="preserve"> </w:t>
      </w:r>
      <w:r w:rsidR="002D6FDF">
        <w:t xml:space="preserve">vody, vytyčování vodovodních řadů a přípojek, </w:t>
      </w:r>
      <w:r w:rsidR="001A472D">
        <w:t>vytyčování kanalizačních sto</w:t>
      </w:r>
      <w:r w:rsidR="00BE213C">
        <w:t>k </w:t>
      </w:r>
      <w:r w:rsidR="001A472D">
        <w:t xml:space="preserve">a přípojek, </w:t>
      </w:r>
      <w:r w:rsidR="002D6FDF">
        <w:t>měření průtoků a</w:t>
      </w:r>
      <w:r w:rsidR="006E1070">
        <w:t xml:space="preserve"> </w:t>
      </w:r>
      <w:r w:rsidR="002D6FDF">
        <w:t>tlaků, opravy</w:t>
      </w:r>
      <w:r w:rsidR="006E1070">
        <w:t xml:space="preserve"> </w:t>
      </w:r>
      <w:r w:rsidR="002D6FDF">
        <w:t>havárií na</w:t>
      </w:r>
      <w:r w:rsidR="006E1070">
        <w:t xml:space="preserve"> </w:t>
      </w:r>
      <w:r w:rsidR="002D6FDF">
        <w:t>přípojkách mimo veřejné prostranství, monitoring soukromých rozvodů vody, kontrola</w:t>
      </w:r>
      <w:r w:rsidR="006E1070">
        <w:t xml:space="preserve"> </w:t>
      </w:r>
      <w:r w:rsidR="002D6FDF">
        <w:t>ovladatelnosti armatur, osazení hydrantového nástavce, čerpání a převo</w:t>
      </w:r>
      <w:r w:rsidR="00BE213C">
        <w:t>z </w:t>
      </w:r>
      <w:r w:rsidR="002D6FDF">
        <w:t>odpadních</w:t>
      </w:r>
      <w:r w:rsidR="006E1070">
        <w:t xml:space="preserve"> </w:t>
      </w:r>
      <w:r w:rsidR="002D6FDF">
        <w:t>vod, pronájem cisteren a</w:t>
      </w:r>
      <w:r w:rsidR="006E1070">
        <w:t xml:space="preserve"> </w:t>
      </w:r>
      <w:r w:rsidR="002D6FDF">
        <w:t>náhradní zásobování pitnou vodou,</w:t>
      </w:r>
      <w:r w:rsidR="006E1070">
        <w:t xml:space="preserve"> </w:t>
      </w:r>
      <w:r w:rsidR="00C576B0" w:rsidRPr="00C576B0">
        <w:t>služby</w:t>
      </w:r>
      <w:r w:rsidR="006E1070">
        <w:t xml:space="preserve"> </w:t>
      </w:r>
      <w:r w:rsidR="002D6FDF" w:rsidRPr="00C576B0">
        <w:t>dopravy</w:t>
      </w:r>
      <w:r w:rsidR="002D6FDF">
        <w:t xml:space="preserve"> a mechanizace</w:t>
      </w:r>
      <w:r w:rsidR="00C576B0">
        <w:t>).</w:t>
      </w:r>
    </w:p>
    <w:p w:rsidR="0040328C" w:rsidRDefault="00C576B0" w:rsidP="00A27323">
      <w:pPr>
        <w:pStyle w:val="odsazen"/>
      </w:pPr>
      <w:r>
        <w:t>Správce pro tento</w:t>
      </w:r>
      <w:r w:rsidR="006E1070">
        <w:t xml:space="preserve"> </w:t>
      </w:r>
      <w:r>
        <w:t>účel</w:t>
      </w:r>
      <w:r w:rsidR="006E1070">
        <w:t xml:space="preserve"> </w:t>
      </w:r>
      <w:r>
        <w:t>požaduje</w:t>
      </w:r>
      <w:r w:rsidR="006E1070">
        <w:t xml:space="preserve"> </w:t>
      </w:r>
      <w:r>
        <w:t>po</w:t>
      </w:r>
      <w:r w:rsidR="006E1070">
        <w:t xml:space="preserve"> </w:t>
      </w:r>
      <w:r>
        <w:t>zákazníkovi</w:t>
      </w:r>
      <w:r w:rsidR="006E1070">
        <w:t xml:space="preserve"> </w:t>
      </w:r>
      <w:r>
        <w:t>následující</w:t>
      </w:r>
      <w:r w:rsidR="006E1070">
        <w:t xml:space="preserve"> </w:t>
      </w:r>
      <w:r>
        <w:t>osobní</w:t>
      </w:r>
      <w:r w:rsidR="006E1070">
        <w:t xml:space="preserve"> </w:t>
      </w:r>
      <w:r>
        <w:t>údaje:</w:t>
      </w:r>
      <w:r w:rsidR="006E1070">
        <w:t xml:space="preserve"> </w:t>
      </w:r>
      <w:r>
        <w:t>jméno, příjmení,</w:t>
      </w:r>
      <w:r w:rsidR="006E1070">
        <w:t xml:space="preserve"> </w:t>
      </w:r>
      <w:r>
        <w:t xml:space="preserve">bydliště, datum narození, </w:t>
      </w:r>
      <w:r w:rsidR="00DC15F2">
        <w:t xml:space="preserve">IČO, DIČ, titul, </w:t>
      </w:r>
      <w:r w:rsidR="008C5F98">
        <w:t>podpis,</w:t>
      </w:r>
      <w:r w:rsidR="006E1070">
        <w:t xml:space="preserve"> </w:t>
      </w:r>
      <w:r>
        <w:t>telefon</w:t>
      </w:r>
      <w:r w:rsidR="00DC15F2">
        <w:t>,</w:t>
      </w:r>
      <w:r>
        <w:t xml:space="preserve"> mail.</w:t>
      </w:r>
      <w:r w:rsidR="006E1070">
        <w:t xml:space="preserve"> </w:t>
      </w:r>
      <w:r w:rsidR="0080528D">
        <w:t>Správce</w:t>
      </w:r>
      <w:r w:rsidR="006E1070">
        <w:t xml:space="preserve"> </w:t>
      </w:r>
      <w:r w:rsidR="0080528D">
        <w:t>eviduje</w:t>
      </w:r>
      <w:r w:rsidR="006E1070">
        <w:t xml:space="preserve"> </w:t>
      </w:r>
      <w:r w:rsidR="0080528D">
        <w:t>plné moci</w:t>
      </w:r>
      <w:r w:rsidR="006E1070">
        <w:t xml:space="preserve"> </w:t>
      </w:r>
      <w:r w:rsidR="0080528D">
        <w:t>a</w:t>
      </w:r>
      <w:r w:rsidR="006E1070">
        <w:t xml:space="preserve"> </w:t>
      </w:r>
      <w:r w:rsidR="0080528D">
        <w:t>pověření</w:t>
      </w:r>
      <w:r w:rsidR="006E1070">
        <w:t xml:space="preserve"> </w:t>
      </w:r>
      <w:r w:rsidR="0080528D">
        <w:t>osob</w:t>
      </w:r>
      <w:r w:rsidR="006E1070">
        <w:t xml:space="preserve"> </w:t>
      </w:r>
      <w:r w:rsidR="0080528D">
        <w:t>zastupujících</w:t>
      </w:r>
      <w:r w:rsidR="006E1070">
        <w:t xml:space="preserve"> </w:t>
      </w:r>
      <w:r w:rsidR="0080528D">
        <w:t>zákazníky.</w:t>
      </w:r>
      <w:r w:rsidR="006E1070">
        <w:t xml:space="preserve"> </w:t>
      </w:r>
    </w:p>
    <w:p w:rsidR="009F533A" w:rsidRDefault="00C576B0" w:rsidP="00A27323">
      <w:pPr>
        <w:pStyle w:val="odsazen"/>
      </w:pPr>
      <w:r w:rsidRPr="00C576B0">
        <w:rPr>
          <w:b/>
        </w:rPr>
        <w:t>Zpracování</w:t>
      </w:r>
      <w:r w:rsidRPr="00272AFD">
        <w:rPr>
          <w:b/>
        </w:rPr>
        <w:t xml:space="preserve"> </w:t>
      </w:r>
      <w:r>
        <w:t>provádějí</w:t>
      </w:r>
      <w:r w:rsidR="006E1070">
        <w:t xml:space="preserve"> </w:t>
      </w:r>
      <w:r>
        <w:t>zaměstnanci správce</w:t>
      </w:r>
      <w:r w:rsidR="00DC15F2">
        <w:t>.</w:t>
      </w:r>
      <w:r w:rsidR="0022709C">
        <w:t xml:space="preserve"> </w:t>
      </w:r>
      <w:r w:rsidR="002E669D">
        <w:t>S</w:t>
      </w:r>
      <w:r w:rsidR="009F533A">
        <w:t xml:space="preserve">právce </w:t>
      </w:r>
      <w:r w:rsidR="002E669D">
        <w:t>poskytne</w:t>
      </w:r>
      <w:r w:rsidR="00BE213C">
        <w:t xml:space="preserve"> </w:t>
      </w:r>
      <w:r w:rsidR="00E40E37">
        <w:t>kopii</w:t>
      </w:r>
      <w:r w:rsidR="00BE213C">
        <w:t xml:space="preserve"> </w:t>
      </w:r>
      <w:r w:rsidR="002E669D">
        <w:t>smlouvy</w:t>
      </w:r>
      <w:r w:rsidR="00BE213C">
        <w:t xml:space="preserve"> </w:t>
      </w:r>
      <w:r w:rsidR="002E669D">
        <w:t>o prodeji</w:t>
      </w:r>
      <w:r w:rsidR="00BE213C">
        <w:t xml:space="preserve"> </w:t>
      </w:r>
      <w:r w:rsidR="002E669D">
        <w:t>vozidla České kanceláři pojistitelů</w:t>
      </w:r>
      <w:r w:rsidR="00BE213C">
        <w:t xml:space="preserve"> </w:t>
      </w:r>
      <w:r w:rsidR="002E669D">
        <w:t>v případě, že</w:t>
      </w:r>
      <w:r w:rsidR="00BE213C">
        <w:t xml:space="preserve"> </w:t>
      </w:r>
      <w:r w:rsidR="002E669D">
        <w:t>bude</w:t>
      </w:r>
      <w:r w:rsidR="00BE213C">
        <w:t xml:space="preserve"> </w:t>
      </w:r>
      <w:r w:rsidR="002E669D">
        <w:t>vyzván</w:t>
      </w:r>
      <w:r w:rsidR="00BE213C">
        <w:t xml:space="preserve"> k </w:t>
      </w:r>
      <w:r w:rsidR="002E669D">
        <w:t>prokázání</w:t>
      </w:r>
      <w:r w:rsidR="00BE213C">
        <w:t xml:space="preserve"> </w:t>
      </w:r>
      <w:r w:rsidR="002E669D">
        <w:t>vlastnictví</w:t>
      </w:r>
      <w:r w:rsidR="00BE213C">
        <w:t xml:space="preserve"> </w:t>
      </w:r>
      <w:r w:rsidR="009F533A">
        <w:t>nepojištěného</w:t>
      </w:r>
      <w:r w:rsidR="00BE213C">
        <w:t xml:space="preserve"> </w:t>
      </w:r>
      <w:r w:rsidR="009F533A">
        <w:t>vozidla</w:t>
      </w:r>
      <w:r w:rsidR="00BE213C">
        <w:t xml:space="preserve"> </w:t>
      </w:r>
      <w:r w:rsidR="002E669D">
        <w:t>v době</w:t>
      </w:r>
      <w:r w:rsidR="00BE213C">
        <w:t xml:space="preserve"> </w:t>
      </w:r>
      <w:r w:rsidR="002E669D">
        <w:t>jeho</w:t>
      </w:r>
      <w:r w:rsidR="00BE213C">
        <w:t xml:space="preserve"> </w:t>
      </w:r>
      <w:r w:rsidR="002E669D">
        <w:t>převodu</w:t>
      </w:r>
      <w:r w:rsidR="009F533A">
        <w:t>.</w:t>
      </w:r>
      <w:r w:rsidR="008D1D81">
        <w:t xml:space="preserve"> Správce poskytuje osobní údaje </w:t>
      </w:r>
      <w:r w:rsidR="004546F9">
        <w:t xml:space="preserve">nabyvatele </w:t>
      </w:r>
      <w:r w:rsidR="008D1D81">
        <w:t xml:space="preserve">vozidla </w:t>
      </w:r>
      <w:r w:rsidR="004546F9">
        <w:t xml:space="preserve">smluvní pojišťovací </w:t>
      </w:r>
      <w:r w:rsidR="008D1D81">
        <w:t xml:space="preserve">makléřské společnosti </w:t>
      </w:r>
      <w:r w:rsidR="004546F9">
        <w:t>pro zajištění změny pojištění vozidla.</w:t>
      </w:r>
    </w:p>
    <w:p w:rsidR="00253553" w:rsidRDefault="00253553" w:rsidP="00253553">
      <w:pPr>
        <w:pStyle w:val="mezera"/>
      </w:pPr>
    </w:p>
    <w:p w:rsidR="00144DE0" w:rsidRDefault="001E5367" w:rsidP="00A27323">
      <w:pPr>
        <w:pStyle w:val="Psmeno"/>
      </w:pPr>
      <w:r>
        <w:rPr>
          <w:b/>
        </w:rPr>
        <w:t>D</w:t>
      </w:r>
      <w:r w:rsidR="00685A03" w:rsidRPr="00AB7BC5">
        <w:rPr>
          <w:b/>
        </w:rPr>
        <w:t>.</w:t>
      </w:r>
      <w:r w:rsidR="00A115DA">
        <w:t xml:space="preserve"> </w:t>
      </w:r>
      <w:r w:rsidR="0080528D">
        <w:t>Správce</w:t>
      </w:r>
      <w:r w:rsidR="006E1070">
        <w:t xml:space="preserve"> </w:t>
      </w:r>
      <w:r w:rsidR="0080528D">
        <w:t>zpracovává dále osobní</w:t>
      </w:r>
      <w:r w:rsidR="006E1070">
        <w:t xml:space="preserve"> </w:t>
      </w:r>
      <w:r w:rsidR="0080528D">
        <w:t>údaje</w:t>
      </w:r>
      <w:r w:rsidR="006E1070">
        <w:t xml:space="preserve"> </w:t>
      </w:r>
      <w:r w:rsidR="0022709C">
        <w:t xml:space="preserve">svých </w:t>
      </w:r>
      <w:bookmarkStart w:id="3" w:name="dodavatelé"/>
      <w:r w:rsidR="00144DE0" w:rsidRPr="00685A03">
        <w:rPr>
          <w:b/>
        </w:rPr>
        <w:t>dodavatelů</w:t>
      </w:r>
      <w:bookmarkEnd w:id="3"/>
      <w:r w:rsidR="00144DE0" w:rsidRPr="00685A03">
        <w:rPr>
          <w:b/>
        </w:rPr>
        <w:t>.</w:t>
      </w:r>
      <w:r w:rsidR="0080528D">
        <w:t xml:space="preserve"> </w:t>
      </w:r>
    </w:p>
    <w:p w:rsidR="0080528D" w:rsidRPr="00E76421" w:rsidRDefault="0080528D" w:rsidP="00A27323">
      <w:pPr>
        <w:pStyle w:val="odsazen"/>
      </w:pPr>
      <w:r>
        <w:t>Správce pro tento</w:t>
      </w:r>
      <w:r w:rsidR="006E1070">
        <w:t xml:space="preserve"> </w:t>
      </w:r>
      <w:r>
        <w:t>účel</w:t>
      </w:r>
      <w:r w:rsidR="00BE213C">
        <w:t xml:space="preserve"> </w:t>
      </w:r>
      <w:r w:rsidR="00DC15F2">
        <w:t xml:space="preserve">včetně </w:t>
      </w:r>
      <w:r w:rsidR="0022709C">
        <w:t>účelu</w:t>
      </w:r>
      <w:r w:rsidR="00BE213C">
        <w:t xml:space="preserve"> </w:t>
      </w:r>
      <w:r w:rsidR="00DC15F2">
        <w:t>informování</w:t>
      </w:r>
      <w:r w:rsidR="00BE213C">
        <w:t xml:space="preserve"> </w:t>
      </w:r>
      <w:r w:rsidR="00DC15F2">
        <w:t xml:space="preserve">dodavatelů o rizicích na pracovišti </w:t>
      </w:r>
      <w:r w:rsidR="00144DE0">
        <w:t>eviduje</w:t>
      </w:r>
      <w:r w:rsidR="006E1070">
        <w:t xml:space="preserve"> </w:t>
      </w:r>
      <w:r>
        <w:t>následující</w:t>
      </w:r>
      <w:r w:rsidR="006E1070">
        <w:t xml:space="preserve"> </w:t>
      </w:r>
      <w:r>
        <w:t>osobní</w:t>
      </w:r>
      <w:r w:rsidR="006E1070">
        <w:t xml:space="preserve"> </w:t>
      </w:r>
      <w:r>
        <w:t>údaje</w:t>
      </w:r>
      <w:r w:rsidR="00144DE0">
        <w:t xml:space="preserve"> dodavatelů – fyzických osob</w:t>
      </w:r>
      <w:r>
        <w:t>:</w:t>
      </w:r>
      <w:r w:rsidR="006E1070">
        <w:t xml:space="preserve"> </w:t>
      </w:r>
      <w:r>
        <w:t>jméno, příjmení,</w:t>
      </w:r>
      <w:r w:rsidR="006E1070">
        <w:t xml:space="preserve"> </w:t>
      </w:r>
      <w:r>
        <w:t xml:space="preserve">bydliště, </w:t>
      </w:r>
      <w:r w:rsidR="00144DE0">
        <w:t>místo</w:t>
      </w:r>
      <w:r w:rsidR="006E1070">
        <w:t xml:space="preserve"> podnikání</w:t>
      </w:r>
      <w:r w:rsidR="00144DE0">
        <w:t xml:space="preserve">, IČO, DIČ, </w:t>
      </w:r>
      <w:r>
        <w:t>datum narození,</w:t>
      </w:r>
      <w:r w:rsidR="006E1070">
        <w:t xml:space="preserve"> </w:t>
      </w:r>
      <w:r w:rsidR="0022709C">
        <w:t xml:space="preserve">titul, </w:t>
      </w:r>
      <w:r>
        <w:t>telefon, mail</w:t>
      </w:r>
      <w:r w:rsidR="008C5F98">
        <w:t>, podpis</w:t>
      </w:r>
      <w:r>
        <w:t>.</w:t>
      </w:r>
      <w:r w:rsidR="006E1070">
        <w:t xml:space="preserve"> </w:t>
      </w:r>
      <w:r>
        <w:t>Správce</w:t>
      </w:r>
      <w:r w:rsidR="006E1070">
        <w:t xml:space="preserve"> </w:t>
      </w:r>
      <w:r>
        <w:t>eviduje</w:t>
      </w:r>
      <w:r w:rsidR="006E1070">
        <w:t xml:space="preserve"> </w:t>
      </w:r>
      <w:r>
        <w:t>plné moci</w:t>
      </w:r>
      <w:r w:rsidR="006E1070">
        <w:t xml:space="preserve"> </w:t>
      </w:r>
      <w:r>
        <w:t>a</w:t>
      </w:r>
      <w:r w:rsidR="006E1070">
        <w:t xml:space="preserve"> </w:t>
      </w:r>
      <w:r>
        <w:t>pověření</w:t>
      </w:r>
      <w:r w:rsidR="006E1070">
        <w:t xml:space="preserve"> </w:t>
      </w:r>
      <w:r>
        <w:t>osob</w:t>
      </w:r>
      <w:r w:rsidR="006E1070">
        <w:t xml:space="preserve"> </w:t>
      </w:r>
      <w:r>
        <w:t>zastupujících</w:t>
      </w:r>
      <w:r w:rsidR="006E1070">
        <w:t xml:space="preserve"> </w:t>
      </w:r>
      <w:r w:rsidR="00144DE0">
        <w:t>dodavatele</w:t>
      </w:r>
      <w:r>
        <w:t>.</w:t>
      </w:r>
      <w:r w:rsidR="00144DE0">
        <w:t xml:space="preserve"> </w:t>
      </w:r>
      <w:r w:rsidR="004546F9">
        <w:t>Dodavatelé – projektanti staveb vodohospodářské infrastruktury zajišťují pro správce osobní údaje vlastníků nemovitostí v rozsahu titul, jméno, příjmení a adresa) pro podklady do stavebních řízení a pro pasporty stavu objektů na základě smluv o zpracování osobních údajů.</w:t>
      </w:r>
      <w:r w:rsidR="000B06E3">
        <w:t xml:space="preserve"> </w:t>
      </w:r>
      <w:r w:rsidR="00A72916" w:rsidRPr="00E76421">
        <w:t>V souvislosti s realizací veřejných zakázek zpracovává správce osobní údaje osob uvedených v dokumentech veřejné zakázky, osobní údaje ve výpisech z rejstříku trestů statutárních orgánů, osobní doklady v dokladech o vzdělání a/nebo odborné kvalifikaci pracovníků a osobní údaje o členství v profesních organizacích pracovníků v dokumentech účastníků zadávacího řízení, osobní údaje o skutečných majitelích, osobní údaje z jiných dokladů o kvalifikaci, osobní údaje v dalších dokladech veřejné zakázky, osobní údaje o podavatelích.</w:t>
      </w:r>
    </w:p>
    <w:p w:rsidR="0080528D" w:rsidRDefault="0080528D" w:rsidP="00A27323">
      <w:pPr>
        <w:pStyle w:val="odsazen"/>
      </w:pPr>
      <w:r w:rsidRPr="00C576B0">
        <w:rPr>
          <w:b/>
        </w:rPr>
        <w:t>Zpracování</w:t>
      </w:r>
      <w:r w:rsidRPr="00272AFD">
        <w:rPr>
          <w:b/>
        </w:rPr>
        <w:t xml:space="preserve"> </w:t>
      </w:r>
      <w:r>
        <w:t>provádějí</w:t>
      </w:r>
      <w:r w:rsidR="006E1070">
        <w:t xml:space="preserve"> </w:t>
      </w:r>
      <w:r>
        <w:t>zaměstnanci správce,</w:t>
      </w:r>
      <w:r w:rsidR="00BE213C">
        <w:t xml:space="preserve"> </w:t>
      </w:r>
      <w:r>
        <w:t>správce</w:t>
      </w:r>
      <w:r w:rsidR="006E1070">
        <w:t xml:space="preserve"> </w:t>
      </w:r>
      <w:r w:rsidR="00CD4CCC">
        <w:t>zajišťuje</w:t>
      </w:r>
      <w:r w:rsidR="00BE213C">
        <w:t xml:space="preserve"> </w:t>
      </w:r>
      <w:r w:rsidR="0022709C">
        <w:t>zpracování</w:t>
      </w:r>
      <w:r w:rsidR="00BE213C">
        <w:t xml:space="preserve"> </w:t>
      </w:r>
      <w:r w:rsidR="0022709C">
        <w:t>veřejných zakáze</w:t>
      </w:r>
      <w:r w:rsidR="00BE213C">
        <w:t>k </w:t>
      </w:r>
      <w:r w:rsidR="0022709C">
        <w:t>v SW</w:t>
      </w:r>
      <w:r w:rsidR="00BE213C">
        <w:t xml:space="preserve"> </w:t>
      </w:r>
      <w:r w:rsidR="0022709C">
        <w:t>E -ZA</w:t>
      </w:r>
      <w:r w:rsidR="00BE213C">
        <w:t>K </w:t>
      </w:r>
      <w:r w:rsidR="0022709C">
        <w:t>dodavatele QCM, s.r.o., Bellova 40, 623 00 Brno.</w:t>
      </w:r>
    </w:p>
    <w:p w:rsidR="00253553" w:rsidRDefault="00253553" w:rsidP="004C0B38">
      <w:pPr>
        <w:pStyle w:val="mezera"/>
      </w:pPr>
    </w:p>
    <w:p w:rsidR="00A86131" w:rsidRDefault="001E5367" w:rsidP="00A27323">
      <w:pPr>
        <w:pStyle w:val="Psmeno"/>
      </w:pPr>
      <w:r>
        <w:rPr>
          <w:b/>
        </w:rPr>
        <w:t>E</w:t>
      </w:r>
      <w:r w:rsidR="00685A03">
        <w:t xml:space="preserve">. </w:t>
      </w:r>
      <w:r w:rsidR="00A86131">
        <w:t>Správce</w:t>
      </w:r>
      <w:r w:rsidR="006E1070">
        <w:t xml:space="preserve"> </w:t>
      </w:r>
      <w:r w:rsidR="00A86131">
        <w:t>zpracovává</w:t>
      </w:r>
      <w:r w:rsidR="006E1070">
        <w:t xml:space="preserve"> </w:t>
      </w:r>
      <w:r w:rsidR="00540A8D">
        <w:t>osobní</w:t>
      </w:r>
      <w:r w:rsidR="006E1070">
        <w:t xml:space="preserve"> </w:t>
      </w:r>
      <w:r w:rsidR="00540A8D" w:rsidRPr="00D437C9">
        <w:t>údaje</w:t>
      </w:r>
      <w:r w:rsidR="006E1070" w:rsidRPr="0048321F">
        <w:rPr>
          <w:b/>
        </w:rPr>
        <w:t xml:space="preserve"> </w:t>
      </w:r>
      <w:r w:rsidR="00A86131" w:rsidRPr="00D437C9">
        <w:t>subjektů</w:t>
      </w:r>
      <w:r w:rsidR="006E1070" w:rsidRPr="00D437C9">
        <w:t xml:space="preserve"> </w:t>
      </w:r>
      <w:r w:rsidR="00A86131" w:rsidRPr="00D437C9">
        <w:t>údajů</w:t>
      </w:r>
      <w:r w:rsidR="006E1070" w:rsidRPr="0048321F">
        <w:rPr>
          <w:b/>
        </w:rPr>
        <w:t xml:space="preserve"> </w:t>
      </w:r>
      <w:r w:rsidR="00540A8D" w:rsidRPr="0048321F">
        <w:t>při</w:t>
      </w:r>
      <w:r w:rsidR="006E1070">
        <w:rPr>
          <w:b/>
        </w:rPr>
        <w:t xml:space="preserve"> </w:t>
      </w:r>
      <w:bookmarkStart w:id="4" w:name="žádosti_o_vyjádření"/>
      <w:r w:rsidR="00540A8D" w:rsidRPr="0040328C">
        <w:rPr>
          <w:b/>
        </w:rPr>
        <w:t>vyřizování</w:t>
      </w:r>
      <w:r w:rsidR="006E1070">
        <w:rPr>
          <w:b/>
        </w:rPr>
        <w:t xml:space="preserve"> </w:t>
      </w:r>
      <w:r w:rsidR="00540A8D" w:rsidRPr="0040328C">
        <w:rPr>
          <w:b/>
        </w:rPr>
        <w:t>žádostí</w:t>
      </w:r>
      <w:r w:rsidR="006E1070">
        <w:rPr>
          <w:b/>
        </w:rPr>
        <w:t xml:space="preserve"> </w:t>
      </w:r>
      <w:r w:rsidR="00540A8D" w:rsidRPr="0040328C">
        <w:rPr>
          <w:b/>
        </w:rPr>
        <w:t>o</w:t>
      </w:r>
      <w:r w:rsidR="006E1070">
        <w:rPr>
          <w:b/>
        </w:rPr>
        <w:t xml:space="preserve"> </w:t>
      </w:r>
      <w:r w:rsidR="00540A8D" w:rsidRPr="0040328C">
        <w:rPr>
          <w:b/>
        </w:rPr>
        <w:t>vyjádření</w:t>
      </w:r>
      <w:r w:rsidR="00540A8D">
        <w:t xml:space="preserve"> </w:t>
      </w:r>
      <w:bookmarkEnd w:id="4"/>
      <w:r w:rsidR="00540A8D">
        <w:t>provozovatele</w:t>
      </w:r>
      <w:r w:rsidR="006E1070">
        <w:t xml:space="preserve"> </w:t>
      </w:r>
      <w:r w:rsidR="00540A8D">
        <w:t>vodovodu a</w:t>
      </w:r>
      <w:r w:rsidR="00054957">
        <w:t> </w:t>
      </w:r>
      <w:r w:rsidR="00540A8D">
        <w:t>kanalizace pro veřejnou</w:t>
      </w:r>
      <w:r w:rsidR="006E1070">
        <w:t xml:space="preserve"> </w:t>
      </w:r>
      <w:r w:rsidR="00540A8D">
        <w:t>potřebu</w:t>
      </w:r>
      <w:r w:rsidR="00A86131">
        <w:t xml:space="preserve"> týkajících</w:t>
      </w:r>
      <w:r w:rsidR="006E1070">
        <w:t xml:space="preserve"> </w:t>
      </w:r>
      <w:r w:rsidR="00A86131">
        <w:t>se</w:t>
      </w:r>
      <w:r w:rsidR="006E1070">
        <w:t xml:space="preserve"> </w:t>
      </w:r>
      <w:r w:rsidR="00A86131">
        <w:t>napojení</w:t>
      </w:r>
      <w:r w:rsidR="006E1070">
        <w:t xml:space="preserve"> </w:t>
      </w:r>
      <w:r w:rsidR="00A86131">
        <w:t>na</w:t>
      </w:r>
      <w:r w:rsidR="006E1070">
        <w:t xml:space="preserve"> </w:t>
      </w:r>
      <w:r w:rsidR="00A86131">
        <w:t>vodovody a kanalizace, při vyřizování žádostí</w:t>
      </w:r>
      <w:r w:rsidR="006E1070">
        <w:t xml:space="preserve"> </w:t>
      </w:r>
      <w:r w:rsidR="00A86131">
        <w:t>o</w:t>
      </w:r>
      <w:r w:rsidR="006E1070">
        <w:t xml:space="preserve"> </w:t>
      </w:r>
      <w:r w:rsidR="00A86131">
        <w:t>poskytnutí</w:t>
      </w:r>
      <w:r w:rsidR="006E1070">
        <w:t xml:space="preserve"> </w:t>
      </w:r>
      <w:r w:rsidR="00A86131">
        <w:t xml:space="preserve">výstupů </w:t>
      </w:r>
      <w:r w:rsidR="00BE213C">
        <w:t>z </w:t>
      </w:r>
      <w:r w:rsidR="00A86131">
        <w:t>technické dokumentace</w:t>
      </w:r>
      <w:r w:rsidR="006E1070">
        <w:t xml:space="preserve"> </w:t>
      </w:r>
      <w:r w:rsidR="00A86131">
        <w:t>vodovodů a kanalizací</w:t>
      </w:r>
      <w:r w:rsidR="006E1070">
        <w:t xml:space="preserve"> </w:t>
      </w:r>
      <w:r w:rsidR="00A86131">
        <w:t>a při vyřizování</w:t>
      </w:r>
      <w:r w:rsidR="006E1070">
        <w:t xml:space="preserve"> </w:t>
      </w:r>
      <w:r w:rsidR="00A86131">
        <w:t>žádostí</w:t>
      </w:r>
      <w:r w:rsidR="006E1070">
        <w:t xml:space="preserve"> </w:t>
      </w:r>
      <w:r w:rsidR="00A86131">
        <w:t>o</w:t>
      </w:r>
      <w:r w:rsidR="006E1070">
        <w:t xml:space="preserve"> </w:t>
      </w:r>
      <w:r w:rsidR="00A86131">
        <w:t>vyjádření</w:t>
      </w:r>
      <w:r w:rsidR="006E1070">
        <w:t xml:space="preserve"> </w:t>
      </w:r>
      <w:r w:rsidR="00BE213C">
        <w:t>k </w:t>
      </w:r>
      <w:r w:rsidR="00A86131">
        <w:t>uložení</w:t>
      </w:r>
      <w:r w:rsidR="006E1070">
        <w:t xml:space="preserve"> </w:t>
      </w:r>
      <w:r w:rsidR="00054957">
        <w:t>vodovodů a </w:t>
      </w:r>
      <w:r w:rsidR="00A86131">
        <w:t>kanalizací</w:t>
      </w:r>
      <w:r w:rsidR="006E1070">
        <w:t xml:space="preserve"> </w:t>
      </w:r>
      <w:r w:rsidR="00A86131">
        <w:t>v pozemcích</w:t>
      </w:r>
      <w:r w:rsidR="004A4A30">
        <w:t>.</w:t>
      </w:r>
      <w:r w:rsidR="00D35DDD">
        <w:t xml:space="preserve"> Ve svých vyjádřeních žadatelům sděluje </w:t>
      </w:r>
      <w:r w:rsidR="00B553E2">
        <w:t xml:space="preserve">správce </w:t>
      </w:r>
      <w:r w:rsidR="00D35DDD">
        <w:t>jako technické údaje</w:t>
      </w:r>
      <w:r w:rsidR="000B06E3">
        <w:t xml:space="preserve"> </w:t>
      </w:r>
      <w:r w:rsidR="00B553E2">
        <w:t xml:space="preserve">rovněž </w:t>
      </w:r>
      <w:r w:rsidR="00D35DDD">
        <w:t>data</w:t>
      </w:r>
      <w:r w:rsidR="000B06E3">
        <w:t xml:space="preserve"> </w:t>
      </w:r>
      <w:r w:rsidR="00D35DDD">
        <w:t>z vodoměrů</w:t>
      </w:r>
      <w:r w:rsidR="000B06E3">
        <w:t xml:space="preserve"> </w:t>
      </w:r>
      <w:r w:rsidR="00D35DDD">
        <w:t>a</w:t>
      </w:r>
      <w:r w:rsidR="000B06E3">
        <w:t xml:space="preserve"> </w:t>
      </w:r>
      <w:r w:rsidR="00D35DDD">
        <w:t>koeficienty</w:t>
      </w:r>
      <w:r w:rsidR="000B06E3">
        <w:t xml:space="preserve"> </w:t>
      </w:r>
      <w:r w:rsidR="00D35DDD">
        <w:t>odtoku odpadních</w:t>
      </w:r>
      <w:r w:rsidR="00B553E2">
        <w:t xml:space="preserve"> a srážkových</w:t>
      </w:r>
      <w:r w:rsidR="000B06E3">
        <w:t xml:space="preserve"> </w:t>
      </w:r>
      <w:r w:rsidR="00D35DDD">
        <w:t>vod</w:t>
      </w:r>
      <w:r w:rsidR="000B06E3">
        <w:t xml:space="preserve"> </w:t>
      </w:r>
      <w:r w:rsidR="00D35DDD">
        <w:t>týkající se</w:t>
      </w:r>
      <w:r w:rsidR="000B06E3">
        <w:t xml:space="preserve"> </w:t>
      </w:r>
      <w:r w:rsidR="00D35DDD">
        <w:t>daného odběrného</w:t>
      </w:r>
      <w:r w:rsidR="000B06E3">
        <w:t xml:space="preserve"> </w:t>
      </w:r>
      <w:r w:rsidR="00D35DDD">
        <w:t>místa.</w:t>
      </w:r>
    </w:p>
    <w:p w:rsidR="000B262E" w:rsidRDefault="000B262E" w:rsidP="00A27323">
      <w:pPr>
        <w:pStyle w:val="odsazen"/>
      </w:pPr>
      <w:r>
        <w:t xml:space="preserve">Správce pro </w:t>
      </w:r>
      <w:r w:rsidRPr="00F5281C">
        <w:t>tento</w:t>
      </w:r>
      <w:r w:rsidR="006E1070">
        <w:t xml:space="preserve"> </w:t>
      </w:r>
      <w:r>
        <w:t>účel</w:t>
      </w:r>
      <w:r w:rsidR="006E1070">
        <w:t xml:space="preserve"> </w:t>
      </w:r>
      <w:r>
        <w:t>eviduje</w:t>
      </w:r>
      <w:r w:rsidR="006E1070">
        <w:t xml:space="preserve"> </w:t>
      </w:r>
      <w:r>
        <w:t>následující</w:t>
      </w:r>
      <w:r w:rsidR="006E1070">
        <w:t xml:space="preserve"> </w:t>
      </w:r>
      <w:r>
        <w:t>osobní</w:t>
      </w:r>
      <w:r w:rsidR="006E1070">
        <w:t xml:space="preserve"> </w:t>
      </w:r>
      <w:r>
        <w:t>údaje:</w:t>
      </w:r>
      <w:r w:rsidR="006E1070">
        <w:t xml:space="preserve"> </w:t>
      </w:r>
      <w:r>
        <w:t>jméno, příjmení,</w:t>
      </w:r>
      <w:r w:rsidR="006E1070">
        <w:t xml:space="preserve"> </w:t>
      </w:r>
      <w:r w:rsidR="00983A10">
        <w:t xml:space="preserve">titul, </w:t>
      </w:r>
      <w:r>
        <w:t xml:space="preserve">bydliště, </w:t>
      </w:r>
      <w:r w:rsidR="00144DE0">
        <w:t>čísla</w:t>
      </w:r>
      <w:r w:rsidR="006E1070">
        <w:t xml:space="preserve"> </w:t>
      </w:r>
      <w:r w:rsidR="00144DE0">
        <w:t>pozemků</w:t>
      </w:r>
      <w:r w:rsidR="00BE213C">
        <w:t xml:space="preserve"> </w:t>
      </w:r>
      <w:r w:rsidR="0022709C">
        <w:t xml:space="preserve">a k.ú., </w:t>
      </w:r>
      <w:r>
        <w:t>případně</w:t>
      </w:r>
      <w:r w:rsidR="0048321F">
        <w:t xml:space="preserve"> </w:t>
      </w:r>
      <w:r>
        <w:t>telefon a</w:t>
      </w:r>
      <w:r w:rsidR="006E1070">
        <w:t xml:space="preserve"> </w:t>
      </w:r>
      <w:r>
        <w:t>mail žadatele.</w:t>
      </w:r>
      <w:r w:rsidR="006E1070">
        <w:t xml:space="preserve"> </w:t>
      </w:r>
      <w:r w:rsidR="00144DE0">
        <w:t>Správce</w:t>
      </w:r>
      <w:r w:rsidR="006E1070">
        <w:t xml:space="preserve"> </w:t>
      </w:r>
      <w:r w:rsidR="00144DE0">
        <w:t>eviduje</w:t>
      </w:r>
      <w:r w:rsidR="006E1070">
        <w:t xml:space="preserve"> </w:t>
      </w:r>
      <w:r w:rsidR="00144DE0">
        <w:t>plné moci</w:t>
      </w:r>
      <w:r w:rsidR="006E1070">
        <w:t xml:space="preserve"> </w:t>
      </w:r>
      <w:r w:rsidR="00144DE0">
        <w:t>a</w:t>
      </w:r>
      <w:r w:rsidR="006E1070">
        <w:t xml:space="preserve"> </w:t>
      </w:r>
      <w:r w:rsidR="00144DE0">
        <w:t>pověření</w:t>
      </w:r>
      <w:r w:rsidR="006E1070">
        <w:t xml:space="preserve"> </w:t>
      </w:r>
      <w:r w:rsidR="00144DE0">
        <w:t>osob</w:t>
      </w:r>
      <w:r w:rsidR="006E1070">
        <w:t xml:space="preserve"> </w:t>
      </w:r>
      <w:r w:rsidR="00144DE0">
        <w:t>zastupujících</w:t>
      </w:r>
      <w:r w:rsidR="006E1070">
        <w:t xml:space="preserve"> </w:t>
      </w:r>
      <w:r w:rsidR="0040328C">
        <w:t>žadatele</w:t>
      </w:r>
      <w:r w:rsidR="00144DE0">
        <w:t>.</w:t>
      </w:r>
    </w:p>
    <w:p w:rsidR="000B262E" w:rsidRDefault="000B262E" w:rsidP="00A27323">
      <w:pPr>
        <w:pStyle w:val="odsazen"/>
      </w:pPr>
      <w:r w:rsidRPr="00C576B0">
        <w:rPr>
          <w:b/>
        </w:rPr>
        <w:t>Zpracování</w:t>
      </w:r>
      <w:r w:rsidRPr="00272AFD">
        <w:rPr>
          <w:b/>
        </w:rPr>
        <w:t xml:space="preserve"> </w:t>
      </w:r>
      <w:r>
        <w:t>provádějí</w:t>
      </w:r>
      <w:r w:rsidR="006E1070">
        <w:t xml:space="preserve"> </w:t>
      </w:r>
      <w:r>
        <w:t>zaměstnanci správce</w:t>
      </w:r>
      <w:r w:rsidR="0022709C">
        <w:t>.</w:t>
      </w:r>
      <w:r w:rsidR="00BE213C">
        <w:t xml:space="preserve"> </w:t>
      </w:r>
      <w:r w:rsidR="00144DE0" w:rsidRPr="003977F4">
        <w:t>Vyjádření</w:t>
      </w:r>
      <w:r w:rsidR="00BE213C">
        <w:t xml:space="preserve"> </w:t>
      </w:r>
      <w:r w:rsidR="00144DE0" w:rsidRPr="003977F4">
        <w:t>zpřístupňuje</w:t>
      </w:r>
      <w:r w:rsidR="006E1070" w:rsidRPr="003977F4">
        <w:t xml:space="preserve"> </w:t>
      </w:r>
      <w:r w:rsidR="00144DE0" w:rsidRPr="003977F4">
        <w:t>správce</w:t>
      </w:r>
      <w:r w:rsidR="006E1070" w:rsidRPr="003977F4">
        <w:t xml:space="preserve"> </w:t>
      </w:r>
      <w:r w:rsidR="00CD4CCC" w:rsidRPr="003977F4">
        <w:t>statutárnímu</w:t>
      </w:r>
      <w:r w:rsidR="00BE213C">
        <w:t xml:space="preserve"> </w:t>
      </w:r>
      <w:r w:rsidR="00CD4CCC" w:rsidRPr="003977F4">
        <w:t>městu</w:t>
      </w:r>
      <w:r w:rsidR="00BE213C">
        <w:t xml:space="preserve"> </w:t>
      </w:r>
      <w:r w:rsidR="00CD4CCC" w:rsidRPr="003977F4">
        <w:t>Brnu</w:t>
      </w:r>
      <w:r w:rsidR="00BE213C">
        <w:t xml:space="preserve"> </w:t>
      </w:r>
      <w:r w:rsidR="00CD4CCC" w:rsidRPr="003977F4">
        <w:t xml:space="preserve">jako </w:t>
      </w:r>
      <w:r w:rsidR="00144DE0" w:rsidRPr="003977F4">
        <w:t>vlastník</w:t>
      </w:r>
      <w:r w:rsidR="00CD4CCC" w:rsidRPr="003977F4">
        <w:t>ovi</w:t>
      </w:r>
      <w:r w:rsidR="00BE213C">
        <w:t xml:space="preserve"> </w:t>
      </w:r>
      <w:r w:rsidR="00144DE0" w:rsidRPr="003977F4">
        <w:t>vodovodů</w:t>
      </w:r>
      <w:r w:rsidR="006E1070" w:rsidRPr="003977F4">
        <w:t xml:space="preserve"> </w:t>
      </w:r>
      <w:r w:rsidR="00144DE0" w:rsidRPr="003977F4">
        <w:t>a kanalizací</w:t>
      </w:r>
      <w:r w:rsidR="0022709C" w:rsidRPr="003977F4">
        <w:t>, případně</w:t>
      </w:r>
      <w:r w:rsidR="00BE213C">
        <w:t xml:space="preserve"> </w:t>
      </w:r>
      <w:r w:rsidR="00F94A6B" w:rsidRPr="003977F4">
        <w:t>dalším</w:t>
      </w:r>
      <w:r w:rsidR="00BE213C">
        <w:t xml:space="preserve"> </w:t>
      </w:r>
      <w:r w:rsidR="0022709C" w:rsidRPr="003977F4">
        <w:t>vlastní</w:t>
      </w:r>
      <w:r w:rsidR="00F94A6B" w:rsidRPr="003977F4">
        <w:t>kům</w:t>
      </w:r>
      <w:r w:rsidR="0022709C" w:rsidRPr="003977F4">
        <w:t xml:space="preserve"> vodovodů a</w:t>
      </w:r>
      <w:r w:rsidR="0022709C">
        <w:t xml:space="preserve"> kanalizací</w:t>
      </w:r>
      <w:r w:rsidR="008C5F98">
        <w:t xml:space="preserve"> a správním orgánům.</w:t>
      </w:r>
    </w:p>
    <w:p w:rsidR="005A0473" w:rsidRDefault="005A0473" w:rsidP="00A27323">
      <w:pPr>
        <w:pStyle w:val="odsazen"/>
      </w:pPr>
    </w:p>
    <w:p w:rsidR="00253553" w:rsidRDefault="00253553" w:rsidP="00253553">
      <w:pPr>
        <w:pStyle w:val="mezera"/>
      </w:pPr>
    </w:p>
    <w:p w:rsidR="004A4A30" w:rsidRDefault="001E5367" w:rsidP="00A27323">
      <w:pPr>
        <w:pStyle w:val="Psmeno"/>
      </w:pPr>
      <w:r>
        <w:rPr>
          <w:b/>
        </w:rPr>
        <w:t>F</w:t>
      </w:r>
      <w:r w:rsidR="00685A03" w:rsidRPr="00AB7BC5">
        <w:rPr>
          <w:b/>
        </w:rPr>
        <w:t>.</w:t>
      </w:r>
      <w:r w:rsidR="00A115DA">
        <w:t xml:space="preserve"> </w:t>
      </w:r>
      <w:r w:rsidR="00AC4437" w:rsidRPr="000B06E3">
        <w:t>Správce</w:t>
      </w:r>
      <w:r w:rsidR="004A4A30" w:rsidRPr="000B06E3">
        <w:t xml:space="preserve"> eviduje</w:t>
      </w:r>
      <w:r w:rsidR="006E1070" w:rsidRPr="000B06E3">
        <w:t xml:space="preserve"> </w:t>
      </w:r>
      <w:r w:rsidR="004A4A30" w:rsidRPr="000B06E3">
        <w:t>osobní</w:t>
      </w:r>
      <w:r w:rsidR="006E1070" w:rsidRPr="000B06E3">
        <w:t xml:space="preserve"> </w:t>
      </w:r>
      <w:r w:rsidR="004A4A30" w:rsidRPr="000B06E3">
        <w:t>údaje</w:t>
      </w:r>
      <w:r w:rsidR="006E1070" w:rsidRPr="000B06E3">
        <w:t xml:space="preserve"> </w:t>
      </w:r>
      <w:r w:rsidR="004A4A30" w:rsidRPr="000B06E3">
        <w:t>osob</w:t>
      </w:r>
      <w:r w:rsidR="006E1070" w:rsidRPr="000B06E3">
        <w:t xml:space="preserve"> </w:t>
      </w:r>
      <w:bookmarkStart w:id="5" w:name="kamery"/>
      <w:r w:rsidR="004A4A30" w:rsidRPr="000B06E3">
        <w:rPr>
          <w:b/>
        </w:rPr>
        <w:t>vstupujících</w:t>
      </w:r>
      <w:r w:rsidR="006E1070" w:rsidRPr="000B06E3">
        <w:rPr>
          <w:b/>
        </w:rPr>
        <w:t xml:space="preserve"> </w:t>
      </w:r>
      <w:r w:rsidR="004A4A30" w:rsidRPr="000B06E3">
        <w:rPr>
          <w:b/>
        </w:rPr>
        <w:t>do</w:t>
      </w:r>
      <w:r w:rsidR="006E1070" w:rsidRPr="000B06E3">
        <w:rPr>
          <w:b/>
        </w:rPr>
        <w:t xml:space="preserve"> </w:t>
      </w:r>
      <w:r w:rsidR="004A4A30" w:rsidRPr="000B06E3">
        <w:rPr>
          <w:b/>
        </w:rPr>
        <w:t>provozních objektů</w:t>
      </w:r>
      <w:bookmarkEnd w:id="5"/>
      <w:r w:rsidR="00C3559D" w:rsidRPr="000B06E3">
        <w:t>,</w:t>
      </w:r>
      <w:r w:rsidR="006E1070" w:rsidRPr="000B06E3">
        <w:t xml:space="preserve"> </w:t>
      </w:r>
      <w:r w:rsidR="00C3559D" w:rsidRPr="000B06E3">
        <w:t>p</w:t>
      </w:r>
      <w:r w:rsidR="004A4A30" w:rsidRPr="000B06E3">
        <w:t>rovozní</w:t>
      </w:r>
      <w:r w:rsidR="006E1070" w:rsidRPr="000B06E3">
        <w:t xml:space="preserve"> </w:t>
      </w:r>
      <w:r w:rsidR="004A4A30" w:rsidRPr="000B06E3">
        <w:t>objekty</w:t>
      </w:r>
      <w:r w:rsidR="006E1070" w:rsidRPr="000B06E3">
        <w:t xml:space="preserve"> </w:t>
      </w:r>
      <w:r w:rsidR="004A4A30" w:rsidRPr="000B06E3">
        <w:t>společnosti</w:t>
      </w:r>
      <w:r w:rsidR="00BE213C" w:rsidRPr="000B06E3">
        <w:t xml:space="preserve"> </w:t>
      </w:r>
      <w:r w:rsidR="003977F4" w:rsidRPr="000B06E3">
        <w:t>jsou</w:t>
      </w:r>
      <w:r w:rsidR="006E1070" w:rsidRPr="000B06E3">
        <w:t xml:space="preserve"> </w:t>
      </w:r>
      <w:r w:rsidR="004A4A30" w:rsidRPr="000B06E3">
        <w:t xml:space="preserve">střeženy </w:t>
      </w:r>
      <w:r w:rsidR="004A4A30" w:rsidRPr="000B06E3">
        <w:rPr>
          <w:b/>
        </w:rPr>
        <w:t>kamerovými systémy</w:t>
      </w:r>
      <w:r w:rsidR="00C3559D" w:rsidRPr="00725277">
        <w:t>.</w:t>
      </w:r>
      <w:r w:rsidR="00C7487E">
        <w:t xml:space="preserve"> </w:t>
      </w:r>
    </w:p>
    <w:p w:rsidR="0080528D" w:rsidRDefault="0080528D" w:rsidP="00A27323">
      <w:pPr>
        <w:pStyle w:val="odsazen"/>
      </w:pPr>
      <w:r>
        <w:t>Správce pro tento</w:t>
      </w:r>
      <w:r w:rsidR="006E1070">
        <w:t xml:space="preserve"> </w:t>
      </w:r>
      <w:r>
        <w:t>účel</w:t>
      </w:r>
      <w:r w:rsidR="006E1070">
        <w:t xml:space="preserve"> </w:t>
      </w:r>
      <w:r>
        <w:t>eviduje</w:t>
      </w:r>
      <w:r w:rsidR="006E1070">
        <w:t xml:space="preserve"> </w:t>
      </w:r>
      <w:r>
        <w:t>následující</w:t>
      </w:r>
      <w:r w:rsidR="006E1070">
        <w:t xml:space="preserve"> </w:t>
      </w:r>
      <w:r>
        <w:t>osobní</w:t>
      </w:r>
      <w:r w:rsidR="006E1070">
        <w:t xml:space="preserve"> </w:t>
      </w:r>
      <w:r>
        <w:t>údaje:</w:t>
      </w:r>
      <w:r w:rsidR="006E1070">
        <w:t xml:space="preserve"> </w:t>
      </w:r>
      <w:r>
        <w:t>jméno, příjmení,</w:t>
      </w:r>
      <w:r w:rsidR="00BE213C">
        <w:t xml:space="preserve"> </w:t>
      </w:r>
      <w:r w:rsidR="00983A10">
        <w:t xml:space="preserve">titul, </w:t>
      </w:r>
      <w:r w:rsidR="0022709C">
        <w:t>zaměstnavatele</w:t>
      </w:r>
      <w:r w:rsidR="00BE213C">
        <w:t xml:space="preserve"> </w:t>
      </w:r>
      <w:r w:rsidR="0022709C">
        <w:t>a</w:t>
      </w:r>
      <w:r w:rsidR="00BE213C">
        <w:t xml:space="preserve"> </w:t>
      </w:r>
      <w:r w:rsidR="008C5F98">
        <w:t>R</w:t>
      </w:r>
      <w:r w:rsidR="00BE213C">
        <w:t>Z </w:t>
      </w:r>
      <w:r w:rsidR="008C5F98">
        <w:t>vozidla</w:t>
      </w:r>
      <w:r w:rsidR="0022709C">
        <w:t>, na</w:t>
      </w:r>
      <w:r w:rsidR="00BE213C">
        <w:t xml:space="preserve"> </w:t>
      </w:r>
      <w:r w:rsidR="0022709C">
        <w:t>čistírně</w:t>
      </w:r>
      <w:r w:rsidR="00BE213C">
        <w:t xml:space="preserve"> </w:t>
      </w:r>
      <w:r w:rsidR="0022709C">
        <w:t>odpadních</w:t>
      </w:r>
      <w:r w:rsidR="00BE213C">
        <w:t xml:space="preserve"> </w:t>
      </w:r>
      <w:r w:rsidR="0022709C">
        <w:t>vod</w:t>
      </w:r>
      <w:r w:rsidR="00BE213C">
        <w:t xml:space="preserve"> </w:t>
      </w:r>
      <w:r w:rsidR="0022709C">
        <w:t>Brno – Modřice dále datum narození a osobní číslo</w:t>
      </w:r>
      <w:r w:rsidR="00270796">
        <w:t>, při vstupu a vjezdu do ochranného pásma</w:t>
      </w:r>
      <w:r w:rsidR="000B06E3">
        <w:t xml:space="preserve"> </w:t>
      </w:r>
      <w:r w:rsidR="00270796">
        <w:t>vodního zdroje I. stupně Březová nad Svitavou eviduje správce dále adresu, telefon a číslo dokladu totožnosti</w:t>
      </w:r>
      <w:r w:rsidR="0022709C">
        <w:t>.</w:t>
      </w:r>
      <w:r w:rsidR="00BE213C">
        <w:t xml:space="preserve"> </w:t>
      </w:r>
      <w:r w:rsidR="004E4809">
        <w:t>Vstup</w:t>
      </w:r>
      <w:r w:rsidR="006E1070">
        <w:t xml:space="preserve"> </w:t>
      </w:r>
      <w:r w:rsidR="004E4809">
        <w:t>dětí do</w:t>
      </w:r>
      <w:r w:rsidR="00054957">
        <w:t> </w:t>
      </w:r>
      <w:r w:rsidR="004E4809">
        <w:t>objektů</w:t>
      </w:r>
      <w:r w:rsidR="006E1070">
        <w:t xml:space="preserve"> </w:t>
      </w:r>
      <w:r w:rsidR="004E4809">
        <w:t>správce</w:t>
      </w:r>
      <w:r w:rsidR="006E1070">
        <w:t xml:space="preserve"> </w:t>
      </w:r>
      <w:r w:rsidR="004E4809">
        <w:t>nepředpokládá,</w:t>
      </w:r>
      <w:r w:rsidR="006E1070">
        <w:t xml:space="preserve"> </w:t>
      </w:r>
      <w:r w:rsidR="004E4809">
        <w:t>a proto osobní</w:t>
      </w:r>
      <w:r w:rsidR="006E1070">
        <w:t xml:space="preserve"> </w:t>
      </w:r>
      <w:r w:rsidR="004E4809">
        <w:t>údaje</w:t>
      </w:r>
      <w:r w:rsidR="006E1070">
        <w:t xml:space="preserve"> </w:t>
      </w:r>
      <w:r w:rsidR="004E4809">
        <w:t>dětí neeviduje. V případě</w:t>
      </w:r>
      <w:r w:rsidR="006E1070">
        <w:t xml:space="preserve"> </w:t>
      </w:r>
      <w:r w:rsidR="004E4809">
        <w:t>vstupu dětí do objektů</w:t>
      </w:r>
      <w:r w:rsidR="006E1070">
        <w:t xml:space="preserve"> </w:t>
      </w:r>
      <w:r w:rsidR="00054957">
        <w:t>např. při </w:t>
      </w:r>
      <w:r w:rsidR="004E4809">
        <w:t>exkurzi, eviduje</w:t>
      </w:r>
      <w:r w:rsidR="006E1070">
        <w:t xml:space="preserve"> </w:t>
      </w:r>
      <w:r w:rsidR="004E4809">
        <w:t>správce</w:t>
      </w:r>
      <w:r w:rsidR="006E1070">
        <w:t xml:space="preserve"> </w:t>
      </w:r>
      <w:r w:rsidR="004E4809">
        <w:t>dospělou</w:t>
      </w:r>
      <w:r w:rsidR="006E1070">
        <w:t xml:space="preserve"> </w:t>
      </w:r>
      <w:r w:rsidR="004E4809">
        <w:t xml:space="preserve">osobu </w:t>
      </w:r>
      <w:r w:rsidR="008C5F98">
        <w:t>(jméno, příjmení, instituce, datum narození, osobní číslo)</w:t>
      </w:r>
      <w:r w:rsidR="006E1070">
        <w:t xml:space="preserve"> </w:t>
      </w:r>
      <w:r w:rsidR="004E4809">
        <w:t>nesoucí</w:t>
      </w:r>
      <w:r w:rsidR="006E1070">
        <w:t xml:space="preserve"> </w:t>
      </w:r>
      <w:r w:rsidR="004E4809">
        <w:t>za</w:t>
      </w:r>
      <w:r w:rsidR="006E1070">
        <w:t xml:space="preserve"> </w:t>
      </w:r>
      <w:r w:rsidR="004E4809">
        <w:t>dět</w:t>
      </w:r>
      <w:r w:rsidR="0022709C">
        <w:t>i</w:t>
      </w:r>
      <w:r w:rsidR="006E1070">
        <w:t xml:space="preserve"> </w:t>
      </w:r>
      <w:r w:rsidR="004E4809">
        <w:t>odpovědnost</w:t>
      </w:r>
      <w:r w:rsidR="00345D1F">
        <w:t xml:space="preserve"> a děti</w:t>
      </w:r>
      <w:r w:rsidR="00BE213C">
        <w:t xml:space="preserve"> </w:t>
      </w:r>
      <w:r w:rsidR="00345D1F">
        <w:t>pouze</w:t>
      </w:r>
      <w:r w:rsidR="004E4809">
        <w:t xml:space="preserve"> </w:t>
      </w:r>
      <w:r w:rsidR="00345D1F">
        <w:t>počtem.</w:t>
      </w:r>
      <w:r w:rsidR="00BE213C">
        <w:t xml:space="preserve"> </w:t>
      </w:r>
    </w:p>
    <w:p w:rsidR="00A233FC" w:rsidRDefault="00A233FC" w:rsidP="00A27323">
      <w:pPr>
        <w:pStyle w:val="odsazen"/>
      </w:pPr>
      <w:r>
        <w:t>V případě</w:t>
      </w:r>
      <w:r w:rsidR="00BE213C">
        <w:t xml:space="preserve"> </w:t>
      </w:r>
      <w:r>
        <w:t>exkurzí</w:t>
      </w:r>
      <w:r w:rsidR="00BE213C">
        <w:t xml:space="preserve"> </w:t>
      </w:r>
      <w:r>
        <w:t>při Dnech otevřených dveří</w:t>
      </w:r>
      <w:r w:rsidR="00BE213C">
        <w:t xml:space="preserve"> </w:t>
      </w:r>
      <w:r>
        <w:t>eviduje správce v rezervačním systému</w:t>
      </w:r>
      <w:r w:rsidR="00BE213C">
        <w:t xml:space="preserve"> </w:t>
      </w:r>
      <w:r>
        <w:t>jméno, příjmení,</w:t>
      </w:r>
      <w:r w:rsidR="00983A10">
        <w:t xml:space="preserve"> titul,</w:t>
      </w:r>
      <w:r w:rsidR="000B06E3">
        <w:t xml:space="preserve"> </w:t>
      </w:r>
      <w:r>
        <w:t>město/obec a mail uchazeče. Děti a mladiství do 18 let věku mají během Dnů otevřených dveří povolen</w:t>
      </w:r>
      <w:r w:rsidR="00BE213C">
        <w:t xml:space="preserve"> </w:t>
      </w:r>
      <w:r>
        <w:t>vstup</w:t>
      </w:r>
      <w:r w:rsidR="00BE213C">
        <w:t xml:space="preserve"> </w:t>
      </w:r>
      <w:r>
        <w:t xml:space="preserve">jen v doprovodu osoby starší 18 let. </w:t>
      </w:r>
    </w:p>
    <w:p w:rsidR="00023E25" w:rsidRDefault="0080528D" w:rsidP="004C0B38">
      <w:pPr>
        <w:pStyle w:val="odsazen"/>
      </w:pPr>
      <w:r w:rsidRPr="0080528D">
        <w:rPr>
          <w:b/>
        </w:rPr>
        <w:t xml:space="preserve">Zpracování </w:t>
      </w:r>
      <w:r>
        <w:t>provádějí</w:t>
      </w:r>
      <w:r w:rsidR="006E1070">
        <w:t xml:space="preserve"> </w:t>
      </w:r>
      <w:r>
        <w:t>zaměstnanci správce,</w:t>
      </w:r>
      <w:r w:rsidR="00BE213C">
        <w:t xml:space="preserve"> </w:t>
      </w:r>
      <w:r w:rsidR="0022709C">
        <w:t>evidenci osob</w:t>
      </w:r>
      <w:r w:rsidR="00BE213C">
        <w:t xml:space="preserve"> </w:t>
      </w:r>
      <w:r w:rsidR="0022709C">
        <w:t>vstupujících do</w:t>
      </w:r>
      <w:r w:rsidR="00BE213C">
        <w:t xml:space="preserve"> </w:t>
      </w:r>
      <w:r w:rsidR="0022709C">
        <w:t xml:space="preserve">objektů zajišťuje pro správce </w:t>
      </w:r>
      <w:r w:rsidR="00270796">
        <w:t xml:space="preserve">strážní </w:t>
      </w:r>
      <w:r w:rsidR="0022709C">
        <w:t>služba</w:t>
      </w:r>
      <w:r w:rsidR="00BE213C">
        <w:t xml:space="preserve"> </w:t>
      </w:r>
      <w:r w:rsidR="0022709C">
        <w:t>ASG service s.r.o., Orlí 482/3, 602 00 Brno. Do kamerových</w:t>
      </w:r>
      <w:r w:rsidR="00BE213C">
        <w:t xml:space="preserve"> </w:t>
      </w:r>
      <w:r w:rsidR="0022709C">
        <w:t>systémů</w:t>
      </w:r>
      <w:r w:rsidR="00BE213C">
        <w:t xml:space="preserve"> </w:t>
      </w:r>
      <w:r w:rsidR="0022709C">
        <w:t>má</w:t>
      </w:r>
      <w:r w:rsidR="00BE213C">
        <w:t xml:space="preserve"> </w:t>
      </w:r>
      <w:r w:rsidR="0022709C">
        <w:t>přístup</w:t>
      </w:r>
      <w:r w:rsidR="00BE213C">
        <w:t xml:space="preserve"> </w:t>
      </w:r>
      <w:r w:rsidR="0022709C">
        <w:t xml:space="preserve">stejná </w:t>
      </w:r>
      <w:r w:rsidR="00270796">
        <w:t>strážní</w:t>
      </w:r>
      <w:r w:rsidR="000B06E3">
        <w:t xml:space="preserve"> </w:t>
      </w:r>
      <w:r w:rsidR="0022709C">
        <w:t>služba.</w:t>
      </w:r>
      <w:r w:rsidR="0058377D">
        <w:t xml:space="preserve"> Objekty</w:t>
      </w:r>
      <w:r w:rsidR="00BE213C">
        <w:t xml:space="preserve"> </w:t>
      </w:r>
      <w:r w:rsidR="0058377D">
        <w:t>střežené kamerovým systémem jsou</w:t>
      </w:r>
      <w:r w:rsidR="00BE213C">
        <w:t xml:space="preserve"> </w:t>
      </w:r>
      <w:r w:rsidR="0058377D">
        <w:t>označené.</w:t>
      </w:r>
      <w:r w:rsidR="004C0B38">
        <w:t xml:space="preserve"> </w:t>
      </w:r>
    </w:p>
    <w:p w:rsidR="00253553" w:rsidRDefault="00253553" w:rsidP="00253553">
      <w:pPr>
        <w:pStyle w:val="mezera"/>
      </w:pPr>
    </w:p>
    <w:p w:rsidR="00AC4437" w:rsidRDefault="001E5367" w:rsidP="00A27323">
      <w:pPr>
        <w:pStyle w:val="Psmeno"/>
      </w:pPr>
      <w:r>
        <w:rPr>
          <w:b/>
        </w:rPr>
        <w:t>G</w:t>
      </w:r>
      <w:r w:rsidR="00685A03">
        <w:t>.</w:t>
      </w:r>
      <w:r w:rsidR="00A115DA">
        <w:t xml:space="preserve"> </w:t>
      </w:r>
      <w:r w:rsidR="00AC4437">
        <w:t>Správce</w:t>
      </w:r>
      <w:r w:rsidR="006E1070">
        <w:t xml:space="preserve"> </w:t>
      </w:r>
      <w:r w:rsidR="00AC4437">
        <w:t>eviduje</w:t>
      </w:r>
      <w:r w:rsidR="006E1070">
        <w:t xml:space="preserve"> </w:t>
      </w:r>
      <w:r w:rsidR="00AC4437">
        <w:t>osobní</w:t>
      </w:r>
      <w:r w:rsidR="006E1070">
        <w:t xml:space="preserve"> </w:t>
      </w:r>
      <w:r w:rsidR="00AC4437">
        <w:t>údaje</w:t>
      </w:r>
      <w:r w:rsidR="006E1070">
        <w:t xml:space="preserve"> </w:t>
      </w:r>
      <w:r w:rsidR="00AC4437">
        <w:t>zákazníků při vyřizování</w:t>
      </w:r>
      <w:r w:rsidR="006E1070">
        <w:t xml:space="preserve"> </w:t>
      </w:r>
      <w:bookmarkStart w:id="6" w:name="stížnosti"/>
      <w:r w:rsidR="00DD11EC">
        <w:rPr>
          <w:b/>
        </w:rPr>
        <w:t>stížností</w:t>
      </w:r>
      <w:r w:rsidR="00AC4437" w:rsidRPr="0040328C">
        <w:rPr>
          <w:b/>
        </w:rPr>
        <w:t>,</w:t>
      </w:r>
      <w:r w:rsidR="006E1070">
        <w:rPr>
          <w:b/>
        </w:rPr>
        <w:t xml:space="preserve"> </w:t>
      </w:r>
      <w:r w:rsidR="00AC4437" w:rsidRPr="003977F4">
        <w:rPr>
          <w:b/>
        </w:rPr>
        <w:t>reklamací</w:t>
      </w:r>
      <w:r w:rsidR="006E1070" w:rsidRPr="003977F4">
        <w:rPr>
          <w:b/>
        </w:rPr>
        <w:t xml:space="preserve"> </w:t>
      </w:r>
      <w:r w:rsidR="00AC4437" w:rsidRPr="003977F4">
        <w:rPr>
          <w:b/>
        </w:rPr>
        <w:t>zákazníků</w:t>
      </w:r>
      <w:r w:rsidR="006E1070" w:rsidRPr="003977F4">
        <w:rPr>
          <w:b/>
        </w:rPr>
        <w:t xml:space="preserve"> </w:t>
      </w:r>
      <w:r w:rsidR="00AC4437" w:rsidRPr="003977F4">
        <w:rPr>
          <w:b/>
        </w:rPr>
        <w:t>a</w:t>
      </w:r>
      <w:r w:rsidR="006E1070" w:rsidRPr="003977F4">
        <w:rPr>
          <w:b/>
        </w:rPr>
        <w:t xml:space="preserve"> </w:t>
      </w:r>
      <w:r w:rsidR="00AC4437" w:rsidRPr="003977F4">
        <w:rPr>
          <w:b/>
        </w:rPr>
        <w:t>vyřizování</w:t>
      </w:r>
      <w:r w:rsidR="006E1070" w:rsidRPr="003977F4">
        <w:rPr>
          <w:b/>
        </w:rPr>
        <w:t xml:space="preserve"> </w:t>
      </w:r>
      <w:r w:rsidR="00AC4437" w:rsidRPr="003977F4">
        <w:rPr>
          <w:b/>
        </w:rPr>
        <w:t>žádostí</w:t>
      </w:r>
      <w:r w:rsidR="006E1070" w:rsidRPr="003977F4">
        <w:rPr>
          <w:b/>
        </w:rPr>
        <w:t xml:space="preserve"> </w:t>
      </w:r>
      <w:r w:rsidR="00AC4437" w:rsidRPr="003977F4">
        <w:rPr>
          <w:b/>
        </w:rPr>
        <w:t>o náhradu</w:t>
      </w:r>
      <w:r w:rsidR="006E1070" w:rsidRPr="003977F4">
        <w:rPr>
          <w:b/>
        </w:rPr>
        <w:t xml:space="preserve"> </w:t>
      </w:r>
      <w:r w:rsidR="00AC4437" w:rsidRPr="003977F4">
        <w:rPr>
          <w:b/>
        </w:rPr>
        <w:t>újmy</w:t>
      </w:r>
      <w:r w:rsidR="006E1070">
        <w:t xml:space="preserve"> </w:t>
      </w:r>
      <w:bookmarkEnd w:id="6"/>
      <w:r w:rsidR="00AC4437">
        <w:t>způsobené</w:t>
      </w:r>
      <w:r w:rsidR="006E1070">
        <w:t xml:space="preserve"> </w:t>
      </w:r>
      <w:r w:rsidR="004546F9">
        <w:t xml:space="preserve">především </w:t>
      </w:r>
      <w:r w:rsidR="00AC4437">
        <w:t>provozní</w:t>
      </w:r>
      <w:r w:rsidR="006E1070">
        <w:t xml:space="preserve"> </w:t>
      </w:r>
      <w:r w:rsidR="00AC4437">
        <w:t>činnosti</w:t>
      </w:r>
      <w:r w:rsidR="006E1070">
        <w:t xml:space="preserve"> </w:t>
      </w:r>
      <w:r w:rsidR="00AC4437">
        <w:t>správce.</w:t>
      </w:r>
      <w:r w:rsidR="00BE213C">
        <w:t xml:space="preserve"> </w:t>
      </w:r>
      <w:r w:rsidR="00E8476B">
        <w:t>Na internetových</w:t>
      </w:r>
      <w:r w:rsidR="00BE213C">
        <w:t xml:space="preserve"> </w:t>
      </w:r>
      <w:r w:rsidR="00E8476B">
        <w:t>stránkách společnosti</w:t>
      </w:r>
      <w:r w:rsidR="00BE213C">
        <w:t xml:space="preserve"> </w:t>
      </w:r>
      <w:r w:rsidR="00E8476B">
        <w:t>v rubrice</w:t>
      </w:r>
      <w:r w:rsidR="00BE213C">
        <w:t xml:space="preserve"> </w:t>
      </w:r>
      <w:r w:rsidR="00E8476B">
        <w:t>„Napište</w:t>
      </w:r>
      <w:r w:rsidR="00BE213C">
        <w:t xml:space="preserve"> </w:t>
      </w:r>
      <w:r w:rsidR="00E8476B">
        <w:t>nám“</w:t>
      </w:r>
      <w:r w:rsidR="00BE213C">
        <w:t xml:space="preserve"> </w:t>
      </w:r>
      <w:r w:rsidR="00E8476B">
        <w:t>může subjekt</w:t>
      </w:r>
      <w:r w:rsidR="00BE213C">
        <w:t xml:space="preserve"> </w:t>
      </w:r>
      <w:r w:rsidR="00E8476B">
        <w:t>údajů</w:t>
      </w:r>
      <w:r w:rsidR="000B06E3">
        <w:t xml:space="preserve"> </w:t>
      </w:r>
      <w:r w:rsidR="00E8476B">
        <w:t>uplatnit</w:t>
      </w:r>
      <w:r w:rsidR="00BE213C">
        <w:t xml:space="preserve"> </w:t>
      </w:r>
      <w:r w:rsidR="00E8476B">
        <w:t>požadave</w:t>
      </w:r>
      <w:r w:rsidR="00BE213C">
        <w:t>k k </w:t>
      </w:r>
      <w:r w:rsidR="00E8476B">
        <w:t>činnosti</w:t>
      </w:r>
      <w:r w:rsidR="00BE213C">
        <w:t xml:space="preserve"> </w:t>
      </w:r>
      <w:r w:rsidR="00E8476B">
        <w:t>společnosti po sdělení kontaktních</w:t>
      </w:r>
      <w:r w:rsidR="00BE213C">
        <w:t xml:space="preserve"> </w:t>
      </w:r>
      <w:r w:rsidR="00E8476B">
        <w:t>údajů.</w:t>
      </w:r>
    </w:p>
    <w:p w:rsidR="006F037F" w:rsidRDefault="0080528D" w:rsidP="00A27323">
      <w:pPr>
        <w:pStyle w:val="odsazen"/>
      </w:pPr>
      <w:r>
        <w:t>Správce pro tento</w:t>
      </w:r>
      <w:r w:rsidR="006E1070">
        <w:t xml:space="preserve"> </w:t>
      </w:r>
      <w:r>
        <w:t>účel</w:t>
      </w:r>
      <w:r w:rsidR="006E1070">
        <w:t xml:space="preserve"> </w:t>
      </w:r>
      <w:r>
        <w:t>eviduje</w:t>
      </w:r>
      <w:r w:rsidR="006E1070">
        <w:t xml:space="preserve"> </w:t>
      </w:r>
      <w:r>
        <w:t>následující</w:t>
      </w:r>
      <w:r w:rsidR="006E1070">
        <w:t xml:space="preserve"> </w:t>
      </w:r>
      <w:r>
        <w:t>osobní</w:t>
      </w:r>
      <w:r w:rsidR="006E1070">
        <w:t xml:space="preserve"> </w:t>
      </w:r>
      <w:r>
        <w:t>údaje:</w:t>
      </w:r>
      <w:r w:rsidR="006E1070">
        <w:t xml:space="preserve"> </w:t>
      </w:r>
      <w:r>
        <w:t>jméno, příjmení,</w:t>
      </w:r>
      <w:r w:rsidR="006E1070">
        <w:t xml:space="preserve"> </w:t>
      </w:r>
      <w:r>
        <w:t>bydliště,</w:t>
      </w:r>
      <w:r w:rsidR="006E1070">
        <w:t xml:space="preserve"> </w:t>
      </w:r>
      <w:r w:rsidR="0058377D">
        <w:t>titul</w:t>
      </w:r>
      <w:r w:rsidR="005611B5">
        <w:t>,</w:t>
      </w:r>
      <w:r w:rsidR="0058377D">
        <w:t xml:space="preserve"> </w:t>
      </w:r>
      <w:r>
        <w:t>telefon a</w:t>
      </w:r>
      <w:r w:rsidR="006E1070">
        <w:t xml:space="preserve"> </w:t>
      </w:r>
      <w:r>
        <w:t>mail žadatele.</w:t>
      </w:r>
      <w:r w:rsidR="006E1070">
        <w:t xml:space="preserve"> </w:t>
      </w:r>
      <w:r w:rsidR="006F037F">
        <w:t>Správce</w:t>
      </w:r>
      <w:r w:rsidR="006E1070">
        <w:t xml:space="preserve"> </w:t>
      </w:r>
      <w:r w:rsidR="006F037F">
        <w:t>eviduje</w:t>
      </w:r>
      <w:r w:rsidR="006E1070">
        <w:t xml:space="preserve"> </w:t>
      </w:r>
      <w:r w:rsidR="006F037F">
        <w:t>plné moci</w:t>
      </w:r>
      <w:r w:rsidR="006E1070">
        <w:t xml:space="preserve"> </w:t>
      </w:r>
      <w:r w:rsidR="006F037F">
        <w:t>a</w:t>
      </w:r>
      <w:r w:rsidR="006E1070">
        <w:t xml:space="preserve"> </w:t>
      </w:r>
      <w:r w:rsidR="006F037F">
        <w:t>pověření</w:t>
      </w:r>
      <w:r w:rsidR="006E1070">
        <w:t xml:space="preserve"> </w:t>
      </w:r>
      <w:r w:rsidR="006F037F">
        <w:t>osob</w:t>
      </w:r>
      <w:r w:rsidR="006E1070">
        <w:t xml:space="preserve"> </w:t>
      </w:r>
      <w:r w:rsidR="006F037F">
        <w:t>zastupujících</w:t>
      </w:r>
      <w:r w:rsidR="006E1070">
        <w:t xml:space="preserve"> </w:t>
      </w:r>
      <w:r w:rsidR="006F037F">
        <w:t>žadatele.</w:t>
      </w:r>
    </w:p>
    <w:p w:rsidR="0080528D" w:rsidRDefault="0080528D" w:rsidP="00A27323">
      <w:pPr>
        <w:pStyle w:val="odsazen"/>
      </w:pPr>
      <w:r w:rsidRPr="0080528D">
        <w:rPr>
          <w:b/>
        </w:rPr>
        <w:t xml:space="preserve">Zpracování </w:t>
      </w:r>
      <w:r>
        <w:t>provádějí</w:t>
      </w:r>
      <w:r w:rsidR="006E1070">
        <w:t xml:space="preserve"> </w:t>
      </w:r>
      <w:r>
        <w:t>zaměstnanci správce,</w:t>
      </w:r>
      <w:r w:rsidR="006E1070">
        <w:t xml:space="preserve"> </w:t>
      </w:r>
      <w:r>
        <w:t>správce</w:t>
      </w:r>
      <w:r w:rsidR="00CD4CCC">
        <w:t xml:space="preserve"> zajišťuje </w:t>
      </w:r>
      <w:r w:rsidR="0058377D">
        <w:t>likvidaci pojistných událostí</w:t>
      </w:r>
      <w:r w:rsidR="00BE213C">
        <w:t xml:space="preserve"> </w:t>
      </w:r>
      <w:r w:rsidR="004546F9">
        <w:t xml:space="preserve">z provozní činnosti </w:t>
      </w:r>
      <w:r w:rsidR="0058377D">
        <w:t>u</w:t>
      </w:r>
      <w:r w:rsidR="00BE213C">
        <w:t xml:space="preserve"> </w:t>
      </w:r>
      <w:r w:rsidR="005169B1">
        <w:t xml:space="preserve">Generali </w:t>
      </w:r>
      <w:r w:rsidR="006F037F">
        <w:t>Česk</w:t>
      </w:r>
      <w:r w:rsidR="0058377D">
        <w:t>é</w:t>
      </w:r>
      <w:r w:rsidR="006E1070">
        <w:t xml:space="preserve"> </w:t>
      </w:r>
      <w:r w:rsidR="006F037F">
        <w:t>pojišťovn</w:t>
      </w:r>
      <w:r w:rsidR="0058377D">
        <w:t>y</w:t>
      </w:r>
      <w:r w:rsidR="006F037F">
        <w:t xml:space="preserve"> a.s.</w:t>
      </w:r>
      <w:r w:rsidR="004546F9">
        <w:t>, údaje poškozených může obdržet pro vyřízení požadavku poškozeného rovněž smluvní pojišťovací makléřská</w:t>
      </w:r>
      <w:r w:rsidR="000B06E3">
        <w:t xml:space="preserve"> </w:t>
      </w:r>
      <w:r w:rsidR="004546F9">
        <w:t>společnost.</w:t>
      </w:r>
      <w:r w:rsidR="000B06E3">
        <w:t xml:space="preserve"> </w:t>
      </w:r>
    </w:p>
    <w:p w:rsidR="00253553" w:rsidRDefault="00253553" w:rsidP="00253553">
      <w:pPr>
        <w:pStyle w:val="mezera"/>
      </w:pPr>
    </w:p>
    <w:p w:rsidR="0040328C" w:rsidRPr="006F037F" w:rsidRDefault="001E5367" w:rsidP="00A27323">
      <w:pPr>
        <w:pStyle w:val="Psmeno"/>
        <w:rPr>
          <w:color w:val="FF0000"/>
        </w:rPr>
      </w:pPr>
      <w:r>
        <w:rPr>
          <w:b/>
        </w:rPr>
        <w:t>H</w:t>
      </w:r>
      <w:r w:rsidR="00685A03" w:rsidRPr="00AB7BC5">
        <w:rPr>
          <w:b/>
        </w:rPr>
        <w:t>.</w:t>
      </w:r>
      <w:r w:rsidR="00685A03">
        <w:t xml:space="preserve"> </w:t>
      </w:r>
      <w:r w:rsidR="007E4624">
        <w:t>Správce</w:t>
      </w:r>
      <w:r w:rsidR="006E1070">
        <w:t xml:space="preserve"> </w:t>
      </w:r>
      <w:r w:rsidR="007E4624">
        <w:t>eviduje</w:t>
      </w:r>
      <w:r w:rsidR="006E1070">
        <w:t xml:space="preserve"> </w:t>
      </w:r>
      <w:r w:rsidR="007E4624">
        <w:t>osobní</w:t>
      </w:r>
      <w:r w:rsidR="006E1070">
        <w:t xml:space="preserve"> </w:t>
      </w:r>
      <w:r w:rsidR="007E4624">
        <w:t>údaje</w:t>
      </w:r>
      <w:r w:rsidR="00A115DA">
        <w:t xml:space="preserve"> </w:t>
      </w:r>
      <w:bookmarkStart w:id="7" w:name="orgány_akcionáři"/>
      <w:r w:rsidR="008C5F98">
        <w:rPr>
          <w:b/>
        </w:rPr>
        <w:t xml:space="preserve">akcionářů </w:t>
      </w:r>
      <w:r w:rsidR="008C5F98" w:rsidRPr="00EF2CC1">
        <w:t xml:space="preserve">v zápisech </w:t>
      </w:r>
      <w:r w:rsidR="00BE213C" w:rsidRPr="00EF2CC1">
        <w:t>z </w:t>
      </w:r>
      <w:r w:rsidR="008C5F98" w:rsidRPr="00EF2CC1">
        <w:t>valných hromad</w:t>
      </w:r>
      <w:bookmarkEnd w:id="7"/>
      <w:r w:rsidR="00A16EF0">
        <w:t>,</w:t>
      </w:r>
      <w:r w:rsidR="0040328C">
        <w:t xml:space="preserve"> osobní</w:t>
      </w:r>
      <w:r w:rsidR="006E1070">
        <w:t xml:space="preserve"> </w:t>
      </w:r>
      <w:r w:rsidR="0040328C">
        <w:t>údaje</w:t>
      </w:r>
      <w:r w:rsidR="006E1070">
        <w:t xml:space="preserve"> </w:t>
      </w:r>
      <w:r w:rsidR="00C344A2">
        <w:t xml:space="preserve">akcionářů </w:t>
      </w:r>
      <w:r w:rsidR="0040328C">
        <w:t>ve</w:t>
      </w:r>
      <w:r w:rsidR="006E1070">
        <w:t xml:space="preserve"> </w:t>
      </w:r>
      <w:r w:rsidR="0040328C">
        <w:t>výpisu</w:t>
      </w:r>
      <w:r w:rsidR="006E1070">
        <w:t xml:space="preserve"> </w:t>
      </w:r>
      <w:r w:rsidR="00BE213C">
        <w:t>z </w:t>
      </w:r>
      <w:r w:rsidR="0040328C">
        <w:t>emise</w:t>
      </w:r>
      <w:r w:rsidR="00124C64">
        <w:t> </w:t>
      </w:r>
      <w:r w:rsidR="00263904">
        <w:t>, v oznámení  čísla bankovního účtu akcionářů a v prohlášení skutečného vlastníka příjmů</w:t>
      </w:r>
      <w:r w:rsidR="006E1070">
        <w:t xml:space="preserve"> </w:t>
      </w:r>
      <w:r w:rsidR="00263904">
        <w:t xml:space="preserve">v případě </w:t>
      </w:r>
      <w:r w:rsidR="008C5F98">
        <w:t>akcionářů</w:t>
      </w:r>
      <w:r w:rsidR="0040328C">
        <w:t>.</w:t>
      </w:r>
      <w:r w:rsidR="00A16EF0">
        <w:t xml:space="preserve"> Akcionáři obdrží na</w:t>
      </w:r>
      <w:r w:rsidR="00A115DA">
        <w:t xml:space="preserve"> </w:t>
      </w:r>
      <w:r w:rsidR="00A16EF0">
        <w:t>valné hromadě při prezenci poučení o</w:t>
      </w:r>
      <w:r w:rsidR="00054957">
        <w:t> </w:t>
      </w:r>
      <w:r w:rsidR="00A16EF0">
        <w:t>zpracování osobních</w:t>
      </w:r>
      <w:r w:rsidR="00A115DA">
        <w:t xml:space="preserve"> </w:t>
      </w:r>
      <w:r w:rsidR="00A16EF0">
        <w:t>údajů akcionářů.</w:t>
      </w:r>
      <w:r w:rsidR="00A115DA">
        <w:t xml:space="preserve"> </w:t>
      </w:r>
    </w:p>
    <w:p w:rsidR="006F037F" w:rsidRDefault="006F037F" w:rsidP="00A27323">
      <w:pPr>
        <w:pStyle w:val="odsazen"/>
      </w:pPr>
      <w:r>
        <w:t>Správce pro tento</w:t>
      </w:r>
      <w:r w:rsidR="006E1070">
        <w:t xml:space="preserve"> </w:t>
      </w:r>
      <w:r>
        <w:t>účel</w:t>
      </w:r>
      <w:r w:rsidR="006E1070">
        <w:t xml:space="preserve"> </w:t>
      </w:r>
      <w:r>
        <w:t>eviduje</w:t>
      </w:r>
      <w:r w:rsidR="006E1070">
        <w:t xml:space="preserve"> </w:t>
      </w:r>
      <w:r>
        <w:t>následující</w:t>
      </w:r>
      <w:r w:rsidR="006E1070">
        <w:t xml:space="preserve"> </w:t>
      </w:r>
      <w:r>
        <w:t>osobní</w:t>
      </w:r>
      <w:r w:rsidR="006E1070">
        <w:t xml:space="preserve"> </w:t>
      </w:r>
      <w:r>
        <w:t>údaje:</w:t>
      </w:r>
      <w:r w:rsidR="006E1070">
        <w:t xml:space="preserve"> </w:t>
      </w:r>
      <w:r>
        <w:t>jméno, příjmení,</w:t>
      </w:r>
      <w:r w:rsidR="006E1070">
        <w:t xml:space="preserve"> </w:t>
      </w:r>
      <w:r w:rsidR="0058377D">
        <w:t xml:space="preserve">titul, </w:t>
      </w:r>
      <w:r>
        <w:t>bydliště,</w:t>
      </w:r>
      <w:r w:rsidR="006E1070">
        <w:t xml:space="preserve"> </w:t>
      </w:r>
      <w:r w:rsidR="008C5F98">
        <w:t>rodné číslo</w:t>
      </w:r>
      <w:r>
        <w:t xml:space="preserve">, </w:t>
      </w:r>
      <w:r w:rsidR="00E76421">
        <w:t>datum narození</w:t>
      </w:r>
      <w:r w:rsidR="00263904">
        <w:t>, státní občanství, číslo bankovního účtu (u účtu vedených v zahraničí IBAN tvar a SWIFT/BIC), jméno majitele účtu</w:t>
      </w:r>
      <w:r w:rsidR="008C5F98">
        <w:t>.</w:t>
      </w:r>
      <w:r w:rsidR="00E76421">
        <w:t xml:space="preserve"> </w:t>
      </w:r>
      <w:r w:rsidR="00A16EF0">
        <w:t>Při</w:t>
      </w:r>
      <w:r w:rsidR="00593B7E" w:rsidRPr="00E76421">
        <w:t xml:space="preserve"> uplatňování práv akcionářů rovněž telefon,</w:t>
      </w:r>
      <w:r w:rsidR="00263904">
        <w:t xml:space="preserve"> mobil a </w:t>
      </w:r>
      <w:r w:rsidR="00593B7E" w:rsidRPr="00E76421">
        <w:t xml:space="preserve"> e-mail</w:t>
      </w:r>
      <w:r w:rsidR="00263904">
        <w:t>.</w:t>
      </w:r>
      <w:r w:rsidR="00593B7E" w:rsidRPr="00E76421">
        <w:t xml:space="preserve"> </w:t>
      </w:r>
    </w:p>
    <w:p w:rsidR="00A16EF0" w:rsidRDefault="00A16EF0" w:rsidP="00A27323">
      <w:pPr>
        <w:pStyle w:val="odsazen"/>
        <w:rPr>
          <w:b/>
        </w:rPr>
      </w:pPr>
      <w:r>
        <w:t>Správce</w:t>
      </w:r>
      <w:r w:rsidR="00A115DA">
        <w:t xml:space="preserve"> </w:t>
      </w:r>
      <w:r w:rsidR="00C344A2">
        <w:t>zpracovává</w:t>
      </w:r>
      <w:r w:rsidR="00A115DA">
        <w:t xml:space="preserve"> </w:t>
      </w:r>
      <w:r w:rsidR="00C344A2">
        <w:t>za</w:t>
      </w:r>
      <w:r w:rsidR="00A115DA">
        <w:t xml:space="preserve"> </w:t>
      </w:r>
      <w:r w:rsidR="00C344A2">
        <w:t>účelem</w:t>
      </w:r>
      <w:r w:rsidR="00A115DA">
        <w:t xml:space="preserve"> </w:t>
      </w:r>
      <w:r w:rsidR="00C344A2">
        <w:t>plnění</w:t>
      </w:r>
      <w:r w:rsidR="00A115DA">
        <w:t xml:space="preserve"> </w:t>
      </w:r>
      <w:r w:rsidR="00C344A2">
        <w:t>zákonných</w:t>
      </w:r>
      <w:r w:rsidR="00A115DA">
        <w:t xml:space="preserve"> </w:t>
      </w:r>
      <w:r w:rsidR="00C344A2">
        <w:t>povinností</w:t>
      </w:r>
      <w:r w:rsidR="00A115DA">
        <w:t xml:space="preserve"> </w:t>
      </w:r>
      <w:r>
        <w:t>osobní</w:t>
      </w:r>
      <w:r w:rsidR="00A115DA">
        <w:t xml:space="preserve"> </w:t>
      </w:r>
      <w:r>
        <w:t>údaje</w:t>
      </w:r>
      <w:r w:rsidR="00A115DA">
        <w:t xml:space="preserve"> </w:t>
      </w:r>
      <w:r w:rsidRPr="00C344A2">
        <w:rPr>
          <w:b/>
        </w:rPr>
        <w:t>členů</w:t>
      </w:r>
      <w:r w:rsidR="00A115DA">
        <w:rPr>
          <w:b/>
        </w:rPr>
        <w:t xml:space="preserve"> </w:t>
      </w:r>
      <w:r w:rsidRPr="00C344A2">
        <w:rPr>
          <w:b/>
        </w:rPr>
        <w:t>orgánů společnosti</w:t>
      </w:r>
      <w:r w:rsidR="00A115DA">
        <w:rPr>
          <w:b/>
        </w:rPr>
        <w:t xml:space="preserve"> </w:t>
      </w:r>
      <w:r w:rsidRPr="00C344A2">
        <w:rPr>
          <w:b/>
        </w:rPr>
        <w:t>a skutečných majitelů</w:t>
      </w:r>
      <w:r w:rsidR="00A115DA">
        <w:rPr>
          <w:b/>
        </w:rPr>
        <w:t xml:space="preserve"> </w:t>
      </w:r>
      <w:r w:rsidRPr="00C344A2">
        <w:rPr>
          <w:b/>
        </w:rPr>
        <w:t xml:space="preserve">firem. </w:t>
      </w:r>
    </w:p>
    <w:p w:rsidR="006D4CF2" w:rsidRDefault="00C344A2" w:rsidP="00A27323">
      <w:pPr>
        <w:pStyle w:val="odsazen"/>
      </w:pPr>
      <w:r>
        <w:t>Správce pro tento účel eviduje následující osobní údaje: jméno, příjmení, titul, bydliště, rodné číslo, datum narození. V</w:t>
      </w:r>
      <w:r w:rsidRPr="00E76421">
        <w:t> případě členů orgánů společnosti rovněž státní občanství</w:t>
      </w:r>
      <w:r>
        <w:t xml:space="preserve">, </w:t>
      </w:r>
      <w:r w:rsidRPr="00E76421">
        <w:t>rodné příjmení</w:t>
      </w:r>
      <w:r>
        <w:t>, místo narození, telefon, e-mail a číslo účtu.</w:t>
      </w:r>
      <w:r w:rsidRPr="00E76421">
        <w:t xml:space="preserve"> </w:t>
      </w:r>
      <w:r w:rsidR="006F037F" w:rsidRPr="006F037F">
        <w:rPr>
          <w:b/>
        </w:rPr>
        <w:t xml:space="preserve">Zpracování </w:t>
      </w:r>
      <w:r w:rsidR="006F037F">
        <w:t>provádějí</w:t>
      </w:r>
      <w:r w:rsidR="006E1070">
        <w:t xml:space="preserve"> </w:t>
      </w:r>
      <w:r w:rsidR="006F037F">
        <w:t>zaměstnanci správce,</w:t>
      </w:r>
      <w:r w:rsidR="00BE213C">
        <w:t xml:space="preserve"> </w:t>
      </w:r>
      <w:r w:rsidR="006F037F">
        <w:t>správce</w:t>
      </w:r>
      <w:r w:rsidR="00BE213C">
        <w:t xml:space="preserve"> </w:t>
      </w:r>
      <w:r w:rsidR="00CD4CCC">
        <w:t>zajišťuje</w:t>
      </w:r>
      <w:r w:rsidR="00BE213C">
        <w:t xml:space="preserve"> </w:t>
      </w:r>
      <w:r w:rsidR="006F037F">
        <w:t>zpracování osobních</w:t>
      </w:r>
      <w:r w:rsidR="006E1070">
        <w:t xml:space="preserve"> </w:t>
      </w:r>
      <w:r w:rsidR="006F037F">
        <w:t>údajů</w:t>
      </w:r>
      <w:r w:rsidR="00BE213C">
        <w:t xml:space="preserve"> </w:t>
      </w:r>
      <w:r w:rsidR="00CD4CCC">
        <w:t>u</w:t>
      </w:r>
      <w:r w:rsidR="000B06E3">
        <w:t xml:space="preserve"> </w:t>
      </w:r>
      <w:r w:rsidR="006F037F">
        <w:t>Československ</w:t>
      </w:r>
      <w:r w:rsidR="0078061B">
        <w:t>é</w:t>
      </w:r>
      <w:r w:rsidR="00BE213C">
        <w:t xml:space="preserve"> </w:t>
      </w:r>
      <w:r w:rsidR="006F037F">
        <w:t>obchodní</w:t>
      </w:r>
      <w:r w:rsidR="006E1070">
        <w:t xml:space="preserve"> </w:t>
      </w:r>
      <w:r w:rsidR="006F037F">
        <w:t>bank</w:t>
      </w:r>
      <w:r w:rsidR="0078061B">
        <w:t>y</w:t>
      </w:r>
      <w:r w:rsidR="006E1070">
        <w:t xml:space="preserve"> </w:t>
      </w:r>
      <w:r w:rsidR="006F037F">
        <w:t>při</w:t>
      </w:r>
      <w:r w:rsidR="006E1070">
        <w:t xml:space="preserve"> </w:t>
      </w:r>
      <w:r w:rsidR="006F037F">
        <w:t>vyplácení</w:t>
      </w:r>
      <w:r w:rsidR="006E1070">
        <w:t xml:space="preserve"> </w:t>
      </w:r>
      <w:r w:rsidR="006F037F">
        <w:t>podílů</w:t>
      </w:r>
      <w:r w:rsidR="006E1070">
        <w:t xml:space="preserve"> </w:t>
      </w:r>
      <w:r w:rsidR="006F037F">
        <w:t>na</w:t>
      </w:r>
      <w:r w:rsidR="006E1070">
        <w:t xml:space="preserve"> </w:t>
      </w:r>
      <w:r w:rsidR="006F037F">
        <w:t>zisku akcionářům.</w:t>
      </w:r>
      <w:r w:rsidR="0078061B">
        <w:t xml:space="preserve"> </w:t>
      </w:r>
    </w:p>
    <w:p w:rsidR="00253553" w:rsidRDefault="00253553" w:rsidP="00253553">
      <w:pPr>
        <w:pStyle w:val="mezera"/>
      </w:pPr>
    </w:p>
    <w:p w:rsidR="00B60789" w:rsidRPr="00685A03" w:rsidRDefault="001E5367" w:rsidP="00A27323">
      <w:pPr>
        <w:pStyle w:val="Psmeno"/>
        <w:rPr>
          <w:color w:val="FF0000"/>
        </w:rPr>
      </w:pPr>
      <w:r>
        <w:rPr>
          <w:b/>
        </w:rPr>
        <w:t>I</w:t>
      </w:r>
      <w:r w:rsidR="00685A03">
        <w:t>.</w:t>
      </w:r>
      <w:r w:rsidR="00A115DA">
        <w:t xml:space="preserve"> </w:t>
      </w:r>
      <w:r w:rsidR="00B60789">
        <w:t xml:space="preserve">Správce zpracovává osobní údaje v souvislosti </w:t>
      </w:r>
      <w:bookmarkStart w:id="8" w:name="stavby"/>
      <w:r w:rsidR="00BE213C">
        <w:t>s </w:t>
      </w:r>
      <w:r w:rsidR="00B60789" w:rsidRPr="00685A03">
        <w:rPr>
          <w:b/>
        </w:rPr>
        <w:t xml:space="preserve">realizací </w:t>
      </w:r>
      <w:r w:rsidR="006C0C01">
        <w:rPr>
          <w:b/>
        </w:rPr>
        <w:t>vlastních staveb</w:t>
      </w:r>
      <w:r w:rsidR="00A115DA">
        <w:rPr>
          <w:b/>
        </w:rPr>
        <w:t xml:space="preserve"> </w:t>
      </w:r>
      <w:r w:rsidR="006C0C01">
        <w:rPr>
          <w:b/>
        </w:rPr>
        <w:t xml:space="preserve">a </w:t>
      </w:r>
      <w:r w:rsidR="00B60789" w:rsidRPr="00685A03">
        <w:rPr>
          <w:b/>
        </w:rPr>
        <w:t>staveb vodohospodářské</w:t>
      </w:r>
      <w:r w:rsidR="00BE213C" w:rsidRPr="00685A03">
        <w:rPr>
          <w:b/>
        </w:rPr>
        <w:t xml:space="preserve"> </w:t>
      </w:r>
      <w:r w:rsidR="00B60789" w:rsidRPr="00685A03">
        <w:rPr>
          <w:b/>
        </w:rPr>
        <w:t>infrastruktury pro statutární město Brno</w:t>
      </w:r>
      <w:bookmarkEnd w:id="8"/>
      <w:r w:rsidR="000D7CC7">
        <w:rPr>
          <w:b/>
        </w:rPr>
        <w:t xml:space="preserve"> a město Kuřim</w:t>
      </w:r>
      <w:r w:rsidR="005611B5" w:rsidRPr="00685A03">
        <w:rPr>
          <w:b/>
        </w:rPr>
        <w:t>,</w:t>
      </w:r>
      <w:r w:rsidR="00B60789" w:rsidRPr="00685A03">
        <w:rPr>
          <w:b/>
        </w:rPr>
        <w:t xml:space="preserve"> </w:t>
      </w:r>
      <w:r w:rsidR="00B60789">
        <w:t>tj.</w:t>
      </w:r>
      <w:r w:rsidR="00BE213C">
        <w:t xml:space="preserve"> </w:t>
      </w:r>
      <w:r w:rsidR="00B60789">
        <w:t>při</w:t>
      </w:r>
      <w:r w:rsidR="00BE213C">
        <w:t xml:space="preserve"> </w:t>
      </w:r>
      <w:r w:rsidR="00B60789">
        <w:t>veřejnoprávním projednávání</w:t>
      </w:r>
      <w:r w:rsidR="00BE213C">
        <w:t xml:space="preserve"> </w:t>
      </w:r>
      <w:r w:rsidR="00B60789">
        <w:t>stavby, při realizaci</w:t>
      </w:r>
      <w:r w:rsidR="000B06E3">
        <w:t xml:space="preserve"> </w:t>
      </w:r>
      <w:r w:rsidR="00B60789">
        <w:t>zadávacích</w:t>
      </w:r>
      <w:r w:rsidR="00BE213C">
        <w:t xml:space="preserve"> </w:t>
      </w:r>
      <w:r w:rsidR="00B60789">
        <w:t>řízení</w:t>
      </w:r>
      <w:r w:rsidR="00BE213C">
        <w:t xml:space="preserve"> </w:t>
      </w:r>
      <w:r w:rsidR="00B60789">
        <w:t>veřejných zakáze</w:t>
      </w:r>
      <w:r w:rsidR="00BE213C">
        <w:t>k </w:t>
      </w:r>
      <w:r w:rsidR="00B60789">
        <w:t xml:space="preserve">a v souvislosti </w:t>
      </w:r>
      <w:r w:rsidR="00BE213C">
        <w:t>s </w:t>
      </w:r>
      <w:r w:rsidR="00B60789">
        <w:t>řešením majetkoprávních vztahů vlastníka</w:t>
      </w:r>
      <w:r w:rsidR="00A16EF0">
        <w:t>,</w:t>
      </w:r>
      <w:r w:rsidR="00A115DA">
        <w:t xml:space="preserve"> </w:t>
      </w:r>
      <w:r w:rsidR="00B60789">
        <w:t>případně provozovatele</w:t>
      </w:r>
      <w:r w:rsidR="00BE213C">
        <w:t xml:space="preserve"> </w:t>
      </w:r>
      <w:r w:rsidR="00054957">
        <w:t>vodovodu a </w:t>
      </w:r>
      <w:r w:rsidR="00B60789">
        <w:t>kanalizace a vlastníka pozemku.</w:t>
      </w:r>
      <w:r w:rsidR="006C0C01">
        <w:t xml:space="preserve"> </w:t>
      </w:r>
    </w:p>
    <w:p w:rsidR="00B60789" w:rsidRDefault="00B60789" w:rsidP="00A27323">
      <w:pPr>
        <w:pStyle w:val="odsazen"/>
      </w:pPr>
      <w:r>
        <w:t>Správce pro tento účel eviduje následující osobní údaje vlastníků</w:t>
      </w:r>
      <w:r w:rsidR="00BE213C">
        <w:t xml:space="preserve"> </w:t>
      </w:r>
      <w:r>
        <w:t xml:space="preserve">pozemků: jméno, příjmení, </w:t>
      </w:r>
      <w:r w:rsidR="00983A10">
        <w:t xml:space="preserve">titul, </w:t>
      </w:r>
      <w:r>
        <w:t>bydliště, čísla pozemků, katastrální území, rodné číslo, případně telefon a mail žadatele. Správce eviduje plné moci a pověření osob zastupujících vlastníky pozemků.</w:t>
      </w:r>
    </w:p>
    <w:p w:rsidR="006C0C01" w:rsidRDefault="00B60789" w:rsidP="00A27323">
      <w:pPr>
        <w:pStyle w:val="odsazen"/>
      </w:pPr>
      <w:r>
        <w:t>Správce pro tento</w:t>
      </w:r>
      <w:r w:rsidR="00BE213C">
        <w:t xml:space="preserve"> </w:t>
      </w:r>
      <w:r>
        <w:t>účel</w:t>
      </w:r>
      <w:r w:rsidR="00BE213C">
        <w:t xml:space="preserve"> </w:t>
      </w:r>
      <w:r>
        <w:t>eviduje</w:t>
      </w:r>
      <w:r w:rsidR="000B06E3">
        <w:t xml:space="preserve"> </w:t>
      </w:r>
      <w:r>
        <w:t>následující osobní</w:t>
      </w:r>
      <w:r w:rsidR="00BE213C">
        <w:t xml:space="preserve"> </w:t>
      </w:r>
      <w:r>
        <w:t>údaje uchazečů</w:t>
      </w:r>
      <w:r w:rsidR="00BE213C">
        <w:t xml:space="preserve"> </w:t>
      </w:r>
      <w:r>
        <w:t>ve</w:t>
      </w:r>
      <w:r w:rsidR="00BE213C">
        <w:t xml:space="preserve"> </w:t>
      </w:r>
      <w:r>
        <w:t>veřejných zakázkách: údaje</w:t>
      </w:r>
      <w:r w:rsidR="00BE213C">
        <w:t xml:space="preserve"> z </w:t>
      </w:r>
      <w:r>
        <w:t>životopisů a</w:t>
      </w:r>
      <w:r w:rsidR="00BE213C">
        <w:t xml:space="preserve"> </w:t>
      </w:r>
      <w:r>
        <w:t xml:space="preserve">doklady o prokázání kvalifikace. </w:t>
      </w:r>
    </w:p>
    <w:p w:rsidR="00B60789" w:rsidRDefault="006C0C01" w:rsidP="00A27323">
      <w:pPr>
        <w:pStyle w:val="odsazen"/>
      </w:pPr>
      <w:r>
        <w:t>Správce zajišťuje poučení členů komisí veřejných zakázek o zpracování osobních údajů.</w:t>
      </w:r>
    </w:p>
    <w:p w:rsidR="00B60789" w:rsidRDefault="00021736" w:rsidP="00A27323">
      <w:pPr>
        <w:pStyle w:val="odsazen"/>
      </w:pPr>
      <w:r>
        <w:t>S</w:t>
      </w:r>
      <w:r w:rsidR="00B60789">
        <w:t>tatutární město</w:t>
      </w:r>
      <w:r w:rsidR="00BE213C">
        <w:t xml:space="preserve"> </w:t>
      </w:r>
      <w:r w:rsidR="00B60789">
        <w:t>Brno</w:t>
      </w:r>
      <w:r w:rsidR="000B06E3">
        <w:t xml:space="preserve"> </w:t>
      </w:r>
      <w:r w:rsidR="00555FB2">
        <w:t>poskytuje poučení o</w:t>
      </w:r>
      <w:r w:rsidR="000B06E3">
        <w:t xml:space="preserve"> </w:t>
      </w:r>
      <w:r w:rsidR="00555FB2">
        <w:t>zpracování osobních</w:t>
      </w:r>
      <w:r w:rsidR="000B06E3">
        <w:t xml:space="preserve"> </w:t>
      </w:r>
      <w:r w:rsidR="00555FB2">
        <w:t>údajů</w:t>
      </w:r>
      <w:r w:rsidR="000B06E3">
        <w:t xml:space="preserve"> </w:t>
      </w:r>
      <w:r w:rsidR="00555FB2">
        <w:t xml:space="preserve">na internetových stránkách </w:t>
      </w:r>
      <w:hyperlink r:id="rId9" w:history="1">
        <w:r w:rsidR="000D7CC7" w:rsidRPr="00062E0F">
          <w:rPr>
            <w:rStyle w:val="Hypertextovodkaz"/>
          </w:rPr>
          <w:t>www.brno.cz/gdpr/</w:t>
        </w:r>
      </w:hyperlink>
      <w:r w:rsidR="000D7CC7">
        <w:t xml:space="preserve"> a město Kuřim</w:t>
      </w:r>
      <w:r w:rsidR="00776178">
        <w:t xml:space="preserve"> na internetových stránkách </w:t>
      </w:r>
      <w:hyperlink r:id="rId10" w:history="1">
        <w:r w:rsidR="00776178" w:rsidRPr="00E93900">
          <w:rPr>
            <w:rStyle w:val="Hypertextovodkaz"/>
          </w:rPr>
          <w:t>www.kurim.cz</w:t>
        </w:r>
      </w:hyperlink>
      <w:r w:rsidR="00776178">
        <w:t xml:space="preserve">. </w:t>
      </w:r>
    </w:p>
    <w:p w:rsidR="00253553" w:rsidRDefault="00253553" w:rsidP="00253553">
      <w:pPr>
        <w:pStyle w:val="mezera"/>
      </w:pPr>
    </w:p>
    <w:p w:rsidR="006F037F" w:rsidRPr="00C651A2" w:rsidRDefault="001E5367" w:rsidP="00A27323">
      <w:pPr>
        <w:pStyle w:val="Psmeno"/>
        <w:rPr>
          <w:b/>
        </w:rPr>
      </w:pPr>
      <w:r>
        <w:rPr>
          <w:b/>
        </w:rPr>
        <w:t>J</w:t>
      </w:r>
      <w:r w:rsidR="00685A03" w:rsidRPr="00AB7BC5">
        <w:rPr>
          <w:b/>
        </w:rPr>
        <w:t>.</w:t>
      </w:r>
      <w:r w:rsidR="00A115DA">
        <w:t xml:space="preserve"> </w:t>
      </w:r>
      <w:r w:rsidR="00162D8E" w:rsidRPr="006D4CF2">
        <w:t>Správce</w:t>
      </w:r>
      <w:r w:rsidR="006E1070" w:rsidRPr="006D4CF2">
        <w:t xml:space="preserve"> </w:t>
      </w:r>
      <w:r w:rsidR="00162D8E" w:rsidRPr="006D4CF2">
        <w:t>zpracovává</w:t>
      </w:r>
      <w:r w:rsidR="003977F4">
        <w:t xml:space="preserve"> kontaktní</w:t>
      </w:r>
      <w:r w:rsidR="00BE213C">
        <w:t xml:space="preserve"> </w:t>
      </w:r>
      <w:r w:rsidR="00162D8E" w:rsidRPr="0078667D">
        <w:rPr>
          <w:b/>
        </w:rPr>
        <w:t>osobní</w:t>
      </w:r>
      <w:r w:rsidR="006E1070" w:rsidRPr="0078667D">
        <w:rPr>
          <w:b/>
        </w:rPr>
        <w:t xml:space="preserve"> </w:t>
      </w:r>
      <w:r w:rsidR="00162D8E" w:rsidRPr="0078667D">
        <w:rPr>
          <w:b/>
        </w:rPr>
        <w:t>údaje</w:t>
      </w:r>
      <w:r w:rsidR="006E1070" w:rsidRPr="0078667D">
        <w:rPr>
          <w:b/>
        </w:rPr>
        <w:t xml:space="preserve"> </w:t>
      </w:r>
      <w:r w:rsidR="00DD11EC" w:rsidRPr="0078667D">
        <w:rPr>
          <w:b/>
        </w:rPr>
        <w:t xml:space="preserve">v </w:t>
      </w:r>
      <w:bookmarkStart w:id="9" w:name="krizový_plán"/>
      <w:r w:rsidR="00162D8E" w:rsidRPr="0078667D">
        <w:rPr>
          <w:b/>
        </w:rPr>
        <w:t>plán</w:t>
      </w:r>
      <w:r w:rsidR="00DD11EC" w:rsidRPr="0078667D">
        <w:rPr>
          <w:b/>
        </w:rPr>
        <w:t>ech</w:t>
      </w:r>
      <w:r w:rsidR="00162D8E" w:rsidRPr="0078667D">
        <w:rPr>
          <w:b/>
        </w:rPr>
        <w:t xml:space="preserve"> </w:t>
      </w:r>
      <w:r w:rsidR="00162D8E" w:rsidRPr="007D62C7">
        <w:rPr>
          <w:b/>
        </w:rPr>
        <w:t>krizové připravenosti</w:t>
      </w:r>
      <w:bookmarkEnd w:id="9"/>
      <w:r w:rsidR="00735D05">
        <w:rPr>
          <w:b/>
        </w:rPr>
        <w:t>,</w:t>
      </w:r>
      <w:r w:rsidR="00A16EF0" w:rsidRPr="007D62C7">
        <w:rPr>
          <w:b/>
        </w:rPr>
        <w:t xml:space="preserve"> </w:t>
      </w:r>
      <w:r w:rsidR="007D62C7" w:rsidRPr="00735D05">
        <w:rPr>
          <w:b/>
        </w:rPr>
        <w:t>při řešení mimořádných provozních stavů,</w:t>
      </w:r>
      <w:r w:rsidR="007D62C7" w:rsidRPr="007D62C7">
        <w:rPr>
          <w:b/>
        </w:rPr>
        <w:t xml:space="preserve"> </w:t>
      </w:r>
      <w:r w:rsidR="00A66882">
        <w:rPr>
          <w:b/>
        </w:rPr>
        <w:t xml:space="preserve">v </w:t>
      </w:r>
      <w:r w:rsidR="00A16EF0" w:rsidRPr="007D62C7">
        <w:rPr>
          <w:b/>
        </w:rPr>
        <w:t>havarijních plánech,</w:t>
      </w:r>
      <w:r w:rsidR="00A115DA">
        <w:rPr>
          <w:b/>
        </w:rPr>
        <w:t xml:space="preserve"> </w:t>
      </w:r>
      <w:r w:rsidR="00A66882">
        <w:rPr>
          <w:b/>
        </w:rPr>
        <w:t xml:space="preserve">v </w:t>
      </w:r>
      <w:r w:rsidR="00A16EF0" w:rsidRPr="007D62C7">
        <w:rPr>
          <w:b/>
        </w:rPr>
        <w:t xml:space="preserve">povodňových plánech a </w:t>
      </w:r>
      <w:r w:rsidR="00A66882">
        <w:rPr>
          <w:b/>
        </w:rPr>
        <w:t xml:space="preserve">v </w:t>
      </w:r>
      <w:r w:rsidR="00A16EF0" w:rsidRPr="007D62C7">
        <w:rPr>
          <w:b/>
        </w:rPr>
        <w:t xml:space="preserve">provozních řádech. </w:t>
      </w:r>
    </w:p>
    <w:p w:rsidR="00253553" w:rsidRDefault="00253553" w:rsidP="00253553">
      <w:pPr>
        <w:pStyle w:val="mezera"/>
      </w:pPr>
    </w:p>
    <w:p w:rsidR="00E63177" w:rsidRPr="006D4CF2" w:rsidRDefault="0041422D" w:rsidP="00A27323">
      <w:pPr>
        <w:pStyle w:val="Psmeno"/>
      </w:pPr>
      <w:r>
        <w:rPr>
          <w:b/>
        </w:rPr>
        <w:t>K</w:t>
      </w:r>
      <w:r w:rsidR="00685A03" w:rsidRPr="00AB7BC5">
        <w:rPr>
          <w:b/>
        </w:rPr>
        <w:t>.</w:t>
      </w:r>
      <w:r w:rsidR="00A115DA">
        <w:t xml:space="preserve"> </w:t>
      </w:r>
      <w:r w:rsidR="00CE03A9" w:rsidRPr="006D4CF2">
        <w:t>Správce</w:t>
      </w:r>
      <w:r w:rsidR="00BE213C">
        <w:t xml:space="preserve"> </w:t>
      </w:r>
      <w:r w:rsidR="00CE03A9" w:rsidRPr="006D4CF2">
        <w:t>zpracovává</w:t>
      </w:r>
      <w:r w:rsidR="00BE213C">
        <w:t xml:space="preserve"> </w:t>
      </w:r>
      <w:r w:rsidR="00CE03A9" w:rsidRPr="006D4CF2">
        <w:t>osobní</w:t>
      </w:r>
      <w:r w:rsidR="00BE213C">
        <w:t xml:space="preserve"> </w:t>
      </w:r>
      <w:r w:rsidR="00CE03A9" w:rsidRPr="006D4CF2">
        <w:t>údaje</w:t>
      </w:r>
      <w:r w:rsidR="00BE213C">
        <w:t xml:space="preserve"> </w:t>
      </w:r>
      <w:r w:rsidR="00CE03A9" w:rsidRPr="006D4CF2">
        <w:t>osob, které se</w:t>
      </w:r>
      <w:r w:rsidR="00BE213C">
        <w:t xml:space="preserve"> </w:t>
      </w:r>
      <w:r w:rsidR="00CE03A9" w:rsidRPr="006D4CF2">
        <w:t>dovolají</w:t>
      </w:r>
      <w:r w:rsidR="00BE213C">
        <w:t xml:space="preserve"> </w:t>
      </w:r>
      <w:r w:rsidR="00CE03A9" w:rsidRPr="006D4CF2">
        <w:t>na</w:t>
      </w:r>
      <w:r w:rsidR="00BE213C">
        <w:t xml:space="preserve"> </w:t>
      </w:r>
      <w:r w:rsidR="00E63177" w:rsidRPr="006D4CF2">
        <w:t xml:space="preserve">havarijní službu na </w:t>
      </w:r>
      <w:bookmarkStart w:id="10" w:name="CVD"/>
      <w:r w:rsidR="00E63177" w:rsidRPr="006D4CF2">
        <w:rPr>
          <w:b/>
        </w:rPr>
        <w:t>centrálním vodohospodářském dispečinku</w:t>
      </w:r>
      <w:bookmarkEnd w:id="10"/>
      <w:r w:rsidR="00CE03A9" w:rsidRPr="006D4CF2">
        <w:rPr>
          <w:b/>
        </w:rPr>
        <w:t>.</w:t>
      </w:r>
      <w:r w:rsidR="00BE213C">
        <w:rPr>
          <w:b/>
        </w:rPr>
        <w:t xml:space="preserve"> </w:t>
      </w:r>
      <w:r w:rsidR="00CE03A9" w:rsidRPr="006D4CF2">
        <w:t>Správce</w:t>
      </w:r>
      <w:r w:rsidR="00BE213C">
        <w:t xml:space="preserve"> </w:t>
      </w:r>
      <w:r w:rsidR="00CE03A9" w:rsidRPr="006D4CF2">
        <w:t>má</w:t>
      </w:r>
      <w:r w:rsidR="00BE213C">
        <w:t xml:space="preserve"> </w:t>
      </w:r>
      <w:r w:rsidR="00CE03A9" w:rsidRPr="006D4CF2">
        <w:t>povinnost</w:t>
      </w:r>
      <w:r w:rsidR="00BE213C">
        <w:t xml:space="preserve"> </w:t>
      </w:r>
      <w:r w:rsidR="00CE03A9" w:rsidRPr="006D4CF2">
        <w:t>zajistit</w:t>
      </w:r>
      <w:r w:rsidR="00BE213C">
        <w:t xml:space="preserve"> </w:t>
      </w:r>
      <w:r w:rsidR="00CE03A9" w:rsidRPr="006D4CF2">
        <w:t>plynulé a</w:t>
      </w:r>
      <w:r w:rsidR="00BE213C">
        <w:t xml:space="preserve"> </w:t>
      </w:r>
      <w:r w:rsidR="00CE03A9" w:rsidRPr="006D4CF2">
        <w:t>bezpečné provozování</w:t>
      </w:r>
      <w:r w:rsidR="00BE213C">
        <w:t xml:space="preserve"> </w:t>
      </w:r>
      <w:r w:rsidR="00CE03A9" w:rsidRPr="006D4CF2">
        <w:t>vodovodní a</w:t>
      </w:r>
      <w:r w:rsidR="00BE213C">
        <w:t xml:space="preserve"> </w:t>
      </w:r>
      <w:r w:rsidR="00CE03A9" w:rsidRPr="006D4CF2">
        <w:t>kanalizační</w:t>
      </w:r>
      <w:r w:rsidR="00BE213C">
        <w:t xml:space="preserve"> </w:t>
      </w:r>
      <w:r w:rsidR="00CE03A9" w:rsidRPr="006D4CF2">
        <w:t>sítě, pro zajištění</w:t>
      </w:r>
      <w:r w:rsidR="00BE213C">
        <w:t xml:space="preserve"> </w:t>
      </w:r>
      <w:r w:rsidR="00CE03A9" w:rsidRPr="006D4CF2">
        <w:t>této povinnosti</w:t>
      </w:r>
      <w:r w:rsidR="00BE213C">
        <w:t xml:space="preserve"> </w:t>
      </w:r>
      <w:r w:rsidR="00CE03A9" w:rsidRPr="006D4CF2">
        <w:t>zpracovává</w:t>
      </w:r>
      <w:r w:rsidR="00BE213C">
        <w:t xml:space="preserve"> </w:t>
      </w:r>
      <w:r w:rsidR="00CE03A9" w:rsidRPr="006D4CF2">
        <w:t>osobní</w:t>
      </w:r>
      <w:r w:rsidR="00BE213C">
        <w:t xml:space="preserve"> </w:t>
      </w:r>
      <w:r w:rsidR="00CE03A9" w:rsidRPr="006D4CF2">
        <w:t>údaje</w:t>
      </w:r>
      <w:r w:rsidR="00BE213C">
        <w:t xml:space="preserve"> </w:t>
      </w:r>
      <w:r w:rsidR="00CE03A9" w:rsidRPr="006D4CF2">
        <w:t>poskytnuté prostřednictvím</w:t>
      </w:r>
      <w:r w:rsidR="00BE213C">
        <w:t xml:space="preserve"> </w:t>
      </w:r>
      <w:r w:rsidR="00CE03A9" w:rsidRPr="006D4CF2">
        <w:t>havarijní</w:t>
      </w:r>
      <w:r w:rsidR="00BE213C">
        <w:t xml:space="preserve"> </w:t>
      </w:r>
      <w:r w:rsidR="00CE03A9" w:rsidRPr="006D4CF2">
        <w:t>linky</w:t>
      </w:r>
      <w:r w:rsidR="00E63177" w:rsidRPr="006D4CF2">
        <w:t xml:space="preserve">. </w:t>
      </w:r>
      <w:r w:rsidR="00CE03A9" w:rsidRPr="006D4CF2">
        <w:t>Telefonický</w:t>
      </w:r>
      <w:r w:rsidR="00BE213C">
        <w:t xml:space="preserve"> </w:t>
      </w:r>
      <w:r w:rsidR="00CE03A9" w:rsidRPr="006D4CF2">
        <w:t>hovor</w:t>
      </w:r>
      <w:r w:rsidR="00BE213C">
        <w:t xml:space="preserve"> </w:t>
      </w:r>
      <w:r w:rsidR="00CE03A9" w:rsidRPr="006D4CF2">
        <w:t>je</w:t>
      </w:r>
      <w:r w:rsidR="00054957">
        <w:t> </w:t>
      </w:r>
      <w:r w:rsidR="00CE03A9" w:rsidRPr="006D4CF2">
        <w:t>monitorován,</w:t>
      </w:r>
      <w:r w:rsidR="00BE213C">
        <w:t xml:space="preserve"> </w:t>
      </w:r>
      <w:r w:rsidR="00CE03A9" w:rsidRPr="006D4CF2">
        <w:t>subjekt</w:t>
      </w:r>
      <w:r w:rsidR="00BE213C">
        <w:t xml:space="preserve"> </w:t>
      </w:r>
      <w:r w:rsidR="00CE03A9" w:rsidRPr="006D4CF2">
        <w:t>údajů</w:t>
      </w:r>
      <w:r w:rsidR="00BE213C">
        <w:t xml:space="preserve"> </w:t>
      </w:r>
      <w:r w:rsidR="00CE03A9" w:rsidRPr="006D4CF2">
        <w:t>má právo vyjádřit</w:t>
      </w:r>
      <w:r w:rsidR="00BE213C">
        <w:t xml:space="preserve"> </w:t>
      </w:r>
      <w:r w:rsidR="00CE03A9" w:rsidRPr="006D4CF2">
        <w:t>nesouhla</w:t>
      </w:r>
      <w:r w:rsidR="00BE213C">
        <w:t>s s </w:t>
      </w:r>
      <w:r w:rsidR="00CE03A9" w:rsidRPr="006D4CF2">
        <w:t>monitorováním</w:t>
      </w:r>
      <w:r w:rsidR="00BE213C">
        <w:t xml:space="preserve"> </w:t>
      </w:r>
      <w:r w:rsidR="00CE03A9" w:rsidRPr="006D4CF2">
        <w:t xml:space="preserve">hovoru. </w:t>
      </w:r>
    </w:p>
    <w:p w:rsidR="00CE03A9" w:rsidRDefault="00CE03A9" w:rsidP="00A27323">
      <w:pPr>
        <w:pStyle w:val="odsazen"/>
      </w:pPr>
      <w:r w:rsidRPr="006D4CF2">
        <w:t>Správce pro</w:t>
      </w:r>
      <w:r w:rsidR="00BE213C">
        <w:t xml:space="preserve"> </w:t>
      </w:r>
      <w:r w:rsidRPr="006D4CF2">
        <w:t>tento</w:t>
      </w:r>
      <w:r w:rsidR="00BE213C">
        <w:t xml:space="preserve"> </w:t>
      </w:r>
      <w:r w:rsidRPr="006D4CF2">
        <w:t>účel</w:t>
      </w:r>
      <w:r w:rsidR="00BE213C">
        <w:t xml:space="preserve"> </w:t>
      </w:r>
      <w:r w:rsidRPr="006D4CF2">
        <w:t>požaduje po volající</w:t>
      </w:r>
      <w:r w:rsidR="00BE213C">
        <w:t xml:space="preserve"> </w:t>
      </w:r>
      <w:r w:rsidRPr="006D4CF2">
        <w:t>osobě</w:t>
      </w:r>
      <w:r w:rsidR="00BE213C">
        <w:t xml:space="preserve"> </w:t>
      </w:r>
      <w:r w:rsidRPr="006D4CF2">
        <w:t>následující</w:t>
      </w:r>
      <w:r w:rsidR="00BE213C">
        <w:t xml:space="preserve"> </w:t>
      </w:r>
      <w:r w:rsidRPr="006D4CF2">
        <w:t>osobní</w:t>
      </w:r>
      <w:r w:rsidR="00BE213C">
        <w:t xml:space="preserve"> </w:t>
      </w:r>
      <w:r w:rsidRPr="006D4CF2">
        <w:t>údaje:</w:t>
      </w:r>
      <w:r w:rsidR="00BE213C">
        <w:t xml:space="preserve"> </w:t>
      </w:r>
      <w:r w:rsidRPr="006D4CF2">
        <w:t xml:space="preserve">jméno, příjmení, </w:t>
      </w:r>
      <w:r w:rsidR="00983A10">
        <w:t xml:space="preserve">titul, </w:t>
      </w:r>
      <w:r w:rsidRPr="006D4CF2">
        <w:t>adresa, telefon.</w:t>
      </w:r>
    </w:p>
    <w:p w:rsidR="00253553" w:rsidRDefault="00253553" w:rsidP="001A39E7">
      <w:pPr>
        <w:pStyle w:val="mezera"/>
      </w:pPr>
    </w:p>
    <w:p w:rsidR="00F94A6B" w:rsidRDefault="0041422D" w:rsidP="00A27323">
      <w:pPr>
        <w:pStyle w:val="Psmeno"/>
      </w:pPr>
      <w:r>
        <w:rPr>
          <w:b/>
        </w:rPr>
        <w:t>L</w:t>
      </w:r>
      <w:r w:rsidR="00F94A6B">
        <w:t>.</w:t>
      </w:r>
      <w:r w:rsidR="00A115DA">
        <w:t xml:space="preserve"> </w:t>
      </w:r>
      <w:r w:rsidR="00F94A6B">
        <w:t>Osobní</w:t>
      </w:r>
      <w:r w:rsidR="00BE213C">
        <w:t xml:space="preserve"> </w:t>
      </w:r>
      <w:bookmarkStart w:id="11" w:name="uchazeči"/>
      <w:r w:rsidR="00F94A6B">
        <w:t>údaje</w:t>
      </w:r>
      <w:r w:rsidR="00BE213C">
        <w:t xml:space="preserve"> </w:t>
      </w:r>
      <w:r w:rsidR="00F94A6B" w:rsidRPr="00F94A6B">
        <w:rPr>
          <w:b/>
        </w:rPr>
        <w:t>uchazečů o zaměstnání</w:t>
      </w:r>
      <w:r w:rsidR="00BE213C">
        <w:t xml:space="preserve"> </w:t>
      </w:r>
      <w:bookmarkEnd w:id="11"/>
      <w:r w:rsidR="00F94A6B">
        <w:t>využívá správce pouze pro</w:t>
      </w:r>
      <w:r w:rsidR="00BE213C">
        <w:t xml:space="preserve"> </w:t>
      </w:r>
      <w:r w:rsidR="00F94A6B">
        <w:t>konkrétní</w:t>
      </w:r>
      <w:r w:rsidR="00BE213C">
        <w:t xml:space="preserve"> </w:t>
      </w:r>
      <w:r w:rsidR="00F94A6B">
        <w:t>výběr</w:t>
      </w:r>
      <w:r w:rsidR="00BE213C">
        <w:t xml:space="preserve"> </w:t>
      </w:r>
      <w:r w:rsidR="00F94A6B">
        <w:t>zaměstnance, osobní údaje</w:t>
      </w:r>
      <w:r w:rsidR="000B06E3">
        <w:t xml:space="preserve"> </w:t>
      </w:r>
      <w:r w:rsidR="00F94A6B">
        <w:t>uchazečů</w:t>
      </w:r>
      <w:r w:rsidR="00BE213C">
        <w:t xml:space="preserve"> </w:t>
      </w:r>
      <w:r w:rsidR="00F94A6B">
        <w:t>správce</w:t>
      </w:r>
      <w:r w:rsidR="00BE213C">
        <w:t xml:space="preserve"> </w:t>
      </w:r>
      <w:r w:rsidR="00F94A6B">
        <w:t>skartuje</w:t>
      </w:r>
      <w:r w:rsidR="00BE213C">
        <w:t xml:space="preserve"> </w:t>
      </w:r>
      <w:r w:rsidR="00F94A6B">
        <w:t>ihned</w:t>
      </w:r>
      <w:r w:rsidR="00BE213C">
        <w:t xml:space="preserve"> </w:t>
      </w:r>
      <w:r w:rsidR="00F94A6B">
        <w:t>po skončení</w:t>
      </w:r>
      <w:r w:rsidR="00BE213C">
        <w:t xml:space="preserve"> </w:t>
      </w:r>
      <w:r w:rsidR="00F94A6B">
        <w:t>výběrového</w:t>
      </w:r>
      <w:r w:rsidR="00BE213C">
        <w:t xml:space="preserve"> </w:t>
      </w:r>
      <w:r w:rsidR="00F94A6B">
        <w:t>řízení</w:t>
      </w:r>
      <w:r w:rsidR="00D25FDD">
        <w:t>.</w:t>
      </w:r>
      <w:r w:rsidR="00BE213C">
        <w:t xml:space="preserve"> </w:t>
      </w:r>
      <w:r w:rsidR="008D1D81">
        <w:t>Pro získávání uchazečů o zaměstnání má</w:t>
      </w:r>
      <w:r w:rsidR="000B06E3">
        <w:t xml:space="preserve"> </w:t>
      </w:r>
      <w:r w:rsidR="008D1D81">
        <w:t>společnost</w:t>
      </w:r>
      <w:r w:rsidR="000B06E3">
        <w:t xml:space="preserve"> </w:t>
      </w:r>
      <w:r w:rsidR="008D1D81">
        <w:t>uzavřenou</w:t>
      </w:r>
      <w:r w:rsidR="000B06E3">
        <w:t xml:space="preserve"> </w:t>
      </w:r>
      <w:r w:rsidR="008D1D81">
        <w:t>smlouvu o ochraně osobních údajů s firmou LMC s.r.o., Jankovcova 1569/2c, 170 00 Praha.</w:t>
      </w:r>
      <w:r w:rsidR="000B06E3">
        <w:t xml:space="preserve"> </w:t>
      </w:r>
      <w:r w:rsidR="007D62C7">
        <w:t>Uchazeč o zaměstnání</w:t>
      </w:r>
      <w:r w:rsidR="00A115DA">
        <w:t xml:space="preserve"> </w:t>
      </w:r>
      <w:r w:rsidR="007D62C7">
        <w:t xml:space="preserve">obdrží osobně poučení o zpracování osobních údajů. </w:t>
      </w:r>
      <w:r w:rsidR="00F0471D">
        <w:t>Při splnění</w:t>
      </w:r>
      <w:r w:rsidR="00BE213C">
        <w:t xml:space="preserve"> </w:t>
      </w:r>
      <w:r w:rsidR="007776DD">
        <w:t>zákonných</w:t>
      </w:r>
      <w:r w:rsidR="00BE213C">
        <w:t xml:space="preserve"> </w:t>
      </w:r>
      <w:r w:rsidR="007776DD">
        <w:t>podmíne</w:t>
      </w:r>
      <w:r w:rsidR="00BE213C">
        <w:t>k</w:t>
      </w:r>
      <w:r w:rsidR="000B06E3">
        <w:t xml:space="preserve"> </w:t>
      </w:r>
      <w:r w:rsidR="00F0471D">
        <w:t>zpracovává</w:t>
      </w:r>
      <w:r w:rsidR="00BE213C">
        <w:t xml:space="preserve"> </w:t>
      </w:r>
      <w:r w:rsidR="00F0471D">
        <w:t>správce o</w:t>
      </w:r>
      <w:r w:rsidR="00BA2BC9" w:rsidRPr="00BA2BC9">
        <w:t>sobní údaje</w:t>
      </w:r>
      <w:r w:rsidR="00BE213C">
        <w:t xml:space="preserve"> </w:t>
      </w:r>
      <w:r w:rsidR="00BA2BC9">
        <w:rPr>
          <w:b/>
        </w:rPr>
        <w:t>bývalých zaměstnanců</w:t>
      </w:r>
      <w:r w:rsidR="00BE213C">
        <w:rPr>
          <w:b/>
        </w:rPr>
        <w:t xml:space="preserve"> </w:t>
      </w:r>
      <w:r w:rsidR="00F0471D">
        <w:t>pro účely</w:t>
      </w:r>
      <w:r w:rsidR="00BE213C">
        <w:t xml:space="preserve"> </w:t>
      </w:r>
      <w:r w:rsidR="00F0471D">
        <w:t>poskytování stravování</w:t>
      </w:r>
      <w:r w:rsidR="00E21E38">
        <w:t xml:space="preserve">, zasílání pozvánek na setkání </w:t>
      </w:r>
      <w:r w:rsidR="00F0471D">
        <w:t>a</w:t>
      </w:r>
      <w:r w:rsidR="00BE213C">
        <w:t xml:space="preserve"> </w:t>
      </w:r>
      <w:r w:rsidR="00F0471D">
        <w:t>zasílání</w:t>
      </w:r>
      <w:r w:rsidR="00BE213C">
        <w:t xml:space="preserve"> </w:t>
      </w:r>
      <w:r w:rsidR="00F0471D">
        <w:t>blahopřání</w:t>
      </w:r>
      <w:r w:rsidR="000B06E3">
        <w:t xml:space="preserve"> </w:t>
      </w:r>
      <w:r w:rsidR="00BE213C">
        <w:t>k </w:t>
      </w:r>
      <w:r w:rsidR="00F0471D">
        <w:t>životním výročním.</w:t>
      </w:r>
      <w:r w:rsidR="00BA2BC9">
        <w:rPr>
          <w:b/>
        </w:rPr>
        <w:t xml:space="preserve"> </w:t>
      </w:r>
      <w:r w:rsidR="00E21E38" w:rsidRPr="00E21E38">
        <w:t xml:space="preserve">Klub důchodců odborové organizace </w:t>
      </w:r>
      <w:r w:rsidR="00D148F4">
        <w:t>komunikuje z</w:t>
      </w:r>
      <w:r w:rsidR="0078667D">
        <w:t> </w:t>
      </w:r>
      <w:r w:rsidR="00E21E38">
        <w:t xml:space="preserve">mailové </w:t>
      </w:r>
      <w:r w:rsidR="00E21E38" w:rsidRPr="00E21E38">
        <w:t>adres</w:t>
      </w:r>
      <w:r w:rsidR="00D148F4">
        <w:t>y</w:t>
      </w:r>
      <w:r w:rsidR="00E21E38">
        <w:t>:</w:t>
      </w:r>
      <w:r w:rsidR="00E21E38" w:rsidRPr="00E21E38">
        <w:t xml:space="preserve"> </w:t>
      </w:r>
      <w:hyperlink r:id="rId11" w:history="1">
        <w:r w:rsidR="00E21E38" w:rsidRPr="00C679AB">
          <w:rPr>
            <w:rStyle w:val="Hypertextovodkaz"/>
          </w:rPr>
          <w:t>klubduchodcu@bvk.cz</w:t>
        </w:r>
      </w:hyperlink>
      <w:r w:rsidR="00E21E38">
        <w:t xml:space="preserve">. </w:t>
      </w:r>
    </w:p>
    <w:p w:rsidR="00253553" w:rsidRPr="00E21E38" w:rsidRDefault="00253553" w:rsidP="00253553">
      <w:pPr>
        <w:pStyle w:val="mezera"/>
      </w:pPr>
    </w:p>
    <w:p w:rsidR="00023E25" w:rsidRDefault="0041422D" w:rsidP="0027337A">
      <w:pPr>
        <w:pStyle w:val="Psmeno"/>
        <w:rPr>
          <w:b/>
          <w:sz w:val="4"/>
        </w:rPr>
      </w:pPr>
      <w:r>
        <w:rPr>
          <w:b/>
        </w:rPr>
        <w:t>M</w:t>
      </w:r>
      <w:r w:rsidR="006D4CF2" w:rsidRPr="00B874E9">
        <w:rPr>
          <w:b/>
        </w:rPr>
        <w:t>.</w:t>
      </w:r>
      <w:r w:rsidR="00A115DA">
        <w:t xml:space="preserve"> </w:t>
      </w:r>
      <w:r w:rsidR="006D4CF2">
        <w:t xml:space="preserve">Správce zpracovává i </w:t>
      </w:r>
      <w:bookmarkStart w:id="12" w:name="jiné_zdroje"/>
      <w:r w:rsidR="006D4CF2" w:rsidRPr="00162D8E">
        <w:rPr>
          <w:b/>
        </w:rPr>
        <w:t>osobní</w:t>
      </w:r>
      <w:r w:rsidR="006D4CF2">
        <w:rPr>
          <w:b/>
        </w:rPr>
        <w:t xml:space="preserve"> </w:t>
      </w:r>
      <w:r w:rsidR="006D4CF2" w:rsidRPr="00162D8E">
        <w:rPr>
          <w:b/>
        </w:rPr>
        <w:t>údaje</w:t>
      </w:r>
      <w:r w:rsidR="006D4CF2">
        <w:rPr>
          <w:b/>
        </w:rPr>
        <w:t xml:space="preserve"> </w:t>
      </w:r>
      <w:r w:rsidR="00BE213C">
        <w:rPr>
          <w:b/>
        </w:rPr>
        <w:t>z </w:t>
      </w:r>
      <w:r w:rsidR="006D4CF2" w:rsidRPr="00162D8E">
        <w:rPr>
          <w:b/>
        </w:rPr>
        <w:t>jiných</w:t>
      </w:r>
      <w:r w:rsidR="006D4CF2">
        <w:rPr>
          <w:b/>
        </w:rPr>
        <w:t xml:space="preserve"> </w:t>
      </w:r>
      <w:r w:rsidR="006D4CF2" w:rsidRPr="00162D8E">
        <w:rPr>
          <w:b/>
        </w:rPr>
        <w:t>zdrojů</w:t>
      </w:r>
      <w:bookmarkEnd w:id="12"/>
      <w:r w:rsidR="006D4CF2">
        <w:t>, než jsou údaje poskytnuté subjek</w:t>
      </w:r>
      <w:r w:rsidR="00054957">
        <w:t>tem údajů. Jedná se především o </w:t>
      </w:r>
      <w:r w:rsidR="006D4CF2">
        <w:t xml:space="preserve">údaje </w:t>
      </w:r>
      <w:r w:rsidR="00BE213C">
        <w:t>z </w:t>
      </w:r>
      <w:r w:rsidR="006D4CF2">
        <w:t>veřejných rejstříků a katastru nemovitostí. Správce</w:t>
      </w:r>
      <w:r w:rsidR="000B06E3">
        <w:t xml:space="preserve"> </w:t>
      </w:r>
      <w:r w:rsidR="006D4CF2">
        <w:t>využívá standardně</w:t>
      </w:r>
      <w:r w:rsidR="00BE213C">
        <w:t xml:space="preserve"> k </w:t>
      </w:r>
      <w:r w:rsidR="006D4CF2">
        <w:t>doručování</w:t>
      </w:r>
      <w:r w:rsidR="00BE213C">
        <w:t xml:space="preserve"> </w:t>
      </w:r>
      <w:r w:rsidR="006D4CF2">
        <w:t>Českou poštu, s.p. a</w:t>
      </w:r>
      <w:r w:rsidR="00054957">
        <w:t> </w:t>
      </w:r>
      <w:r w:rsidR="006D4CF2">
        <w:t>datové schránky.</w:t>
      </w:r>
      <w:r w:rsidR="0027337A">
        <w:t xml:space="preserve"> </w:t>
      </w:r>
    </w:p>
    <w:p w:rsidR="00253553" w:rsidRDefault="00253553" w:rsidP="00253553">
      <w:pPr>
        <w:pStyle w:val="mezera"/>
      </w:pPr>
    </w:p>
    <w:p w:rsidR="0026136A" w:rsidRPr="00DC7673" w:rsidRDefault="0041422D" w:rsidP="00DC7673">
      <w:pPr>
        <w:pStyle w:val="Psmeno"/>
        <w:rPr>
          <w:b/>
        </w:rPr>
      </w:pPr>
      <w:r>
        <w:rPr>
          <w:b/>
        </w:rPr>
        <w:t>N</w:t>
      </w:r>
      <w:r w:rsidR="008747CE" w:rsidRPr="0048321F">
        <w:t>.</w:t>
      </w:r>
      <w:r w:rsidR="00A115DA">
        <w:t xml:space="preserve"> </w:t>
      </w:r>
      <w:r w:rsidR="00DC7673">
        <w:t>Správce využívá služby</w:t>
      </w:r>
      <w:r w:rsidR="00A115DA">
        <w:t xml:space="preserve"> </w:t>
      </w:r>
      <w:r w:rsidR="00DC7673" w:rsidRPr="00DC7673">
        <w:rPr>
          <w:b/>
        </w:rPr>
        <w:t>Google</w:t>
      </w:r>
      <w:r w:rsidR="00DC7673">
        <w:rPr>
          <w:b/>
        </w:rPr>
        <w:t>.</w:t>
      </w:r>
    </w:p>
    <w:p w:rsidR="00331932" w:rsidRDefault="00331932" w:rsidP="00331932">
      <w:pPr>
        <w:pStyle w:val="odsazenpodpsmeno"/>
      </w:pPr>
      <w:r>
        <w:t xml:space="preserve">Pro přehrávání videa využíváme poskytovatele YouTube, což je služba Google (společnost Google LLC). Je zde nastaven rozšířený režim ochrany osobních údajů, který dle informací poskytovatele začíná ukládat informace o uživateli až při přehrávání videa. Další informace o ochraně osobních údajů na YouTube naleznete v zásadách ochrany osobních údajů poskytovatele: </w:t>
      </w:r>
      <w:hyperlink r:id="rId12" w:history="1">
        <w:r>
          <w:rPr>
            <w:rStyle w:val="Hypertextovodkaz"/>
          </w:rPr>
          <w:t>https://policies.google.com/privacy?hl=cs&amp;gl=cz</w:t>
        </w:r>
      </w:hyperlink>
      <w:r>
        <w:t xml:space="preserve"> .</w:t>
      </w:r>
    </w:p>
    <w:p w:rsidR="00331932" w:rsidRDefault="00331932" w:rsidP="00331932">
      <w:pPr>
        <w:pStyle w:val="Normlnweb"/>
        <w:spacing w:before="0" w:beforeAutospacing="0" w:after="0" w:afterAutospacing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 účely vytváření statistik o návštěvnosti webových stránek je využíván nástroj Google Analytics, což je webová analytická služba Google Inc., která používá cookies. Bližší informace o cookies najdete zde: </w:t>
      </w:r>
      <w:hyperlink r:id="rId13" w:history="1">
        <w:r>
          <w:rPr>
            <w:rStyle w:val="Hypertextovodkaz"/>
            <w:rFonts w:ascii="Calibri" w:hAnsi="Calibri" w:cs="Calibri"/>
            <w:sz w:val="20"/>
            <w:szCs w:val="20"/>
          </w:rPr>
          <w:t>https://policies.google.com/technologies/cookies</w:t>
        </w:r>
      </w:hyperlink>
      <w:r>
        <w:t xml:space="preserve"> </w:t>
      </w:r>
      <w:r>
        <w:rPr>
          <w:rFonts w:ascii="Calibri" w:hAnsi="Calibri" w:cs="Calibri"/>
          <w:sz w:val="20"/>
          <w:szCs w:val="20"/>
        </w:rPr>
        <w:t xml:space="preserve">. </w:t>
      </w:r>
    </w:p>
    <w:p w:rsidR="00331932" w:rsidRDefault="00331932" w:rsidP="00662722">
      <w:pPr>
        <w:spacing w:after="0"/>
        <w:ind w:left="284"/>
        <w:rPr>
          <w:rFonts w:ascii="Calibri" w:hAnsi="Calibri" w:cs="Calibri"/>
          <w:color w:val="1F497D"/>
          <w:szCs w:val="20"/>
        </w:rPr>
      </w:pPr>
      <w:r>
        <w:rPr>
          <w:szCs w:val="20"/>
        </w:rPr>
        <w:t xml:space="preserve">Služba Analytics prostřednictvím cookies shromažďuje anonymizované IP adresy návštěvníků webových stránek za účelem poskytování a zabezpečení služby a také proto, aby vlastníci webových stránek získali představu, ze které země, státu nebo města na světě uživatelé přicházejí (tzv. geolokace podle IP adresy). Bližší informace o zásadách ochrany soukromí společnosti Google Inc. jsou dostupné zde: </w:t>
      </w:r>
      <w:hyperlink r:id="rId14" w:history="1">
        <w:r>
          <w:rPr>
            <w:rStyle w:val="Hypertextovodkaz"/>
            <w:szCs w:val="20"/>
          </w:rPr>
          <w:t>https://www.google.com/intl/cs/policies/privacy/</w:t>
        </w:r>
      </w:hyperlink>
      <w:r>
        <w:rPr>
          <w:szCs w:val="20"/>
        </w:rPr>
        <w:t xml:space="preserve"> .</w:t>
      </w:r>
    </w:p>
    <w:p w:rsidR="00013E97" w:rsidRDefault="0041422D" w:rsidP="00662722">
      <w:pPr>
        <w:pStyle w:val="Psmeno"/>
        <w:rPr>
          <w:color w:val="FF0000"/>
        </w:rPr>
      </w:pPr>
      <w:r>
        <w:rPr>
          <w:b/>
        </w:rPr>
        <w:t>O</w:t>
      </w:r>
      <w:r w:rsidR="00F11465" w:rsidRPr="00B874E9">
        <w:rPr>
          <w:b/>
        </w:rPr>
        <w:t>.</w:t>
      </w:r>
      <w:r w:rsidR="00A115DA">
        <w:t xml:space="preserve"> </w:t>
      </w:r>
      <w:r w:rsidR="00F11465" w:rsidRPr="00520F0E">
        <w:t>Správce je</w:t>
      </w:r>
      <w:r w:rsidR="00520F0E" w:rsidRPr="00520F0E">
        <w:t xml:space="preserve"> jako provozovatel vodovodu a</w:t>
      </w:r>
      <w:r w:rsidR="00A115DA">
        <w:t xml:space="preserve"> </w:t>
      </w:r>
      <w:r w:rsidR="00520F0E" w:rsidRPr="00520F0E">
        <w:t>kanalizace</w:t>
      </w:r>
      <w:r w:rsidR="00A115DA">
        <w:rPr>
          <w:b/>
        </w:rPr>
        <w:t xml:space="preserve"> </w:t>
      </w:r>
      <w:bookmarkStart w:id="13" w:name="příjemce"/>
      <w:r w:rsidR="00F11465" w:rsidRPr="00B874E9">
        <w:rPr>
          <w:b/>
        </w:rPr>
        <w:t>příjemcem osobních údajů</w:t>
      </w:r>
      <w:r w:rsidR="00F11465">
        <w:t xml:space="preserve"> </w:t>
      </w:r>
      <w:bookmarkEnd w:id="13"/>
      <w:r w:rsidR="00F11465">
        <w:t>uvedených v rozhodnutích správních orgánů</w:t>
      </w:r>
      <w:r w:rsidR="007D62C7">
        <w:t>, v dokumentech pro akreditace a certifikace</w:t>
      </w:r>
      <w:r w:rsidR="00A115DA">
        <w:t xml:space="preserve"> </w:t>
      </w:r>
      <w:r w:rsidR="00F11465">
        <w:t xml:space="preserve">a v dokumentaci staveb </w:t>
      </w:r>
      <w:r w:rsidR="002A225F">
        <w:t>v so</w:t>
      </w:r>
      <w:r w:rsidR="00054957">
        <w:t>uvislosti s jejich napojením na </w:t>
      </w:r>
      <w:r w:rsidR="002A225F">
        <w:t>vodovod a/nebo kanalizaci</w:t>
      </w:r>
      <w:r w:rsidR="00A115DA">
        <w:t xml:space="preserve"> </w:t>
      </w:r>
      <w:r w:rsidR="00F11465">
        <w:t>Správce eviduje dokum</w:t>
      </w:r>
      <w:r w:rsidR="003F0C32">
        <w:t>enty</w:t>
      </w:r>
      <w:r w:rsidR="00A115DA">
        <w:t xml:space="preserve"> </w:t>
      </w:r>
      <w:r w:rsidR="003F0C32">
        <w:t>týkající</w:t>
      </w:r>
      <w:r w:rsidR="00F11465">
        <w:t xml:space="preserve"> se vodovodů a kanalizací </w:t>
      </w:r>
      <w:r w:rsidR="002A225F">
        <w:t>a dokumenty týkající se</w:t>
      </w:r>
      <w:r w:rsidR="00A115DA">
        <w:t xml:space="preserve"> </w:t>
      </w:r>
      <w:r w:rsidR="002A225F">
        <w:t>provozně technických zařízení</w:t>
      </w:r>
      <w:r w:rsidR="00A115DA">
        <w:t xml:space="preserve"> </w:t>
      </w:r>
      <w:r w:rsidR="002A225F">
        <w:t>subjektů</w:t>
      </w:r>
      <w:r w:rsidR="00A115DA">
        <w:t xml:space="preserve"> </w:t>
      </w:r>
      <w:r w:rsidR="002A225F">
        <w:t>údajů</w:t>
      </w:r>
      <w:r w:rsidR="00A115DA">
        <w:t xml:space="preserve"> </w:t>
      </w:r>
      <w:r w:rsidR="00B7133E">
        <w:t>napojených na vodovod</w:t>
      </w:r>
      <w:r w:rsidR="00A115DA">
        <w:t xml:space="preserve"> </w:t>
      </w:r>
      <w:r w:rsidR="00B7133E">
        <w:t xml:space="preserve">a/nebo kanalizaci </w:t>
      </w:r>
      <w:r w:rsidR="00F11465">
        <w:t>v geografickém informačním systému</w:t>
      </w:r>
      <w:r w:rsidR="007D62C7">
        <w:t xml:space="preserve">. </w:t>
      </w:r>
      <w:r w:rsidR="00520F0E">
        <w:t>Správce údaje předává statutárnímu</w:t>
      </w:r>
      <w:r w:rsidR="00A115DA">
        <w:t xml:space="preserve"> </w:t>
      </w:r>
      <w:r w:rsidR="00520F0E">
        <w:t>městu</w:t>
      </w:r>
      <w:r w:rsidR="00A115DA">
        <w:t xml:space="preserve"> </w:t>
      </w:r>
      <w:r w:rsidR="00520F0E">
        <w:t>Brnu a dalším vlastníkům</w:t>
      </w:r>
      <w:r w:rsidR="00A115DA">
        <w:t xml:space="preserve"> </w:t>
      </w:r>
      <w:r w:rsidR="00520F0E">
        <w:t>vodovodu a</w:t>
      </w:r>
      <w:r w:rsidR="00A115DA">
        <w:t xml:space="preserve"> </w:t>
      </w:r>
      <w:r w:rsidR="00520F0E">
        <w:t>kanalizace na</w:t>
      </w:r>
      <w:r w:rsidR="00A115DA">
        <w:t xml:space="preserve"> </w:t>
      </w:r>
      <w:r w:rsidR="00520F0E">
        <w:t>jejich</w:t>
      </w:r>
      <w:r w:rsidR="00A115DA">
        <w:t xml:space="preserve"> </w:t>
      </w:r>
      <w:r w:rsidR="00520F0E">
        <w:t xml:space="preserve">žádost v souvislosti s tvorbou </w:t>
      </w:r>
      <w:r w:rsidR="0045569F">
        <w:t>územně plánovací dokumentace</w:t>
      </w:r>
      <w:r w:rsidR="00520F0E">
        <w:t>, a to</w:t>
      </w:r>
      <w:r w:rsidR="00A115DA">
        <w:t xml:space="preserve"> </w:t>
      </w:r>
      <w:r w:rsidR="00520F0E">
        <w:t>vždy na</w:t>
      </w:r>
      <w:r w:rsidR="00A115DA">
        <w:t xml:space="preserve"> </w:t>
      </w:r>
      <w:r w:rsidR="00520F0E">
        <w:t>základě</w:t>
      </w:r>
      <w:r w:rsidR="00A115DA">
        <w:t xml:space="preserve"> </w:t>
      </w:r>
      <w:r w:rsidR="00054957">
        <w:t>smlouvy s vlastníky vodovodů a </w:t>
      </w:r>
      <w:r w:rsidR="00520F0E">
        <w:t>kanalizací.</w:t>
      </w:r>
      <w:r w:rsidR="00A115DA">
        <w:t xml:space="preserve"> </w:t>
      </w:r>
    </w:p>
    <w:p w:rsidR="00735D05" w:rsidRDefault="0041422D" w:rsidP="00F227C9">
      <w:pPr>
        <w:ind w:left="284" w:hanging="284"/>
      </w:pPr>
      <w:r>
        <w:rPr>
          <w:b/>
        </w:rPr>
        <w:t>P</w:t>
      </w:r>
      <w:r w:rsidR="00013E97">
        <w:t>.</w:t>
      </w:r>
      <w:r w:rsidR="00F11465">
        <w:t xml:space="preserve"> Správce je dále příjemcem kontaktních údajů </w:t>
      </w:r>
      <w:r w:rsidR="00F11465" w:rsidRPr="00EF2CC1">
        <w:rPr>
          <w:b/>
        </w:rPr>
        <w:t>osob poskytnutých jejich zaměstnavateli</w:t>
      </w:r>
      <w:r w:rsidR="00F11465">
        <w:t xml:space="preserve"> pro vyřízení požadavku, objednávky nebo smlouvy. Správce nevede ucelenou evidenci těchto osobních údajů</w:t>
      </w:r>
      <w:r w:rsidR="000F137B">
        <w:t>. Správce při plnění svých povinností v nezbytném rozsahu</w:t>
      </w:r>
      <w:r w:rsidR="00A115DA">
        <w:t xml:space="preserve"> </w:t>
      </w:r>
      <w:r w:rsidR="000F137B">
        <w:t xml:space="preserve">zpřístupňuje </w:t>
      </w:r>
      <w:r w:rsidR="000F137B" w:rsidRPr="00EF2CC1">
        <w:rPr>
          <w:b/>
        </w:rPr>
        <w:t>osobní údaje svých zaměstnanců</w:t>
      </w:r>
      <w:r w:rsidR="000F137B">
        <w:t xml:space="preserve"> (titul, jméno, příjmení, pracovní pozice</w:t>
      </w:r>
      <w:r w:rsidR="00EF2CC1">
        <w:t>, pracoviště</w:t>
      </w:r>
      <w:r w:rsidR="000F137B">
        <w:t xml:space="preserve"> a</w:t>
      </w:r>
      <w:r w:rsidR="00A115DA">
        <w:t xml:space="preserve"> </w:t>
      </w:r>
      <w:r w:rsidR="000F137B">
        <w:t>kontakty</w:t>
      </w:r>
      <w:r w:rsidR="00EF2CC1">
        <w:t xml:space="preserve">) </w:t>
      </w:r>
      <w:r w:rsidR="000F137B">
        <w:t>s tím, že zaměstnanci</w:t>
      </w:r>
      <w:r w:rsidR="00A115DA">
        <w:t xml:space="preserve"> </w:t>
      </w:r>
      <w:r w:rsidR="000F137B">
        <w:t>jsou</w:t>
      </w:r>
      <w:r w:rsidR="00A115DA">
        <w:t xml:space="preserve"> </w:t>
      </w:r>
      <w:r w:rsidR="000F137B">
        <w:t>o</w:t>
      </w:r>
      <w:r w:rsidR="00A115DA">
        <w:t xml:space="preserve"> </w:t>
      </w:r>
      <w:r w:rsidR="000F137B">
        <w:t>zpřístupnění</w:t>
      </w:r>
      <w:r w:rsidR="00A115DA">
        <w:t xml:space="preserve"> </w:t>
      </w:r>
      <w:r w:rsidR="000F137B">
        <w:t>osobních údajů pro plnění pracovních</w:t>
      </w:r>
      <w:r w:rsidR="00A115DA">
        <w:t xml:space="preserve"> </w:t>
      </w:r>
      <w:r w:rsidR="000F137B">
        <w:t xml:space="preserve">povinností informováni. </w:t>
      </w:r>
    </w:p>
    <w:p w:rsidR="00F227C9" w:rsidRDefault="0041422D" w:rsidP="00F227C9">
      <w:pPr>
        <w:ind w:left="284" w:hanging="284"/>
      </w:pPr>
      <w:r>
        <w:rPr>
          <w:b/>
        </w:rPr>
        <w:t>Q</w:t>
      </w:r>
      <w:r w:rsidR="00F227C9" w:rsidRPr="00F227C9">
        <w:t>.</w:t>
      </w:r>
      <w:r w:rsidR="003446AB">
        <w:t xml:space="preserve"> </w:t>
      </w:r>
      <w:r w:rsidR="00F227C9">
        <w:t>Správce</w:t>
      </w:r>
      <w:r w:rsidR="003446AB">
        <w:t xml:space="preserve"> </w:t>
      </w:r>
      <w:r w:rsidR="00F227C9">
        <w:t>zpracovává osobní údaje</w:t>
      </w:r>
      <w:r w:rsidR="003446AB">
        <w:t xml:space="preserve"> </w:t>
      </w:r>
      <w:r w:rsidR="00F227C9">
        <w:t xml:space="preserve">žadatelů o </w:t>
      </w:r>
      <w:r w:rsidR="00F227C9" w:rsidRPr="00F227C9">
        <w:rPr>
          <w:b/>
        </w:rPr>
        <w:t>nahlížení do archiválií</w:t>
      </w:r>
      <w:r w:rsidR="001A39E7">
        <w:rPr>
          <w:b/>
        </w:rPr>
        <w:t>,</w:t>
      </w:r>
      <w:r w:rsidR="00F227C9">
        <w:t xml:space="preserve"> </w:t>
      </w:r>
      <w:r w:rsidR="003446AB">
        <w:t xml:space="preserve">zařazených </w:t>
      </w:r>
      <w:r w:rsidR="00F227C9">
        <w:t>Arch</w:t>
      </w:r>
      <w:r w:rsidR="00DF0771">
        <w:t>i</w:t>
      </w:r>
      <w:r w:rsidR="00F227C9">
        <w:t>v</w:t>
      </w:r>
      <w:r w:rsidR="003446AB">
        <w:t>em</w:t>
      </w:r>
      <w:r w:rsidR="00F227C9">
        <w:t xml:space="preserve"> města Brna</w:t>
      </w:r>
      <w:r w:rsidR="003446AB">
        <w:t xml:space="preserve"> do základní evidence Národního archivního dědictví</w:t>
      </w:r>
      <w:r w:rsidR="00F227C9">
        <w:t xml:space="preserve">, </w:t>
      </w:r>
      <w:r w:rsidR="003446AB">
        <w:t>ponechaných v</w:t>
      </w:r>
      <w:r w:rsidR="001A39E7">
        <w:t> úschově</w:t>
      </w:r>
      <w:r w:rsidR="003446AB">
        <w:t xml:space="preserve"> </w:t>
      </w:r>
      <w:r w:rsidR="00F227C9">
        <w:t xml:space="preserve">v prostorách </w:t>
      </w:r>
      <w:r w:rsidR="009B5652">
        <w:t xml:space="preserve">centrální spisovny </w:t>
      </w:r>
      <w:r w:rsidR="00F227C9">
        <w:t>arch</w:t>
      </w:r>
      <w:r w:rsidR="00DF0771">
        <w:t>i</w:t>
      </w:r>
      <w:r w:rsidR="00F227C9">
        <w:t>vu správce na</w:t>
      </w:r>
      <w:r w:rsidR="00BD5732">
        <w:t> </w:t>
      </w:r>
      <w:r w:rsidR="00F227C9">
        <w:t>základě</w:t>
      </w:r>
      <w:r w:rsidR="003446AB">
        <w:t xml:space="preserve"> </w:t>
      </w:r>
      <w:r w:rsidR="00F227C9">
        <w:t>uzavřené smlouvy dle zákona č. 499/2004 Sb., o archivnictví a spisové službě</w:t>
      </w:r>
      <w:r w:rsidR="004E5F09">
        <w:t xml:space="preserve"> a o změně některých zákonů ve znění pozdějších předpisů</w:t>
      </w:r>
      <w:r w:rsidR="00F227C9">
        <w:t>. Správce pro tento účel požaduje po žadateli</w:t>
      </w:r>
      <w:r w:rsidR="003446AB">
        <w:t xml:space="preserve"> </w:t>
      </w:r>
      <w:r w:rsidR="009B5652">
        <w:t xml:space="preserve">o nahlížení do archivu </w:t>
      </w:r>
      <w:r w:rsidR="00F227C9">
        <w:t>následující osobní údaje</w:t>
      </w:r>
      <w:r w:rsidR="004E5F09">
        <w:t>: jméno, příjmení, adresa trvalého pobytu, příp. adresa pro doručení, e-mail, číslo občanského průkazu, cestovního pasu nebo jiného obdobného dokladu. Poskytnutí osobních</w:t>
      </w:r>
      <w:r w:rsidR="003446AB">
        <w:t xml:space="preserve"> </w:t>
      </w:r>
      <w:r w:rsidR="004E5F09">
        <w:t>údajů badatelem je zákonným požadavkem, v případě neposkytnutí těchto údajů nelze umožnit</w:t>
      </w:r>
      <w:r w:rsidR="003446AB">
        <w:t xml:space="preserve"> </w:t>
      </w:r>
      <w:r w:rsidR="004E5F09">
        <w:t>nahlížení</w:t>
      </w:r>
      <w:r w:rsidR="003446AB">
        <w:t xml:space="preserve"> </w:t>
      </w:r>
      <w:r w:rsidR="004E5F09">
        <w:t xml:space="preserve">do archiválií. </w:t>
      </w:r>
      <w:r w:rsidR="00DF0771">
        <w:t>Osobní údaje</w:t>
      </w:r>
      <w:r w:rsidR="003446AB">
        <w:t xml:space="preserve"> </w:t>
      </w:r>
      <w:r w:rsidR="00DF0771">
        <w:t>slouží pouze</w:t>
      </w:r>
      <w:r w:rsidR="003446AB">
        <w:t xml:space="preserve"> </w:t>
      </w:r>
      <w:r w:rsidR="00DF0771">
        <w:t>pro vnitřní potřebu</w:t>
      </w:r>
      <w:r w:rsidR="003446AB">
        <w:t xml:space="preserve"> </w:t>
      </w:r>
      <w:r w:rsidR="00DF0771">
        <w:t>archivu správce, poté přechází do evidence Archivu města Brna a třetím osobám nejsou poskytovány</w:t>
      </w:r>
      <w:r w:rsidR="004E5F09">
        <w:t>. Do</w:t>
      </w:r>
      <w:r w:rsidR="00DF0771">
        <w:t>b</w:t>
      </w:r>
      <w:r w:rsidR="004E5F09">
        <w:t>a, po kterou budou osobní údaje uloženy, je určena skartační lhůtou</w:t>
      </w:r>
      <w:r w:rsidR="003446AB">
        <w:t xml:space="preserve"> </w:t>
      </w:r>
      <w:r w:rsidR="004E5F09">
        <w:t>uvedenou ve</w:t>
      </w:r>
      <w:r w:rsidR="00DF0771">
        <w:t xml:space="preserve"> spisovém a skartačním plánu</w:t>
      </w:r>
      <w:r w:rsidR="00207472" w:rsidRPr="00207472">
        <w:t xml:space="preserve"> </w:t>
      </w:r>
      <w:r w:rsidR="009B5652">
        <w:t>správce</w:t>
      </w:r>
      <w:r w:rsidR="00BD5732">
        <w:t xml:space="preserve"> a </w:t>
      </w:r>
      <w:r w:rsidR="00DF0771">
        <w:t>činí</w:t>
      </w:r>
      <w:r w:rsidR="003446AB">
        <w:t xml:space="preserve"> </w:t>
      </w:r>
      <w:r w:rsidR="00DF0771">
        <w:t>5 let.</w:t>
      </w:r>
      <w:r w:rsidR="003446AB">
        <w:t xml:space="preserve"> </w:t>
      </w:r>
    </w:p>
    <w:p w:rsidR="001A39E7" w:rsidRDefault="001A39E7" w:rsidP="001A39E7">
      <w:pPr>
        <w:pStyle w:val="mezera"/>
      </w:pPr>
    </w:p>
    <w:p w:rsidR="00E50998" w:rsidRDefault="00E50998" w:rsidP="00E50998">
      <w:pPr>
        <w:pStyle w:val="Nzev"/>
      </w:pPr>
      <w:r>
        <w:t>Doba uložení osobních údajů</w:t>
      </w:r>
    </w:p>
    <w:p w:rsidR="003040D2" w:rsidRDefault="00B874E9" w:rsidP="00E50998">
      <w:r w:rsidRPr="00524C66">
        <w:t>Osobní</w:t>
      </w:r>
      <w:r>
        <w:t xml:space="preserve"> </w:t>
      </w:r>
      <w:r w:rsidRPr="00524C66">
        <w:t>údaje</w:t>
      </w:r>
      <w:r>
        <w:t xml:space="preserve"> </w:t>
      </w:r>
      <w:r w:rsidRPr="00524C66">
        <w:t xml:space="preserve">budou </w:t>
      </w:r>
      <w:r w:rsidRPr="003F0C32">
        <w:t xml:space="preserve">u správce </w:t>
      </w:r>
      <w:bookmarkStart w:id="14" w:name="uložení"/>
      <w:r w:rsidRPr="003F0C32">
        <w:t>uloženy</w:t>
      </w:r>
      <w:bookmarkEnd w:id="14"/>
      <w:r w:rsidRPr="003F0C32">
        <w:t xml:space="preserve"> po dobu trvání závazku a po dobu trvání právní povinnosti správce.</w:t>
      </w:r>
      <w:r>
        <w:t xml:space="preserve"> N</w:t>
      </w:r>
      <w:r w:rsidRPr="00524C66">
        <w:t xml:space="preserve">ásledně </w:t>
      </w:r>
      <w:r>
        <w:t>pak </w:t>
      </w:r>
      <w:r w:rsidRPr="00524C66">
        <w:t>po</w:t>
      </w:r>
      <w:r>
        <w:t xml:space="preserve"> </w:t>
      </w:r>
      <w:r w:rsidRPr="00524C66">
        <w:t>dobu 10 let</w:t>
      </w:r>
      <w:r>
        <w:t xml:space="preserve"> pro uplatnění práv vyplývajících z oprávněných zájmů správce (před</w:t>
      </w:r>
      <w:r w:rsidR="004C0B38">
        <w:t>evším pro vymáhání pohledávek a </w:t>
      </w:r>
      <w:r>
        <w:t>řešení odpovědnosti za škody)</w:t>
      </w:r>
      <w:r w:rsidR="003446AB">
        <w:t>. Běžná</w:t>
      </w:r>
      <w:r>
        <w:t xml:space="preserve"> korespondence </w:t>
      </w:r>
      <w:r w:rsidR="003446AB">
        <w:t xml:space="preserve">je uchovávána </w:t>
      </w:r>
      <w:r>
        <w:t>po dobu 5 let</w:t>
      </w:r>
      <w:r w:rsidRPr="00524C66">
        <w:t>.</w:t>
      </w:r>
      <w:r>
        <w:t xml:space="preserve"> Dokumenty s osobními údaji jsou uloženy ve spisovně po dobu skartační lhůty. Doklady týkající se majetku uchovává sprá</w:t>
      </w:r>
      <w:r w:rsidR="00BD5732">
        <w:t>vce po dobu existence majetku a </w:t>
      </w:r>
      <w:r>
        <w:t xml:space="preserve">po dobu právního vztahu k provozovanému majetku. </w:t>
      </w:r>
      <w:r w:rsidRPr="00524C66">
        <w:t>Délk</w:t>
      </w:r>
      <w:r>
        <w:t>a dostupnosti nahrávek subjektu údajů na havarijní službě na centrálním vodohospodářském dispečinku nepřesahuje 6 měsíců a přepis záznamu kamerových systémů v provozních objektech činí zpravidla 7, nejvíce 14 dnů. Osobní údaje členů orgánů správce a osobní údaje akcionářů ve výpisu z emise eviduje správce po dobu existence společnosti. V soulad</w:t>
      </w:r>
      <w:r w:rsidR="004A374F">
        <w:t>u se zákonem č. 499/2004 Sb., o </w:t>
      </w:r>
      <w:r>
        <w:t>ar</w:t>
      </w:r>
      <w:r w:rsidR="00BD5732">
        <w:t>chivnictví a spisové službě a o </w:t>
      </w:r>
      <w:r>
        <w:t>změně některých zákonů ve znění pozdějších předpisů předává správce doku</w:t>
      </w:r>
      <w:r w:rsidR="00BD5732">
        <w:t>menty dle přílohy č. 1 zákona a </w:t>
      </w:r>
      <w:r>
        <w:t>dokumenty a spisy týkající se majetku statutárního města Brna Arch</w:t>
      </w:r>
      <w:r w:rsidR="009B5652">
        <w:t>i</w:t>
      </w:r>
      <w:r>
        <w:t>vu města Brna</w:t>
      </w:r>
      <w:r w:rsidR="00DF0771">
        <w:t>.</w:t>
      </w:r>
    </w:p>
    <w:p w:rsidR="003040D2" w:rsidRPr="0074662C" w:rsidRDefault="003040D2" w:rsidP="0027337A">
      <w:pPr>
        <w:spacing w:after="200" w:line="276" w:lineRule="auto"/>
        <w:jc w:val="left"/>
      </w:pPr>
      <w:bookmarkStart w:id="15" w:name="práva"/>
      <w:r w:rsidRPr="00B874E9">
        <w:rPr>
          <w:b/>
        </w:rPr>
        <w:t>Práva</w:t>
      </w:r>
      <w:r w:rsidR="006E1070" w:rsidRPr="00B874E9">
        <w:rPr>
          <w:b/>
        </w:rPr>
        <w:t xml:space="preserve"> </w:t>
      </w:r>
      <w:r w:rsidRPr="00B874E9">
        <w:rPr>
          <w:b/>
        </w:rPr>
        <w:t>související</w:t>
      </w:r>
      <w:r w:rsidR="006E1070" w:rsidRPr="00B874E9">
        <w:rPr>
          <w:b/>
        </w:rPr>
        <w:t xml:space="preserve"> </w:t>
      </w:r>
      <w:r w:rsidRPr="00B874E9">
        <w:rPr>
          <w:b/>
        </w:rPr>
        <w:t>se</w:t>
      </w:r>
      <w:r w:rsidR="006E1070" w:rsidRPr="00B874E9">
        <w:rPr>
          <w:b/>
        </w:rPr>
        <w:t xml:space="preserve"> </w:t>
      </w:r>
      <w:r w:rsidRPr="00B874E9">
        <w:rPr>
          <w:b/>
        </w:rPr>
        <w:t>zpracováním</w:t>
      </w:r>
      <w:r w:rsidR="006E1070" w:rsidRPr="00B874E9">
        <w:rPr>
          <w:b/>
        </w:rPr>
        <w:t xml:space="preserve"> </w:t>
      </w:r>
      <w:r w:rsidRPr="00B874E9">
        <w:rPr>
          <w:b/>
        </w:rPr>
        <w:t>osobních</w:t>
      </w:r>
      <w:r w:rsidR="006E1070" w:rsidRPr="00B874E9">
        <w:rPr>
          <w:b/>
        </w:rPr>
        <w:t xml:space="preserve"> </w:t>
      </w:r>
      <w:r w:rsidRPr="00B874E9">
        <w:rPr>
          <w:b/>
        </w:rPr>
        <w:t>údajů</w:t>
      </w:r>
      <w:bookmarkEnd w:id="15"/>
    </w:p>
    <w:p w:rsidR="00F94A6B" w:rsidRDefault="00222D7E" w:rsidP="00B874E9">
      <w:pPr>
        <w:pStyle w:val="Nzev1"/>
      </w:pPr>
      <w:r w:rsidRPr="00F94A6B">
        <w:t xml:space="preserve">Právo </w:t>
      </w:r>
      <w:r w:rsidRPr="00B874E9">
        <w:t>odvolat</w:t>
      </w:r>
      <w:r w:rsidR="006E1070" w:rsidRPr="00F94A6B">
        <w:t xml:space="preserve"> </w:t>
      </w:r>
      <w:r w:rsidRPr="00F94A6B">
        <w:t>souhla</w:t>
      </w:r>
      <w:r w:rsidR="00BE213C">
        <w:t>s </w:t>
      </w:r>
      <w:r w:rsidRPr="00F94A6B">
        <w:t>se zpracováním osobních</w:t>
      </w:r>
      <w:r w:rsidR="006E1070" w:rsidRPr="00F94A6B">
        <w:t xml:space="preserve"> </w:t>
      </w:r>
      <w:r w:rsidRPr="00F94A6B">
        <w:t>údajů</w:t>
      </w:r>
      <w:r w:rsidR="00DD11EC">
        <w:t xml:space="preserve"> </w:t>
      </w:r>
    </w:p>
    <w:p w:rsidR="001F2C49" w:rsidRDefault="00222D7E" w:rsidP="0078667D">
      <w:pPr>
        <w:pStyle w:val="odsazen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má právo kdykoliv</w:t>
      </w:r>
      <w:r w:rsidR="006E1070">
        <w:t xml:space="preserve"> </w:t>
      </w:r>
      <w:r>
        <w:t>odvolat</w:t>
      </w:r>
      <w:r w:rsidR="006E1070">
        <w:t xml:space="preserve"> </w:t>
      </w:r>
      <w:r>
        <w:t>udělený</w:t>
      </w:r>
      <w:r w:rsidR="006E1070">
        <w:t xml:space="preserve"> </w:t>
      </w:r>
      <w:r>
        <w:t>souhla</w:t>
      </w:r>
      <w:r w:rsidR="00BE213C">
        <w:t>s </w:t>
      </w:r>
      <w:r>
        <w:t>se</w:t>
      </w:r>
      <w:r w:rsidR="006E1070">
        <w:t xml:space="preserve"> </w:t>
      </w:r>
      <w:r>
        <w:t>zpracováním</w:t>
      </w:r>
      <w:r w:rsidR="006E1070">
        <w:t xml:space="preserve"> </w:t>
      </w:r>
      <w:r>
        <w:t>osobních</w:t>
      </w:r>
      <w:r w:rsidR="006E1070">
        <w:t xml:space="preserve"> </w:t>
      </w:r>
      <w:r>
        <w:t>údajů. Odvolání souhlasu je</w:t>
      </w:r>
      <w:r w:rsidR="006E1070">
        <w:t xml:space="preserve"> </w:t>
      </w:r>
      <w:r>
        <w:t>třeba</w:t>
      </w:r>
      <w:r w:rsidR="006E1070">
        <w:t xml:space="preserve"> </w:t>
      </w:r>
      <w:r>
        <w:t>provést podepsaným</w:t>
      </w:r>
      <w:r w:rsidR="006E1070">
        <w:t xml:space="preserve"> </w:t>
      </w:r>
      <w:r>
        <w:t>písemným oznámením</w:t>
      </w:r>
      <w:r w:rsidR="006E1070">
        <w:t xml:space="preserve"> </w:t>
      </w:r>
      <w:r>
        <w:t>zaslaným</w:t>
      </w:r>
      <w:r w:rsidR="006E1070">
        <w:t xml:space="preserve"> </w:t>
      </w:r>
      <w:r>
        <w:t>správci. Odvolání souhlasu</w:t>
      </w:r>
      <w:r w:rsidR="006E1070">
        <w:t xml:space="preserve"> </w:t>
      </w:r>
      <w:r>
        <w:t>nemá zpětné</w:t>
      </w:r>
      <w:r w:rsidR="006E1070">
        <w:t xml:space="preserve"> </w:t>
      </w:r>
      <w:r>
        <w:t>účinky a netýká se zpracování, které</w:t>
      </w:r>
      <w:r w:rsidR="006E1070">
        <w:t xml:space="preserve"> </w:t>
      </w:r>
      <w:r>
        <w:t>bylo učiněno na</w:t>
      </w:r>
      <w:r w:rsidR="006E1070">
        <w:t xml:space="preserve"> </w:t>
      </w:r>
      <w:r>
        <w:t>základě</w:t>
      </w:r>
      <w:r w:rsidR="006E1070">
        <w:t xml:space="preserve"> </w:t>
      </w:r>
      <w:r>
        <w:t>platného souhlasu až</w:t>
      </w:r>
      <w:r w:rsidR="006E1070">
        <w:t xml:space="preserve"> </w:t>
      </w:r>
      <w:r>
        <w:t>do</w:t>
      </w:r>
      <w:r w:rsidR="006E1070">
        <w:t xml:space="preserve"> </w:t>
      </w:r>
      <w:r>
        <w:t>momentu jeho odvolání.</w:t>
      </w:r>
    </w:p>
    <w:p w:rsidR="00662722" w:rsidRDefault="00662722" w:rsidP="0078667D">
      <w:pPr>
        <w:pStyle w:val="odsazen"/>
      </w:pPr>
    </w:p>
    <w:p w:rsidR="003040D2" w:rsidRPr="00662722" w:rsidRDefault="00C4538C" w:rsidP="00662722">
      <w:pPr>
        <w:spacing w:after="0"/>
        <w:ind w:firstLine="284"/>
        <w:jc w:val="left"/>
        <w:rPr>
          <w:b/>
        </w:rPr>
      </w:pPr>
      <w:r w:rsidRPr="00662722">
        <w:rPr>
          <w:b/>
        </w:rPr>
        <w:t>Právo na</w:t>
      </w:r>
      <w:r w:rsidR="006E1070" w:rsidRPr="00662722">
        <w:rPr>
          <w:b/>
        </w:rPr>
        <w:t xml:space="preserve"> </w:t>
      </w:r>
      <w:r w:rsidRPr="00662722">
        <w:rPr>
          <w:b/>
        </w:rPr>
        <w:t xml:space="preserve">přístup </w:t>
      </w:r>
      <w:r w:rsidR="00BE213C" w:rsidRPr="00662722">
        <w:rPr>
          <w:b/>
        </w:rPr>
        <w:t>k </w:t>
      </w:r>
      <w:r w:rsidRPr="00662722">
        <w:rPr>
          <w:b/>
        </w:rPr>
        <w:t>osobním</w:t>
      </w:r>
      <w:r w:rsidR="006E1070" w:rsidRPr="00662722">
        <w:rPr>
          <w:b/>
        </w:rPr>
        <w:t xml:space="preserve"> </w:t>
      </w:r>
      <w:r w:rsidRPr="00662722">
        <w:rPr>
          <w:b/>
        </w:rPr>
        <w:t>údajům</w:t>
      </w:r>
    </w:p>
    <w:p w:rsidR="00C4538C" w:rsidRDefault="00C4538C" w:rsidP="00662722">
      <w:pPr>
        <w:pStyle w:val="odsazen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má právo</w:t>
      </w:r>
      <w:r w:rsidR="006E1070">
        <w:t xml:space="preserve"> </w:t>
      </w:r>
      <w:r>
        <w:t>získat</w:t>
      </w:r>
      <w:r w:rsidR="006E1070">
        <w:t xml:space="preserve"> </w:t>
      </w:r>
      <w:r>
        <w:t>od</w:t>
      </w:r>
      <w:r w:rsidR="006E1070">
        <w:t xml:space="preserve"> </w:t>
      </w:r>
      <w:r>
        <w:t>správce</w:t>
      </w:r>
      <w:r w:rsidR="006E1070">
        <w:t xml:space="preserve"> </w:t>
      </w:r>
      <w:r>
        <w:t>potvrzení, zda</w:t>
      </w:r>
      <w:r w:rsidR="006E1070">
        <w:t xml:space="preserve"> </w:t>
      </w:r>
      <w:r>
        <w:t>osobní</w:t>
      </w:r>
      <w:r w:rsidR="006E1070">
        <w:t xml:space="preserve"> </w:t>
      </w:r>
      <w:r>
        <w:t>údaje, které se</w:t>
      </w:r>
      <w:r w:rsidR="006E1070">
        <w:t xml:space="preserve"> </w:t>
      </w:r>
      <w:r>
        <w:t>ho</w:t>
      </w:r>
      <w:r w:rsidR="006E1070">
        <w:t xml:space="preserve"> </w:t>
      </w:r>
      <w:r>
        <w:t>týkají</w:t>
      </w:r>
      <w:r w:rsidR="005611B5">
        <w:t>,</w:t>
      </w:r>
      <w:r>
        <w:t xml:space="preserve"> jsou či nejsou zpracovávány a</w:t>
      </w:r>
      <w:r w:rsidR="00253553">
        <w:t> </w:t>
      </w:r>
      <w:r>
        <w:t>má právo</w:t>
      </w:r>
      <w:r w:rsidR="006E1070">
        <w:t xml:space="preserve"> </w:t>
      </w:r>
      <w:r>
        <w:t>získat</w:t>
      </w:r>
      <w:r w:rsidR="006E1070">
        <w:t xml:space="preserve"> </w:t>
      </w:r>
      <w:r>
        <w:t>přístup</w:t>
      </w:r>
      <w:r w:rsidR="006E1070">
        <w:t xml:space="preserve"> </w:t>
      </w:r>
      <w:r>
        <w:t>ke</w:t>
      </w:r>
      <w:r w:rsidR="006E1070">
        <w:t xml:space="preserve"> </w:t>
      </w:r>
      <w:r>
        <w:t>zpracovávaným osobním</w:t>
      </w:r>
      <w:r w:rsidR="006E1070">
        <w:t xml:space="preserve"> </w:t>
      </w:r>
      <w:r>
        <w:t xml:space="preserve">údajům a </w:t>
      </w:r>
      <w:r w:rsidR="00BE213C">
        <w:t>k </w:t>
      </w:r>
      <w:r>
        <w:t>následujícím informacím:</w:t>
      </w:r>
    </w:p>
    <w:p w:rsidR="00C4538C" w:rsidRDefault="00C4538C" w:rsidP="00A27323">
      <w:pPr>
        <w:pStyle w:val="pomlka"/>
      </w:pPr>
      <w:r>
        <w:t>účely zpracování</w:t>
      </w:r>
    </w:p>
    <w:p w:rsidR="00C4538C" w:rsidRDefault="00C4538C" w:rsidP="00A27323">
      <w:pPr>
        <w:pStyle w:val="pomlka"/>
      </w:pPr>
      <w:r>
        <w:t>kategorie</w:t>
      </w:r>
      <w:r w:rsidR="006E1070">
        <w:t xml:space="preserve"> </w:t>
      </w:r>
      <w:r>
        <w:t>dotčených osobních</w:t>
      </w:r>
      <w:r w:rsidR="006E1070">
        <w:t xml:space="preserve"> </w:t>
      </w:r>
      <w:r>
        <w:t>údajů</w:t>
      </w:r>
    </w:p>
    <w:p w:rsidR="00C4538C" w:rsidRDefault="00C4538C" w:rsidP="00A27323">
      <w:pPr>
        <w:pStyle w:val="pomlka"/>
      </w:pPr>
      <w:r>
        <w:t>příjemci nebo kategorie příjemců</w:t>
      </w:r>
    </w:p>
    <w:p w:rsidR="007E09BF" w:rsidRDefault="007E09BF" w:rsidP="00A27323">
      <w:pPr>
        <w:pStyle w:val="pomlka"/>
      </w:pPr>
      <w:r>
        <w:t>plánovaná doba, po kterou osobní údaje</w:t>
      </w:r>
      <w:r w:rsidR="006E1070">
        <w:t xml:space="preserve"> </w:t>
      </w:r>
      <w:r>
        <w:t>budou uloženy nebo kritéria pro stanovení této doby</w:t>
      </w:r>
    </w:p>
    <w:p w:rsidR="007E09BF" w:rsidRDefault="007E09BF" w:rsidP="00A27323">
      <w:pPr>
        <w:pStyle w:val="pomlka"/>
      </w:pPr>
      <w:r>
        <w:t>existence práva</w:t>
      </w:r>
      <w:r w:rsidR="006E1070">
        <w:t xml:space="preserve"> </w:t>
      </w:r>
      <w:r>
        <w:t>požadovat</w:t>
      </w:r>
      <w:r w:rsidR="006E1070">
        <w:t xml:space="preserve"> </w:t>
      </w:r>
      <w:r>
        <w:t>od</w:t>
      </w:r>
      <w:r w:rsidR="006E1070">
        <w:t xml:space="preserve"> </w:t>
      </w:r>
      <w:r>
        <w:t>správce</w:t>
      </w:r>
      <w:r w:rsidR="006E1070">
        <w:t xml:space="preserve"> </w:t>
      </w:r>
      <w:r>
        <w:t>opravu nebo výma</w:t>
      </w:r>
      <w:r w:rsidR="00BE213C">
        <w:t>z </w:t>
      </w:r>
      <w:r>
        <w:t>osobních</w:t>
      </w:r>
      <w:r w:rsidR="006E1070">
        <w:t xml:space="preserve"> </w:t>
      </w:r>
      <w:r>
        <w:t>údajů nebo omezení jejich zpracování</w:t>
      </w:r>
      <w:r w:rsidR="006E1070">
        <w:t xml:space="preserve"> </w:t>
      </w:r>
      <w:r>
        <w:t>nebo vznést</w:t>
      </w:r>
      <w:r w:rsidR="006E1070">
        <w:t xml:space="preserve"> </w:t>
      </w:r>
      <w:r>
        <w:t>námitku proti zpracování</w:t>
      </w:r>
    </w:p>
    <w:p w:rsidR="007E09BF" w:rsidRDefault="007E09BF" w:rsidP="00A27323">
      <w:pPr>
        <w:pStyle w:val="pomlka"/>
      </w:pPr>
      <w:r>
        <w:t>právo podat stížnost u dozorového úřadu</w:t>
      </w:r>
    </w:p>
    <w:p w:rsidR="007E09BF" w:rsidRDefault="007E09BF" w:rsidP="00A27323">
      <w:pPr>
        <w:pStyle w:val="pomlka"/>
      </w:pPr>
      <w:r>
        <w:t>veškeré dostupné informace o zdroji osobních</w:t>
      </w:r>
      <w:r w:rsidR="006E1070">
        <w:t xml:space="preserve"> </w:t>
      </w:r>
      <w:r>
        <w:t>údajů, pokud</w:t>
      </w:r>
      <w:r w:rsidR="006E1070">
        <w:t xml:space="preserve"> </w:t>
      </w:r>
      <w:r>
        <w:t>nejsou získány od</w:t>
      </w:r>
      <w:r w:rsidR="006E1070">
        <w:t xml:space="preserve"> </w:t>
      </w:r>
      <w:r>
        <w:t>subjektu údajů</w:t>
      </w:r>
    </w:p>
    <w:p w:rsidR="007E09BF" w:rsidRPr="00382B3E" w:rsidRDefault="007E09BF" w:rsidP="00A27323">
      <w:pPr>
        <w:pStyle w:val="pomlka"/>
      </w:pPr>
      <w:r w:rsidRPr="00382B3E">
        <w:t>skutečnost, že</w:t>
      </w:r>
      <w:r w:rsidR="006E1070">
        <w:t xml:space="preserve"> </w:t>
      </w:r>
      <w:r w:rsidRPr="00382B3E">
        <w:t xml:space="preserve">dochází </w:t>
      </w:r>
      <w:r w:rsidR="00BE213C">
        <w:t>k </w:t>
      </w:r>
      <w:r w:rsidRPr="00382B3E">
        <w:t>automatizovanému rozhodování včetně profilování, o použitém postupu, jakož i</w:t>
      </w:r>
      <w:r w:rsidR="00253553">
        <w:t> </w:t>
      </w:r>
      <w:r w:rsidRPr="00382B3E">
        <w:t xml:space="preserve">významu a předpokládaných </w:t>
      </w:r>
      <w:r w:rsidR="00E03B6D" w:rsidRPr="00382B3E">
        <w:t>důsledků</w:t>
      </w:r>
      <w:r w:rsidRPr="00382B3E">
        <w:t xml:space="preserve"> takového</w:t>
      </w:r>
      <w:r w:rsidR="006E1070">
        <w:t xml:space="preserve"> </w:t>
      </w:r>
      <w:r w:rsidRPr="00382B3E">
        <w:t>zpracování</w:t>
      </w:r>
      <w:r w:rsidR="006E1070">
        <w:t xml:space="preserve"> </w:t>
      </w:r>
      <w:r w:rsidR="00382B3E">
        <w:t>(v případě</w:t>
      </w:r>
      <w:r w:rsidR="006E1070">
        <w:t xml:space="preserve"> </w:t>
      </w:r>
      <w:r w:rsidR="00382B3E">
        <w:t xml:space="preserve">správce </w:t>
      </w:r>
      <w:r w:rsidR="00BE213C">
        <w:t>k </w:t>
      </w:r>
      <w:r w:rsidR="00382B3E">
        <w:t>automatizovanému rozhodování nedochází).</w:t>
      </w:r>
    </w:p>
    <w:p w:rsidR="00F5281C" w:rsidRDefault="007E09BF" w:rsidP="0078667D">
      <w:pPr>
        <w:pStyle w:val="odsazen"/>
      </w:pPr>
      <w:r>
        <w:t>Správce</w:t>
      </w:r>
      <w:r w:rsidR="006E1070">
        <w:t xml:space="preserve"> </w:t>
      </w:r>
      <w:r>
        <w:t>poskytne</w:t>
      </w:r>
      <w:r w:rsidR="006E1070">
        <w:t xml:space="preserve"> </w:t>
      </w:r>
      <w:r>
        <w:t>subjektu</w:t>
      </w:r>
      <w:r w:rsidR="006E1070">
        <w:t xml:space="preserve"> </w:t>
      </w:r>
      <w:r>
        <w:t>údajů kopii zpracovávaných osobních</w:t>
      </w:r>
      <w:r w:rsidR="006E1070">
        <w:t xml:space="preserve"> </w:t>
      </w:r>
      <w:r>
        <w:t>údajů. Za</w:t>
      </w:r>
      <w:r w:rsidR="006E1070">
        <w:t xml:space="preserve"> </w:t>
      </w:r>
      <w:r>
        <w:t>další kopie na žádost</w:t>
      </w:r>
      <w:r w:rsidR="006E1070">
        <w:t xml:space="preserve"> </w:t>
      </w:r>
      <w:r>
        <w:t>subjektu</w:t>
      </w:r>
      <w:r w:rsidR="006E1070">
        <w:t xml:space="preserve"> </w:t>
      </w:r>
      <w:r>
        <w:t>údajů je</w:t>
      </w:r>
      <w:r w:rsidR="006E1070">
        <w:t xml:space="preserve"> </w:t>
      </w:r>
      <w:r>
        <w:t>správce oprávněn účtovat přiměřen</w:t>
      </w:r>
      <w:r w:rsidR="00222D7E">
        <w:t>é administrativní</w:t>
      </w:r>
      <w:r w:rsidR="006E1070">
        <w:t xml:space="preserve"> </w:t>
      </w:r>
      <w:r w:rsidR="00222D7E">
        <w:t>náklady.</w:t>
      </w:r>
      <w:r>
        <w:t xml:space="preserve"> </w:t>
      </w:r>
    </w:p>
    <w:p w:rsidR="003040D2" w:rsidRDefault="004E3128" w:rsidP="00B874E9">
      <w:pPr>
        <w:pStyle w:val="Nzev1"/>
      </w:pPr>
      <w:r>
        <w:t>Právo</w:t>
      </w:r>
      <w:r w:rsidR="006E1070">
        <w:t xml:space="preserve"> </w:t>
      </w:r>
      <w:r>
        <w:t>na</w:t>
      </w:r>
      <w:r w:rsidR="006E1070">
        <w:t xml:space="preserve"> </w:t>
      </w:r>
      <w:r>
        <w:t>opravu</w:t>
      </w:r>
    </w:p>
    <w:p w:rsidR="004E3128" w:rsidRDefault="004E3128" w:rsidP="0078667D">
      <w:pPr>
        <w:pStyle w:val="odsazen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má právo,</w:t>
      </w:r>
      <w:r w:rsidR="006E1070">
        <w:t xml:space="preserve"> </w:t>
      </w:r>
      <w:r>
        <w:t>aby</w:t>
      </w:r>
      <w:r w:rsidR="006E1070">
        <w:t xml:space="preserve"> </w:t>
      </w:r>
      <w:r>
        <w:t>správce</w:t>
      </w:r>
      <w:r w:rsidR="006E1070">
        <w:t xml:space="preserve"> </w:t>
      </w:r>
      <w:r>
        <w:t>be</w:t>
      </w:r>
      <w:r w:rsidR="00BE213C">
        <w:t>z </w:t>
      </w:r>
      <w:r>
        <w:t>zbytečného</w:t>
      </w:r>
      <w:r w:rsidR="006E1070">
        <w:t xml:space="preserve"> </w:t>
      </w:r>
      <w:r>
        <w:t>odkladu</w:t>
      </w:r>
      <w:r w:rsidR="006E1070">
        <w:t xml:space="preserve"> </w:t>
      </w:r>
      <w:r>
        <w:t>opravil</w:t>
      </w:r>
      <w:r w:rsidR="006E1070">
        <w:t xml:space="preserve"> </w:t>
      </w:r>
      <w:r>
        <w:t>nepřesné osobní</w:t>
      </w:r>
      <w:r w:rsidR="006E1070">
        <w:t xml:space="preserve"> </w:t>
      </w:r>
      <w:r>
        <w:t>údaje subjektu</w:t>
      </w:r>
      <w:r w:rsidR="006E1070">
        <w:t xml:space="preserve"> </w:t>
      </w:r>
      <w:r>
        <w:t xml:space="preserve">údajů. </w:t>
      </w:r>
      <w:r w:rsidR="00BE213C">
        <w:t>S </w:t>
      </w:r>
      <w:r>
        <w:t xml:space="preserve">přihlédnutím </w:t>
      </w:r>
      <w:r w:rsidR="00BE213C">
        <w:t>k </w:t>
      </w:r>
      <w:r>
        <w:t>účelu zpracování má subjekt</w:t>
      </w:r>
      <w:r w:rsidR="006E1070">
        <w:t xml:space="preserve"> </w:t>
      </w:r>
      <w:r>
        <w:t>právo</w:t>
      </w:r>
      <w:r w:rsidR="006E1070">
        <w:t xml:space="preserve"> </w:t>
      </w:r>
      <w:r>
        <w:t>na</w:t>
      </w:r>
      <w:r w:rsidR="006E1070">
        <w:t xml:space="preserve"> </w:t>
      </w:r>
      <w:r>
        <w:t>doplnění neúplných osobních</w:t>
      </w:r>
      <w:r w:rsidR="006E1070">
        <w:t xml:space="preserve"> </w:t>
      </w:r>
      <w:r>
        <w:t>údajů, a to i poskytnutím dodatečného</w:t>
      </w:r>
      <w:r w:rsidR="006E1070">
        <w:t xml:space="preserve"> </w:t>
      </w:r>
      <w:r>
        <w:t>prohlášení.</w:t>
      </w:r>
    </w:p>
    <w:p w:rsidR="00735D05" w:rsidRDefault="00735D05" w:rsidP="00A115DA">
      <w:pPr>
        <w:pStyle w:val="mezera"/>
      </w:pPr>
    </w:p>
    <w:p w:rsidR="00403290" w:rsidRDefault="00403290" w:rsidP="0078667D">
      <w:pPr>
        <w:pStyle w:val="Nzev1"/>
      </w:pPr>
      <w:r>
        <w:t>Právo na</w:t>
      </w:r>
      <w:r w:rsidR="006E1070">
        <w:t xml:space="preserve"> </w:t>
      </w:r>
      <w:r>
        <w:t>výma</w:t>
      </w:r>
      <w:r w:rsidR="00BE213C">
        <w:t>z </w:t>
      </w:r>
      <w:r w:rsidR="000B2F0A">
        <w:t>(„právo být</w:t>
      </w:r>
      <w:r w:rsidR="006E1070">
        <w:t xml:space="preserve"> </w:t>
      </w:r>
      <w:r w:rsidR="000B2F0A">
        <w:t>zapomenut“)</w:t>
      </w:r>
    </w:p>
    <w:p w:rsidR="00032E42" w:rsidRDefault="00032E42" w:rsidP="0078667D">
      <w:pPr>
        <w:pStyle w:val="odsazen"/>
      </w:pPr>
      <w:r w:rsidRPr="00032E42"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má právo</w:t>
      </w:r>
      <w:r w:rsidR="006E1070">
        <w:t xml:space="preserve"> </w:t>
      </w:r>
      <w:r>
        <w:t>a</w:t>
      </w:r>
      <w:r w:rsidR="006E1070">
        <w:t xml:space="preserve"> </w:t>
      </w:r>
      <w:r>
        <w:t>správce</w:t>
      </w:r>
      <w:r w:rsidR="006E1070">
        <w:t xml:space="preserve"> </w:t>
      </w:r>
      <w:r>
        <w:t>osobních</w:t>
      </w:r>
      <w:r w:rsidR="006E1070">
        <w:t xml:space="preserve"> </w:t>
      </w:r>
      <w:r>
        <w:t>údajů</w:t>
      </w:r>
      <w:r w:rsidR="006E1070">
        <w:t xml:space="preserve"> </w:t>
      </w:r>
      <w:r>
        <w:t>má povinnost</w:t>
      </w:r>
      <w:r w:rsidR="006E1070">
        <w:t xml:space="preserve"> </w:t>
      </w:r>
      <w:r>
        <w:t>na</w:t>
      </w:r>
      <w:r w:rsidR="006E1070">
        <w:t xml:space="preserve"> </w:t>
      </w:r>
      <w:r>
        <w:t>vymazání</w:t>
      </w:r>
      <w:r w:rsidR="006E1070">
        <w:t xml:space="preserve"> </w:t>
      </w:r>
      <w:r>
        <w:t>osobních</w:t>
      </w:r>
      <w:r w:rsidR="006E1070">
        <w:t xml:space="preserve"> </w:t>
      </w:r>
      <w:r>
        <w:t>údajů subjektu</w:t>
      </w:r>
      <w:r w:rsidR="006E1070">
        <w:t xml:space="preserve"> </w:t>
      </w:r>
      <w:r>
        <w:t>údajů be</w:t>
      </w:r>
      <w:r w:rsidR="00BE213C">
        <w:t>z </w:t>
      </w:r>
      <w:r>
        <w:t>zbytečného</w:t>
      </w:r>
      <w:r w:rsidR="006E1070">
        <w:t xml:space="preserve"> </w:t>
      </w:r>
      <w:r>
        <w:t>odkladu,</w:t>
      </w:r>
      <w:r w:rsidR="006E1070">
        <w:t xml:space="preserve"> </w:t>
      </w:r>
      <w:r>
        <w:t>pokud</w:t>
      </w:r>
      <w:r w:rsidR="006E1070">
        <w:t xml:space="preserve"> </w:t>
      </w:r>
      <w:r>
        <w:t>je</w:t>
      </w:r>
      <w:r w:rsidR="006E1070">
        <w:t xml:space="preserve"> </w:t>
      </w:r>
      <w:r>
        <w:t xml:space="preserve">dán jeden </w:t>
      </w:r>
      <w:r w:rsidR="00BE213C">
        <w:t>z </w:t>
      </w:r>
      <w:r>
        <w:t>následujících</w:t>
      </w:r>
      <w:r w:rsidR="006E1070">
        <w:t xml:space="preserve"> </w:t>
      </w:r>
      <w:r>
        <w:t>důvodů:</w:t>
      </w:r>
    </w:p>
    <w:p w:rsidR="00032E42" w:rsidRDefault="00032E42" w:rsidP="00A27323">
      <w:pPr>
        <w:pStyle w:val="pomlka"/>
      </w:pPr>
      <w:r>
        <w:t>osobní</w:t>
      </w:r>
      <w:r w:rsidR="006E1070">
        <w:t xml:space="preserve"> </w:t>
      </w:r>
      <w:r>
        <w:t>údaje</w:t>
      </w:r>
      <w:r w:rsidR="006E1070">
        <w:t xml:space="preserve"> </w:t>
      </w:r>
      <w:r>
        <w:t>již</w:t>
      </w:r>
      <w:r w:rsidR="006E1070">
        <w:t xml:space="preserve"> </w:t>
      </w:r>
      <w:r>
        <w:t>nejsou</w:t>
      </w:r>
      <w:r w:rsidR="006E1070">
        <w:t xml:space="preserve"> </w:t>
      </w:r>
      <w:r>
        <w:t>potřebné pro</w:t>
      </w:r>
      <w:r w:rsidR="006E1070">
        <w:t xml:space="preserve"> </w:t>
      </w:r>
      <w:r>
        <w:t>účely, pro které</w:t>
      </w:r>
      <w:r w:rsidR="006E1070">
        <w:t xml:space="preserve"> </w:t>
      </w:r>
      <w:r>
        <w:t>byly</w:t>
      </w:r>
      <w:r w:rsidR="006E1070">
        <w:t xml:space="preserve"> </w:t>
      </w:r>
      <w:r>
        <w:t>shromážděny</w:t>
      </w:r>
      <w:r w:rsidR="006E1070">
        <w:t xml:space="preserve"> </w:t>
      </w:r>
      <w:r>
        <w:t>nebo</w:t>
      </w:r>
      <w:r w:rsidR="006E1070">
        <w:t xml:space="preserve"> </w:t>
      </w:r>
      <w:r>
        <w:t>jina</w:t>
      </w:r>
      <w:r w:rsidR="00BE213C">
        <w:t>k </w:t>
      </w:r>
      <w:r>
        <w:t>zpracovány</w:t>
      </w:r>
      <w:r>
        <w:rPr>
          <w:rFonts w:cstheme="minorHAnsi"/>
        </w:rPr>
        <w:t>;</w:t>
      </w:r>
    </w:p>
    <w:p w:rsidR="00032E42" w:rsidRDefault="00032E42" w:rsidP="00A27323">
      <w:pPr>
        <w:pStyle w:val="pomlka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odvolá</w:t>
      </w:r>
      <w:r w:rsidR="006E1070">
        <w:t xml:space="preserve"> </w:t>
      </w:r>
      <w:r>
        <w:t>souhlas, na jehož</w:t>
      </w:r>
      <w:r w:rsidR="006E1070">
        <w:t xml:space="preserve"> </w:t>
      </w:r>
      <w:r>
        <w:t>základě</w:t>
      </w:r>
      <w:r w:rsidR="006E1070">
        <w:t xml:space="preserve"> </w:t>
      </w:r>
      <w:r>
        <w:t>byly</w:t>
      </w:r>
      <w:r w:rsidR="006E1070">
        <w:t xml:space="preserve"> </w:t>
      </w:r>
      <w:r>
        <w:t>osobních údaje</w:t>
      </w:r>
      <w:r w:rsidR="006E1070">
        <w:t xml:space="preserve"> </w:t>
      </w:r>
      <w:r>
        <w:t>zpracovány, a neexistuje</w:t>
      </w:r>
      <w:r w:rsidR="006E1070">
        <w:t xml:space="preserve"> </w:t>
      </w:r>
      <w:r>
        <w:t>žádný</w:t>
      </w:r>
      <w:r w:rsidR="006E1070">
        <w:t xml:space="preserve"> </w:t>
      </w:r>
      <w:r>
        <w:t>další právní</w:t>
      </w:r>
      <w:r w:rsidR="006E1070">
        <w:t xml:space="preserve"> </w:t>
      </w:r>
      <w:r>
        <w:t>důvod</w:t>
      </w:r>
      <w:r w:rsidR="006E1070">
        <w:t xml:space="preserve"> </w:t>
      </w:r>
      <w:r>
        <w:t>pro zpracování</w:t>
      </w:r>
      <w:r>
        <w:rPr>
          <w:rFonts w:cstheme="minorHAnsi"/>
        </w:rPr>
        <w:t>;</w:t>
      </w:r>
    </w:p>
    <w:p w:rsidR="00032E42" w:rsidRDefault="00032E42" w:rsidP="00A27323">
      <w:pPr>
        <w:pStyle w:val="pomlka"/>
      </w:pPr>
      <w:r>
        <w:t>osobní</w:t>
      </w:r>
      <w:r w:rsidR="006E1070">
        <w:t xml:space="preserve"> </w:t>
      </w:r>
      <w:r>
        <w:t>údaje</w:t>
      </w:r>
      <w:r w:rsidR="006E1070">
        <w:t xml:space="preserve"> </w:t>
      </w:r>
      <w:r>
        <w:t>byly</w:t>
      </w:r>
      <w:r w:rsidR="006E1070">
        <w:t xml:space="preserve"> </w:t>
      </w:r>
      <w:r>
        <w:t>zpracovány</w:t>
      </w:r>
      <w:r w:rsidR="006E1070">
        <w:t xml:space="preserve"> </w:t>
      </w:r>
      <w:r>
        <w:t>protiprávně</w:t>
      </w:r>
      <w:r>
        <w:rPr>
          <w:rFonts w:cstheme="minorHAnsi"/>
        </w:rPr>
        <w:t>;</w:t>
      </w:r>
    </w:p>
    <w:p w:rsidR="00032E42" w:rsidRDefault="00032E42" w:rsidP="00A27323">
      <w:pPr>
        <w:pStyle w:val="pomlka"/>
      </w:pPr>
      <w:r>
        <w:t>osobní</w:t>
      </w:r>
      <w:r w:rsidR="006E1070">
        <w:t xml:space="preserve"> </w:t>
      </w:r>
      <w:r>
        <w:t>údaje</w:t>
      </w:r>
      <w:r w:rsidR="006E1070">
        <w:t xml:space="preserve"> </w:t>
      </w:r>
      <w:r>
        <w:t>musí</w:t>
      </w:r>
      <w:r w:rsidR="006E1070">
        <w:t xml:space="preserve"> </w:t>
      </w:r>
      <w:r>
        <w:t>být</w:t>
      </w:r>
      <w:r w:rsidR="006E1070">
        <w:t xml:space="preserve"> </w:t>
      </w:r>
      <w:r>
        <w:t>vymazány ke splnění právní</w:t>
      </w:r>
      <w:r w:rsidR="006E1070">
        <w:t xml:space="preserve"> </w:t>
      </w:r>
      <w:r>
        <w:t>povinnosti</w:t>
      </w:r>
      <w:r>
        <w:rPr>
          <w:rFonts w:cstheme="minorHAnsi"/>
        </w:rPr>
        <w:t>;</w:t>
      </w:r>
    </w:p>
    <w:p w:rsidR="00032E42" w:rsidRDefault="00032E42" w:rsidP="00A27323">
      <w:pPr>
        <w:pStyle w:val="pomlka"/>
      </w:pPr>
      <w:r>
        <w:t>osobní</w:t>
      </w:r>
      <w:r w:rsidR="006E1070">
        <w:t xml:space="preserve"> </w:t>
      </w:r>
      <w:r>
        <w:t>údaje</w:t>
      </w:r>
      <w:r w:rsidR="006E1070">
        <w:t xml:space="preserve"> </w:t>
      </w:r>
      <w:r>
        <w:t>byly</w:t>
      </w:r>
      <w:r w:rsidR="006E1070">
        <w:t xml:space="preserve"> </w:t>
      </w:r>
      <w:r>
        <w:t xml:space="preserve">shromážděny v souvislosti </w:t>
      </w:r>
      <w:r w:rsidR="00BE213C">
        <w:t>s </w:t>
      </w:r>
      <w:r>
        <w:t>nabídkou</w:t>
      </w:r>
      <w:r w:rsidR="006E1070">
        <w:t xml:space="preserve"> </w:t>
      </w:r>
      <w:r>
        <w:t>služeb informační</w:t>
      </w:r>
      <w:r w:rsidR="006E1070">
        <w:t xml:space="preserve"> </w:t>
      </w:r>
      <w:r>
        <w:t>společnosti.</w:t>
      </w:r>
    </w:p>
    <w:p w:rsidR="000B2F0A" w:rsidRDefault="000B2F0A" w:rsidP="0078667D">
      <w:pPr>
        <w:pStyle w:val="odsazen"/>
      </w:pPr>
      <w:r>
        <w:t>Právo</w:t>
      </w:r>
      <w:r w:rsidR="006E1070">
        <w:t xml:space="preserve"> </w:t>
      </w:r>
      <w:r>
        <w:t>na</w:t>
      </w:r>
      <w:r w:rsidR="006E1070">
        <w:t xml:space="preserve"> </w:t>
      </w:r>
      <w:r>
        <w:t>výma</w:t>
      </w:r>
      <w:r w:rsidR="00BE213C">
        <w:t>z </w:t>
      </w:r>
      <w:r>
        <w:t>se</w:t>
      </w:r>
      <w:r w:rsidR="006E1070">
        <w:t xml:space="preserve"> </w:t>
      </w:r>
      <w:r>
        <w:t>v některých</w:t>
      </w:r>
      <w:r w:rsidR="006E1070">
        <w:t xml:space="preserve"> </w:t>
      </w:r>
      <w:r w:rsidR="00E03B6D">
        <w:t xml:space="preserve">případech </w:t>
      </w:r>
      <w:r>
        <w:t>dle</w:t>
      </w:r>
      <w:r w:rsidR="006E1070">
        <w:t xml:space="preserve"> </w:t>
      </w:r>
      <w:r>
        <w:t>GDPR</w:t>
      </w:r>
      <w:r w:rsidR="006E1070">
        <w:t xml:space="preserve"> </w:t>
      </w:r>
      <w:r>
        <w:t>neuplatní,</w:t>
      </w:r>
      <w:r w:rsidR="006E1070">
        <w:t xml:space="preserve"> </w:t>
      </w:r>
      <w:r>
        <w:t>především,</w:t>
      </w:r>
      <w:r w:rsidR="006E1070">
        <w:t xml:space="preserve"> </w:t>
      </w:r>
      <w:r>
        <w:t>je-li</w:t>
      </w:r>
      <w:r w:rsidR="006E1070">
        <w:t xml:space="preserve"> </w:t>
      </w:r>
      <w:r>
        <w:t>zpracování</w:t>
      </w:r>
      <w:r w:rsidR="006E1070">
        <w:t xml:space="preserve"> </w:t>
      </w:r>
      <w:r>
        <w:t>osobních</w:t>
      </w:r>
      <w:r w:rsidR="006E1070">
        <w:t xml:space="preserve"> </w:t>
      </w:r>
      <w:r>
        <w:t>údajů</w:t>
      </w:r>
      <w:r w:rsidR="006E1070">
        <w:t xml:space="preserve"> </w:t>
      </w:r>
      <w:r>
        <w:t>nezbytné</w:t>
      </w:r>
      <w:r w:rsidR="006E1070">
        <w:t xml:space="preserve"> </w:t>
      </w:r>
      <w:r>
        <w:t>pro</w:t>
      </w:r>
      <w:r w:rsidR="006E1070">
        <w:t xml:space="preserve"> </w:t>
      </w:r>
      <w:r>
        <w:t>splnění právní povinnosti, jež</w:t>
      </w:r>
      <w:r w:rsidR="006E1070">
        <w:t xml:space="preserve"> </w:t>
      </w:r>
      <w:r>
        <w:t>vyžaduje</w:t>
      </w:r>
      <w:r w:rsidR="006E1070">
        <w:t xml:space="preserve"> </w:t>
      </w:r>
      <w:r>
        <w:t>zpracování podle</w:t>
      </w:r>
      <w:r w:rsidR="006E1070">
        <w:t xml:space="preserve"> </w:t>
      </w:r>
      <w:r>
        <w:t>práva</w:t>
      </w:r>
      <w:r w:rsidR="006E1070">
        <w:t xml:space="preserve"> </w:t>
      </w:r>
      <w:r>
        <w:t>EU nebo členského</w:t>
      </w:r>
      <w:r w:rsidR="006E1070">
        <w:t xml:space="preserve"> </w:t>
      </w:r>
      <w:r>
        <w:t>státu, které se</w:t>
      </w:r>
      <w:r w:rsidR="006E1070">
        <w:t xml:space="preserve"> </w:t>
      </w:r>
      <w:r>
        <w:t>na</w:t>
      </w:r>
      <w:r w:rsidR="006E1070">
        <w:t xml:space="preserve"> </w:t>
      </w:r>
      <w:r>
        <w:t>správce</w:t>
      </w:r>
      <w:r w:rsidR="006E1070">
        <w:t xml:space="preserve"> </w:t>
      </w:r>
      <w:r>
        <w:t>vztahuje nebo pro</w:t>
      </w:r>
      <w:r w:rsidR="006E1070">
        <w:t xml:space="preserve"> </w:t>
      </w:r>
      <w:r>
        <w:t>určení, výkon a</w:t>
      </w:r>
      <w:r w:rsidR="006E1070">
        <w:t xml:space="preserve"> </w:t>
      </w:r>
      <w:r>
        <w:t>obhajobu</w:t>
      </w:r>
      <w:r w:rsidR="006E1070">
        <w:t xml:space="preserve"> </w:t>
      </w:r>
      <w:r>
        <w:t>právních</w:t>
      </w:r>
      <w:r w:rsidR="006E1070">
        <w:t xml:space="preserve"> </w:t>
      </w:r>
      <w:r>
        <w:t xml:space="preserve">nároků. </w:t>
      </w:r>
    </w:p>
    <w:p w:rsidR="005C5CDB" w:rsidRDefault="005C5CDB" w:rsidP="00B874E9">
      <w:pPr>
        <w:pStyle w:val="Nzev1"/>
      </w:pPr>
      <w:r>
        <w:t>Právo na</w:t>
      </w:r>
      <w:r w:rsidR="006E1070">
        <w:t xml:space="preserve"> </w:t>
      </w:r>
      <w:r>
        <w:t>omezení zpracování</w:t>
      </w:r>
    </w:p>
    <w:p w:rsidR="005C5CDB" w:rsidRDefault="005C5CDB" w:rsidP="0078667D">
      <w:pPr>
        <w:pStyle w:val="odsazen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má právo na</w:t>
      </w:r>
      <w:r w:rsidR="006E1070">
        <w:t xml:space="preserve"> </w:t>
      </w:r>
      <w:r>
        <w:t>to, aby</w:t>
      </w:r>
      <w:r w:rsidR="006E1070">
        <w:t xml:space="preserve"> </w:t>
      </w:r>
      <w:r>
        <w:t>správce</w:t>
      </w:r>
      <w:r w:rsidR="006E1070">
        <w:t xml:space="preserve"> </w:t>
      </w:r>
      <w:r>
        <w:t>omezil zpracování</w:t>
      </w:r>
      <w:r w:rsidR="006E1070">
        <w:t xml:space="preserve"> </w:t>
      </w:r>
      <w:r>
        <w:t>osobních</w:t>
      </w:r>
      <w:r w:rsidR="006E1070">
        <w:t xml:space="preserve"> </w:t>
      </w:r>
      <w:r>
        <w:t>údajů v případě že:</w:t>
      </w:r>
    </w:p>
    <w:p w:rsidR="005C5CDB" w:rsidRDefault="005C5CDB" w:rsidP="00A27323">
      <w:pPr>
        <w:pStyle w:val="pomlka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popírá přesnost</w:t>
      </w:r>
      <w:r w:rsidR="006E1070">
        <w:t xml:space="preserve"> </w:t>
      </w:r>
      <w:r>
        <w:t>osobních</w:t>
      </w:r>
      <w:r w:rsidR="006E1070">
        <w:t xml:space="preserve"> </w:t>
      </w:r>
      <w:r>
        <w:t>údajů, a to na</w:t>
      </w:r>
      <w:r w:rsidR="006E1070">
        <w:t xml:space="preserve"> </w:t>
      </w:r>
      <w:r>
        <w:t>dobu potřebnou</w:t>
      </w:r>
      <w:r w:rsidR="006E1070">
        <w:t xml:space="preserve"> </w:t>
      </w:r>
      <w:r w:rsidR="00BE213C">
        <w:t>k </w:t>
      </w:r>
      <w:r>
        <w:t>tomu, aby</w:t>
      </w:r>
      <w:r w:rsidR="006E1070">
        <w:t xml:space="preserve"> </w:t>
      </w:r>
      <w:r>
        <w:t>správce</w:t>
      </w:r>
      <w:r w:rsidR="006E1070">
        <w:t xml:space="preserve"> </w:t>
      </w:r>
      <w:r>
        <w:t>mohl přesnost</w:t>
      </w:r>
      <w:r w:rsidR="006E1070">
        <w:t xml:space="preserve"> </w:t>
      </w:r>
      <w:r>
        <w:t>osobních</w:t>
      </w:r>
      <w:r w:rsidR="006E1070">
        <w:t xml:space="preserve"> </w:t>
      </w:r>
      <w:r>
        <w:t>údajů</w:t>
      </w:r>
      <w:r w:rsidR="006E1070">
        <w:t xml:space="preserve"> </w:t>
      </w:r>
      <w:r>
        <w:t xml:space="preserve">ověřit </w:t>
      </w:r>
    </w:p>
    <w:p w:rsidR="005C5CDB" w:rsidRDefault="005C5CDB" w:rsidP="00A27323">
      <w:pPr>
        <w:pStyle w:val="pomlka"/>
      </w:pPr>
      <w:r>
        <w:t>zpracování je protiprávní a subjekt</w:t>
      </w:r>
      <w:r w:rsidR="006E1070">
        <w:t xml:space="preserve"> </w:t>
      </w:r>
      <w:r>
        <w:t>údajů</w:t>
      </w:r>
      <w:r w:rsidR="006E1070">
        <w:t xml:space="preserve"> </w:t>
      </w:r>
      <w:r>
        <w:t>odmítá</w:t>
      </w:r>
      <w:r w:rsidR="006E1070">
        <w:t xml:space="preserve"> </w:t>
      </w:r>
      <w:r>
        <w:t>výma</w:t>
      </w:r>
      <w:r w:rsidR="00BE213C">
        <w:t>z </w:t>
      </w:r>
      <w:r>
        <w:t>osobních</w:t>
      </w:r>
      <w:r w:rsidR="006E1070">
        <w:t xml:space="preserve"> </w:t>
      </w:r>
      <w:r>
        <w:t>údajů a žádá místo</w:t>
      </w:r>
      <w:r w:rsidR="006E1070">
        <w:t xml:space="preserve"> </w:t>
      </w:r>
      <w:r>
        <w:t>toho</w:t>
      </w:r>
      <w:r w:rsidR="006E1070">
        <w:t xml:space="preserve"> </w:t>
      </w:r>
      <w:r>
        <w:t>o omezení jejich</w:t>
      </w:r>
      <w:r w:rsidR="006E1070">
        <w:t xml:space="preserve"> </w:t>
      </w:r>
      <w:r>
        <w:t>použití</w:t>
      </w:r>
    </w:p>
    <w:p w:rsidR="005C5CDB" w:rsidRDefault="005C5CDB" w:rsidP="00A27323">
      <w:pPr>
        <w:pStyle w:val="pomlka"/>
      </w:pPr>
      <w:r>
        <w:t>správce</w:t>
      </w:r>
      <w:r w:rsidR="006E1070">
        <w:t xml:space="preserve"> </w:t>
      </w:r>
      <w:r>
        <w:t>již osobní</w:t>
      </w:r>
      <w:r w:rsidR="006E1070">
        <w:t xml:space="preserve"> </w:t>
      </w:r>
      <w:r>
        <w:t>údaje</w:t>
      </w:r>
      <w:r w:rsidR="006E1070">
        <w:t xml:space="preserve"> </w:t>
      </w:r>
      <w:r>
        <w:t>nepotřebuje pro účely</w:t>
      </w:r>
      <w:r w:rsidR="006E1070">
        <w:t xml:space="preserve"> </w:t>
      </w:r>
      <w:r>
        <w:t>zpracování, ale</w:t>
      </w:r>
      <w:r w:rsidR="006E1070">
        <w:t xml:space="preserve"> </w:t>
      </w: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je</w:t>
      </w:r>
      <w:r w:rsidR="006E1070">
        <w:t xml:space="preserve"> </w:t>
      </w:r>
      <w:r>
        <w:t>požaduje pro určení, výkon nebo obhajobu</w:t>
      </w:r>
      <w:r w:rsidR="006E1070">
        <w:t xml:space="preserve"> </w:t>
      </w:r>
      <w:r>
        <w:t>právních</w:t>
      </w:r>
      <w:r w:rsidR="006E1070">
        <w:t xml:space="preserve"> </w:t>
      </w:r>
      <w:r>
        <w:t>nároků</w:t>
      </w:r>
    </w:p>
    <w:p w:rsidR="005C5CDB" w:rsidRDefault="005C5CDB" w:rsidP="00A27323">
      <w:pPr>
        <w:pStyle w:val="pomlka"/>
      </w:pPr>
      <w:r>
        <w:t>subjekt</w:t>
      </w:r>
      <w:r w:rsidR="006E1070">
        <w:t xml:space="preserve"> </w:t>
      </w:r>
      <w:r>
        <w:t>údajů vznesl</w:t>
      </w:r>
      <w:r w:rsidR="006E1070">
        <w:t xml:space="preserve"> </w:t>
      </w:r>
      <w:r>
        <w:t>námitku proti</w:t>
      </w:r>
      <w:r w:rsidR="006E1070">
        <w:t xml:space="preserve"> </w:t>
      </w:r>
      <w:r>
        <w:t>zpracování, nebude</w:t>
      </w:r>
      <w:r w:rsidR="006E1070">
        <w:t xml:space="preserve"> </w:t>
      </w:r>
      <w:r>
        <w:t>ověřeno, zda oprávněné</w:t>
      </w:r>
      <w:r w:rsidR="006E1070">
        <w:t xml:space="preserve"> </w:t>
      </w:r>
      <w:r>
        <w:t>důvody správce</w:t>
      </w:r>
      <w:r w:rsidR="006E1070">
        <w:t xml:space="preserve"> </w:t>
      </w:r>
      <w:r>
        <w:t>převažují</w:t>
      </w:r>
      <w:r w:rsidR="006E1070">
        <w:t xml:space="preserve"> </w:t>
      </w:r>
      <w:r>
        <w:t>nad</w:t>
      </w:r>
      <w:r w:rsidR="006E1070">
        <w:t xml:space="preserve"> </w:t>
      </w:r>
      <w:r>
        <w:t>oprávněnými důvody subjektu</w:t>
      </w:r>
      <w:r w:rsidR="006E1070">
        <w:t xml:space="preserve"> </w:t>
      </w:r>
      <w:r>
        <w:t>údajů.</w:t>
      </w:r>
    </w:p>
    <w:p w:rsidR="005C5CDB" w:rsidRDefault="005C5CDB" w:rsidP="0078667D">
      <w:pPr>
        <w:pStyle w:val="odsazen"/>
      </w:pPr>
      <w:r>
        <w:t>Pokud</w:t>
      </w:r>
      <w:r w:rsidR="006E1070">
        <w:t xml:space="preserve"> </w:t>
      </w:r>
      <w:r>
        <w:t>bude zpracování omezeno,</w:t>
      </w:r>
      <w:r w:rsidR="006E1070">
        <w:t xml:space="preserve"> </w:t>
      </w:r>
      <w:r>
        <w:t>mohou</w:t>
      </w:r>
      <w:r w:rsidR="006E1070">
        <w:t xml:space="preserve"> </w:t>
      </w:r>
      <w:r>
        <w:t>být</w:t>
      </w:r>
      <w:r w:rsidR="006E1070">
        <w:t xml:space="preserve"> </w:t>
      </w:r>
      <w:r>
        <w:t xml:space="preserve">údaje, </w:t>
      </w:r>
      <w:r w:rsidR="00BE213C">
        <w:t>s </w:t>
      </w:r>
      <w:r>
        <w:t>výjimkou jejich</w:t>
      </w:r>
      <w:r w:rsidR="006E1070">
        <w:t xml:space="preserve"> </w:t>
      </w:r>
      <w:r>
        <w:t>uložení</w:t>
      </w:r>
      <w:r w:rsidR="006E1070">
        <w:t xml:space="preserve"> </w:t>
      </w:r>
      <w:r w:rsidR="00403290">
        <w:t>zpracovány</w:t>
      </w:r>
      <w:r w:rsidR="006E1070">
        <w:t xml:space="preserve"> </w:t>
      </w:r>
      <w:r w:rsidR="00403290">
        <w:t>pouze</w:t>
      </w:r>
      <w:r w:rsidR="006E1070">
        <w:t xml:space="preserve"> </w:t>
      </w:r>
      <w:r w:rsidR="00403290">
        <w:t>se</w:t>
      </w:r>
      <w:r w:rsidR="006E1070">
        <w:t xml:space="preserve"> </w:t>
      </w:r>
      <w:r w:rsidR="00F41023">
        <w:t>souhlasem</w:t>
      </w:r>
      <w:r w:rsidR="00403290">
        <w:t xml:space="preserve">, nebo </w:t>
      </w:r>
      <w:r w:rsidR="00BE213C">
        <w:t>z </w:t>
      </w:r>
      <w:r w:rsidR="00403290">
        <w:t>důvodů</w:t>
      </w:r>
      <w:r w:rsidR="006E1070">
        <w:t xml:space="preserve"> </w:t>
      </w:r>
      <w:r w:rsidR="00403290">
        <w:t>určení, výkonu, obhajoby</w:t>
      </w:r>
      <w:r w:rsidR="006E1070">
        <w:t xml:space="preserve"> </w:t>
      </w:r>
      <w:r w:rsidR="00403290">
        <w:t>právních</w:t>
      </w:r>
      <w:r w:rsidR="006E1070">
        <w:t xml:space="preserve"> </w:t>
      </w:r>
      <w:r w:rsidR="00403290">
        <w:t xml:space="preserve">nároků, </w:t>
      </w:r>
      <w:r w:rsidR="00BE213C">
        <w:t>z </w:t>
      </w:r>
      <w:r w:rsidR="00403290">
        <w:t>důvodu ochrany práv</w:t>
      </w:r>
      <w:r w:rsidR="006E1070">
        <w:t xml:space="preserve"> </w:t>
      </w:r>
      <w:r w:rsidR="00403290">
        <w:t>jiné</w:t>
      </w:r>
      <w:r w:rsidR="006E1070">
        <w:t xml:space="preserve"> </w:t>
      </w:r>
      <w:r w:rsidR="00403290">
        <w:t>fyzické</w:t>
      </w:r>
      <w:r w:rsidR="006E1070">
        <w:t xml:space="preserve"> </w:t>
      </w:r>
      <w:r w:rsidR="00403290">
        <w:t>nebo</w:t>
      </w:r>
      <w:r w:rsidR="006E1070">
        <w:t xml:space="preserve"> </w:t>
      </w:r>
      <w:r w:rsidR="00403290">
        <w:t>právnické osoby</w:t>
      </w:r>
      <w:r w:rsidR="006E1070">
        <w:t xml:space="preserve"> </w:t>
      </w:r>
      <w:r w:rsidR="00403290">
        <w:t xml:space="preserve">nebo </w:t>
      </w:r>
      <w:r w:rsidR="00BE213C">
        <w:t>z </w:t>
      </w:r>
      <w:r w:rsidR="00403290">
        <w:t>důvodu</w:t>
      </w:r>
      <w:r w:rsidR="006E1070">
        <w:t xml:space="preserve"> </w:t>
      </w:r>
      <w:r w:rsidR="00403290">
        <w:t>důležitého veřejného zájmu Evropské unie</w:t>
      </w:r>
      <w:r w:rsidR="006E1070">
        <w:t xml:space="preserve"> </w:t>
      </w:r>
      <w:r w:rsidR="00403290">
        <w:t>nebo některého</w:t>
      </w:r>
      <w:r w:rsidR="006E1070">
        <w:t xml:space="preserve"> </w:t>
      </w:r>
      <w:r w:rsidR="00403290">
        <w:t>členského</w:t>
      </w:r>
      <w:r w:rsidR="006E1070">
        <w:t xml:space="preserve"> </w:t>
      </w:r>
      <w:r w:rsidR="00403290">
        <w:t>státu</w:t>
      </w:r>
    </w:p>
    <w:p w:rsidR="00325189" w:rsidRDefault="00325189" w:rsidP="00B874E9">
      <w:pPr>
        <w:pStyle w:val="Nzev1"/>
      </w:pPr>
      <w:r>
        <w:t>Právo</w:t>
      </w:r>
      <w:r w:rsidR="006E1070">
        <w:t xml:space="preserve"> </w:t>
      </w:r>
      <w:r>
        <w:t>vznést</w:t>
      </w:r>
      <w:r w:rsidR="006E1070">
        <w:t xml:space="preserve"> </w:t>
      </w:r>
      <w:r>
        <w:t>námitku</w:t>
      </w:r>
    </w:p>
    <w:p w:rsidR="005C5CDB" w:rsidRDefault="00325189" w:rsidP="0078667D">
      <w:pPr>
        <w:pStyle w:val="odsazen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má</w:t>
      </w:r>
      <w:r w:rsidR="006E1070">
        <w:t xml:space="preserve"> </w:t>
      </w:r>
      <w:r>
        <w:t>právo</w:t>
      </w:r>
      <w:r w:rsidR="006E1070">
        <w:t xml:space="preserve"> </w:t>
      </w:r>
      <w:r>
        <w:t>vznést</w:t>
      </w:r>
      <w:r w:rsidR="006E1070">
        <w:t xml:space="preserve"> </w:t>
      </w:r>
      <w:r>
        <w:t>námitku</w:t>
      </w:r>
      <w:r w:rsidR="00E46EAF">
        <w:t xml:space="preserve"> proti zpracování osobních</w:t>
      </w:r>
      <w:r w:rsidR="006E1070">
        <w:t xml:space="preserve"> </w:t>
      </w:r>
      <w:r w:rsidR="00E46EAF">
        <w:t>údajů</w:t>
      </w:r>
      <w:r w:rsidR="006E1070">
        <w:t xml:space="preserve"> </w:t>
      </w:r>
      <w:r w:rsidR="00E46EAF">
        <w:t>při</w:t>
      </w:r>
      <w:r w:rsidR="006E1070">
        <w:t xml:space="preserve"> </w:t>
      </w:r>
      <w:r w:rsidR="00E46EAF">
        <w:t>zpracování nezbytného pro účely</w:t>
      </w:r>
      <w:r w:rsidR="006E1070">
        <w:t xml:space="preserve"> </w:t>
      </w:r>
      <w:r w:rsidR="00E46EAF">
        <w:t>oprávněných</w:t>
      </w:r>
      <w:r w:rsidR="006E1070">
        <w:t xml:space="preserve"> </w:t>
      </w:r>
      <w:r w:rsidR="00E46EAF">
        <w:t>zájmů</w:t>
      </w:r>
      <w:r w:rsidR="006E1070">
        <w:t xml:space="preserve"> </w:t>
      </w:r>
      <w:r w:rsidR="00E46EAF">
        <w:t>správce</w:t>
      </w:r>
      <w:r w:rsidR="006E1070">
        <w:t xml:space="preserve"> </w:t>
      </w:r>
      <w:r w:rsidR="00E46EAF">
        <w:t>či třetí</w:t>
      </w:r>
      <w:r w:rsidR="006E1070">
        <w:t xml:space="preserve"> </w:t>
      </w:r>
      <w:r w:rsidR="00E46EAF">
        <w:t>strany. Správce</w:t>
      </w:r>
      <w:r w:rsidR="006E1070">
        <w:t xml:space="preserve"> </w:t>
      </w:r>
      <w:r w:rsidR="00E46EAF">
        <w:t>po</w:t>
      </w:r>
      <w:r w:rsidR="006E1070">
        <w:t xml:space="preserve"> </w:t>
      </w:r>
      <w:r w:rsidR="00E46EAF">
        <w:t>uplatnění námitky</w:t>
      </w:r>
      <w:r w:rsidR="006E1070">
        <w:t xml:space="preserve"> </w:t>
      </w:r>
      <w:r w:rsidR="00E46EAF">
        <w:t>osobní</w:t>
      </w:r>
      <w:r w:rsidR="006E1070">
        <w:t xml:space="preserve"> </w:t>
      </w:r>
      <w:r w:rsidR="00E46EAF">
        <w:t>údaje</w:t>
      </w:r>
      <w:r w:rsidR="006E1070">
        <w:t xml:space="preserve"> </w:t>
      </w:r>
      <w:r w:rsidR="00E46EAF">
        <w:t>dále</w:t>
      </w:r>
      <w:r w:rsidR="006E1070">
        <w:t xml:space="preserve"> </w:t>
      </w:r>
      <w:r w:rsidR="00E46EAF">
        <w:t>nezpracovává, pokud</w:t>
      </w:r>
      <w:r w:rsidR="006E1070">
        <w:t xml:space="preserve"> </w:t>
      </w:r>
      <w:r w:rsidR="00E46EAF">
        <w:t>neprokáže</w:t>
      </w:r>
      <w:r w:rsidR="006E1070">
        <w:t xml:space="preserve"> </w:t>
      </w:r>
      <w:r w:rsidR="00E46EAF">
        <w:t>závažné</w:t>
      </w:r>
      <w:r w:rsidR="006E1070">
        <w:t xml:space="preserve"> </w:t>
      </w:r>
      <w:r w:rsidR="004E3128">
        <w:t>oprávněné</w:t>
      </w:r>
      <w:r w:rsidR="00E46EAF">
        <w:t xml:space="preserve"> důvody </w:t>
      </w:r>
      <w:r w:rsidR="004E3128">
        <w:t>pro zpracování.</w:t>
      </w:r>
    </w:p>
    <w:p w:rsidR="00277F03" w:rsidRDefault="00277F03" w:rsidP="00B874E9">
      <w:pPr>
        <w:pStyle w:val="Nzev1"/>
      </w:pPr>
      <w:r w:rsidRPr="00277F03">
        <w:t>Právo na přenositelnost</w:t>
      </w:r>
      <w:r w:rsidR="006E1070">
        <w:t xml:space="preserve"> </w:t>
      </w:r>
      <w:r w:rsidRPr="00277F03">
        <w:t>údajů</w:t>
      </w:r>
    </w:p>
    <w:p w:rsidR="007A4E6C" w:rsidRDefault="007A4E6C" w:rsidP="0078667D">
      <w:pPr>
        <w:pStyle w:val="odsazen"/>
      </w:pPr>
      <w:r>
        <w:t>Subjekt údajů má právo, aby správce předal osobní údaje subjektu údajů zpracovávané automatizovaně na základě jeho souhlasu</w:t>
      </w:r>
      <w:r w:rsidR="00BE213C">
        <w:t xml:space="preserve"> </w:t>
      </w:r>
      <w:r>
        <w:t>jinému správci ve strukturovaném, běžně</w:t>
      </w:r>
      <w:r w:rsidR="00BE213C">
        <w:t xml:space="preserve"> </w:t>
      </w:r>
      <w:r>
        <w:t>používaném</w:t>
      </w:r>
      <w:r w:rsidR="00BE213C">
        <w:t xml:space="preserve"> </w:t>
      </w:r>
      <w:r>
        <w:t>a</w:t>
      </w:r>
      <w:r w:rsidR="00BE213C">
        <w:t xml:space="preserve"> </w:t>
      </w:r>
      <w:r>
        <w:t>strojově</w:t>
      </w:r>
      <w:r w:rsidR="00BE213C">
        <w:t xml:space="preserve"> </w:t>
      </w:r>
      <w:r>
        <w:t>čitelném</w:t>
      </w:r>
      <w:r w:rsidR="00BE213C">
        <w:t xml:space="preserve"> </w:t>
      </w:r>
      <w:r>
        <w:t>formátu. Při</w:t>
      </w:r>
      <w:r w:rsidR="00BE213C">
        <w:t xml:space="preserve"> </w:t>
      </w:r>
      <w:r>
        <w:t>výkonu</w:t>
      </w:r>
      <w:r w:rsidR="00BE213C">
        <w:t xml:space="preserve"> </w:t>
      </w:r>
      <w:r>
        <w:t>svého práva na přenositelnost</w:t>
      </w:r>
      <w:r w:rsidR="00BE213C">
        <w:t xml:space="preserve"> </w:t>
      </w:r>
      <w:r>
        <w:t>údajů má subjekt</w:t>
      </w:r>
      <w:r w:rsidR="00BE213C">
        <w:t xml:space="preserve"> </w:t>
      </w:r>
      <w:r>
        <w:t>údajů</w:t>
      </w:r>
      <w:r w:rsidR="00BE213C">
        <w:t xml:space="preserve"> </w:t>
      </w:r>
      <w:r>
        <w:t>právo</w:t>
      </w:r>
      <w:r w:rsidR="00BE213C">
        <w:t xml:space="preserve"> </w:t>
      </w:r>
      <w:r>
        <w:t>na</w:t>
      </w:r>
      <w:r w:rsidR="00BE213C">
        <w:t xml:space="preserve"> </w:t>
      </w:r>
      <w:r>
        <w:t>to,</w:t>
      </w:r>
      <w:r w:rsidR="00BE213C">
        <w:t xml:space="preserve"> </w:t>
      </w:r>
      <w:r>
        <w:t>aby</w:t>
      </w:r>
      <w:r w:rsidR="00BE213C">
        <w:t xml:space="preserve"> </w:t>
      </w:r>
      <w:r>
        <w:t>osobní údaje</w:t>
      </w:r>
      <w:r w:rsidR="00BE213C">
        <w:t xml:space="preserve"> </w:t>
      </w:r>
      <w:r>
        <w:t>byly</w:t>
      </w:r>
      <w:r w:rsidR="00BE213C">
        <w:t xml:space="preserve"> </w:t>
      </w:r>
      <w:r>
        <w:t>předány</w:t>
      </w:r>
      <w:r w:rsidR="00BE213C">
        <w:t xml:space="preserve"> </w:t>
      </w:r>
      <w:r>
        <w:t>přímo</w:t>
      </w:r>
      <w:r w:rsidR="00BE213C">
        <w:t xml:space="preserve"> </w:t>
      </w:r>
      <w:r>
        <w:t>jedním správcem správci</w:t>
      </w:r>
      <w:r w:rsidR="00BE213C">
        <w:t xml:space="preserve"> </w:t>
      </w:r>
      <w:r>
        <w:t>druhému, je-li to technicky</w:t>
      </w:r>
      <w:r w:rsidR="00BE213C">
        <w:t xml:space="preserve"> </w:t>
      </w:r>
      <w:r>
        <w:t>možné.</w:t>
      </w:r>
    </w:p>
    <w:p w:rsidR="000B606C" w:rsidRDefault="000B606C" w:rsidP="0078667D">
      <w:pPr>
        <w:pStyle w:val="odsazen"/>
      </w:pPr>
      <w:r w:rsidRPr="00A9756D">
        <w:t>Automatizované rozhodování včetně</w:t>
      </w:r>
      <w:r w:rsidR="006E1070" w:rsidRPr="00A9756D">
        <w:t xml:space="preserve"> </w:t>
      </w:r>
      <w:r w:rsidRPr="00A9756D">
        <w:t>profilování</w:t>
      </w:r>
      <w:r w:rsidR="00BE213C">
        <w:t xml:space="preserve"> </w:t>
      </w:r>
      <w:r w:rsidR="00A9756D" w:rsidRPr="00A9756D">
        <w:t>správce nevyužívá.</w:t>
      </w:r>
    </w:p>
    <w:p w:rsidR="00662722" w:rsidRDefault="00662722" w:rsidP="00662722">
      <w:pPr>
        <w:pStyle w:val="odsazen"/>
      </w:pPr>
    </w:p>
    <w:p w:rsidR="003040D2" w:rsidRPr="00662722" w:rsidRDefault="003040D2" w:rsidP="00662722">
      <w:pPr>
        <w:spacing w:after="0"/>
        <w:ind w:firstLine="284"/>
        <w:jc w:val="left"/>
        <w:rPr>
          <w:b/>
        </w:rPr>
      </w:pPr>
      <w:r w:rsidRPr="00662722">
        <w:rPr>
          <w:b/>
        </w:rPr>
        <w:t>Právo</w:t>
      </w:r>
      <w:r w:rsidR="006E1070" w:rsidRPr="00662722">
        <w:rPr>
          <w:b/>
        </w:rPr>
        <w:t xml:space="preserve"> </w:t>
      </w:r>
      <w:r w:rsidRPr="00662722">
        <w:rPr>
          <w:b/>
        </w:rPr>
        <w:t>podat</w:t>
      </w:r>
      <w:r w:rsidR="006E1070" w:rsidRPr="00662722">
        <w:rPr>
          <w:b/>
        </w:rPr>
        <w:t xml:space="preserve"> </w:t>
      </w:r>
      <w:r w:rsidRPr="00662722">
        <w:rPr>
          <w:b/>
        </w:rPr>
        <w:t>stížnost</w:t>
      </w:r>
    </w:p>
    <w:p w:rsidR="003040D2" w:rsidRDefault="003040D2" w:rsidP="00662722">
      <w:pPr>
        <w:pStyle w:val="odsazen"/>
      </w:pPr>
      <w:r>
        <w:t>Na</w:t>
      </w:r>
      <w:r w:rsidR="006E1070">
        <w:t xml:space="preserve"> </w:t>
      </w:r>
      <w:r>
        <w:t>činnost</w:t>
      </w:r>
      <w:r w:rsidR="006E1070">
        <w:t xml:space="preserve"> </w:t>
      </w:r>
      <w:r>
        <w:t>správce</w:t>
      </w:r>
      <w:r w:rsidR="006E1070">
        <w:t xml:space="preserve"> </w:t>
      </w:r>
      <w:r>
        <w:t>nebo příjemce</w:t>
      </w:r>
      <w:r w:rsidR="006E1070">
        <w:t xml:space="preserve"> </w:t>
      </w:r>
      <w:r>
        <w:t>osobních</w:t>
      </w:r>
      <w:r w:rsidR="006E1070">
        <w:t xml:space="preserve"> </w:t>
      </w:r>
      <w:r>
        <w:t>údajů</w:t>
      </w:r>
      <w:r w:rsidR="006E1070">
        <w:t xml:space="preserve"> </w:t>
      </w:r>
      <w:r>
        <w:t>můžete</w:t>
      </w:r>
      <w:r w:rsidR="006E1070">
        <w:t xml:space="preserve"> </w:t>
      </w:r>
      <w:r>
        <w:t>podat</w:t>
      </w:r>
      <w:r w:rsidR="006E1070">
        <w:t xml:space="preserve"> </w:t>
      </w:r>
      <w:r>
        <w:t>stížnost, a to</w:t>
      </w:r>
      <w:r w:rsidR="006E1070">
        <w:t xml:space="preserve"> </w:t>
      </w:r>
      <w:r w:rsidR="00F41023">
        <w:t>písemně</w:t>
      </w:r>
      <w:r>
        <w:t>, mailem</w:t>
      </w:r>
      <w:r w:rsidR="006E1070">
        <w:t xml:space="preserve"> </w:t>
      </w:r>
      <w:r>
        <w:t>nebo telefonicky</w:t>
      </w:r>
      <w:r w:rsidR="006E1070">
        <w:t xml:space="preserve"> </w:t>
      </w:r>
      <w:r>
        <w:t>(vi</w:t>
      </w:r>
      <w:r w:rsidR="00BE213C">
        <w:t>z </w:t>
      </w:r>
      <w:r>
        <w:t>kontaktní adresa</w:t>
      </w:r>
      <w:r w:rsidR="006E1070">
        <w:t xml:space="preserve"> </w:t>
      </w:r>
      <w:r>
        <w:t xml:space="preserve">správce) </w:t>
      </w:r>
      <w:r w:rsidR="00BE213C">
        <w:t>s </w:t>
      </w:r>
      <w:r>
        <w:t>označením,</w:t>
      </w:r>
      <w:r w:rsidR="006E1070">
        <w:t xml:space="preserve"> </w:t>
      </w:r>
      <w:r>
        <w:t>že</w:t>
      </w:r>
      <w:r w:rsidR="006E1070">
        <w:t xml:space="preserve"> </w:t>
      </w:r>
      <w:r>
        <w:t>jde o</w:t>
      </w:r>
      <w:r w:rsidR="006E1070">
        <w:t xml:space="preserve"> </w:t>
      </w:r>
      <w:r>
        <w:t>stížnost</w:t>
      </w:r>
      <w:r w:rsidR="006E1070">
        <w:t xml:space="preserve"> </w:t>
      </w:r>
      <w:r>
        <w:t>na</w:t>
      </w:r>
      <w:r w:rsidR="006E1070">
        <w:t xml:space="preserve"> </w:t>
      </w:r>
      <w:r>
        <w:t>správce nebo příjemce</w:t>
      </w:r>
      <w:r w:rsidR="006E1070">
        <w:t xml:space="preserve"> </w:t>
      </w:r>
      <w:r>
        <w:t>osobních</w:t>
      </w:r>
      <w:r w:rsidR="006E1070">
        <w:t xml:space="preserve"> </w:t>
      </w:r>
      <w:r>
        <w:t>údajů.</w:t>
      </w:r>
      <w:r w:rsidR="006E1070">
        <w:t xml:space="preserve"> </w:t>
      </w:r>
      <w:r>
        <w:t>Lhůta</w:t>
      </w:r>
      <w:r w:rsidR="006E1070">
        <w:t xml:space="preserve"> </w:t>
      </w:r>
      <w:r>
        <w:t>na</w:t>
      </w:r>
      <w:r w:rsidR="00054957">
        <w:t> </w:t>
      </w:r>
      <w:r>
        <w:t>vyřízení stížnosti správcem</w:t>
      </w:r>
      <w:r w:rsidR="006E1070">
        <w:t xml:space="preserve"> </w:t>
      </w:r>
      <w:r>
        <w:t xml:space="preserve">je 30 dnů. </w:t>
      </w:r>
    </w:p>
    <w:p w:rsidR="00325189" w:rsidRDefault="00325189" w:rsidP="0078667D">
      <w:pPr>
        <w:pStyle w:val="odsazen"/>
      </w:pPr>
      <w:r>
        <w:t>Subjekt</w:t>
      </w:r>
      <w:r w:rsidR="006E1070">
        <w:t xml:space="preserve"> </w:t>
      </w:r>
      <w:r>
        <w:t>údajů</w:t>
      </w:r>
      <w:r w:rsidR="006E1070">
        <w:t xml:space="preserve"> </w:t>
      </w:r>
      <w:r>
        <w:t>je</w:t>
      </w:r>
      <w:r w:rsidR="006E1070">
        <w:t xml:space="preserve"> </w:t>
      </w:r>
      <w:r>
        <w:t>oprávněn</w:t>
      </w:r>
      <w:r w:rsidR="006E1070">
        <w:t xml:space="preserve"> </w:t>
      </w:r>
      <w:r>
        <w:t>podat</w:t>
      </w:r>
      <w:r w:rsidR="006E1070">
        <w:t xml:space="preserve"> </w:t>
      </w:r>
      <w:r>
        <w:t>stížnost</w:t>
      </w:r>
      <w:r w:rsidR="006E1070">
        <w:t xml:space="preserve"> </w:t>
      </w:r>
      <w:r>
        <w:t>rovněž</w:t>
      </w:r>
      <w:r w:rsidR="006E1070">
        <w:t xml:space="preserve"> </w:t>
      </w:r>
      <w:r>
        <w:t>u</w:t>
      </w:r>
      <w:r w:rsidR="006E1070">
        <w:t xml:space="preserve"> </w:t>
      </w:r>
      <w:r>
        <w:t>dozorového</w:t>
      </w:r>
      <w:r w:rsidR="006E1070">
        <w:t xml:space="preserve"> </w:t>
      </w:r>
      <w:r>
        <w:t>úřadu, tj. u</w:t>
      </w:r>
      <w:r w:rsidR="006E1070">
        <w:t xml:space="preserve"> </w:t>
      </w:r>
      <w:r>
        <w:t>Úřadu pro</w:t>
      </w:r>
      <w:r w:rsidR="006E1070">
        <w:t xml:space="preserve"> </w:t>
      </w:r>
      <w:r>
        <w:t>ochranu osobních</w:t>
      </w:r>
      <w:r w:rsidR="006E1070">
        <w:t xml:space="preserve"> </w:t>
      </w:r>
      <w:r>
        <w:t>údajů (</w:t>
      </w:r>
      <w:hyperlink r:id="rId15" w:history="1">
        <w:r w:rsidR="00E3423E" w:rsidRPr="003A3855">
          <w:rPr>
            <w:rStyle w:val="Hypertextovodkaz"/>
          </w:rPr>
          <w:t>www.uoou.cz</w:t>
        </w:r>
      </w:hyperlink>
      <w:r>
        <w:t xml:space="preserve">). </w:t>
      </w:r>
    </w:p>
    <w:p w:rsidR="00E05245" w:rsidRPr="003040D2" w:rsidRDefault="00E05245" w:rsidP="0078667D">
      <w:pPr>
        <w:pStyle w:val="odsazen"/>
      </w:pPr>
    </w:p>
    <w:p w:rsidR="00253553" w:rsidRDefault="00253553" w:rsidP="00E05245">
      <w:pPr>
        <w:pStyle w:val="Nzev"/>
      </w:pPr>
      <w:r>
        <w:t>Způsob uplatnění práv subjektu údajů</w:t>
      </w:r>
    </w:p>
    <w:p w:rsidR="00302FAC" w:rsidRDefault="00253553" w:rsidP="00662722">
      <w:r w:rsidRPr="003040D2">
        <w:t>Subjekt</w:t>
      </w:r>
      <w:r>
        <w:t xml:space="preserve"> </w:t>
      </w:r>
      <w:r w:rsidRPr="003040D2">
        <w:t>údajů</w:t>
      </w:r>
      <w:r>
        <w:t xml:space="preserve"> uplatňuje svá práva kontaktováním správce na kontaktních údajích správce. Správce poskytuje informace písemně v listinné podobě, v případě uplatnění práva elektronicky odpoví správce na e-mailovou adresu.</w:t>
      </w:r>
    </w:p>
    <w:sectPr w:rsidR="00302FAC" w:rsidSect="00D22947">
      <w:headerReference w:type="default" r:id="rId16"/>
      <w:footerReference w:type="default" r:id="rId17"/>
      <w:pgSz w:w="11906" w:h="16838"/>
      <w:pgMar w:top="1526" w:right="991" w:bottom="567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7C" w:rsidRDefault="00C9377C" w:rsidP="00A27323">
      <w:r>
        <w:separator/>
      </w:r>
    </w:p>
  </w:endnote>
  <w:endnote w:type="continuationSeparator" w:id="0">
    <w:p w:rsidR="00C9377C" w:rsidRDefault="00C9377C" w:rsidP="00A2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B40" w:rsidRDefault="0097443C" w:rsidP="00384758">
    <w:pPr>
      <w:pStyle w:val="Zpat"/>
      <w:pBdr>
        <w:top w:val="single" w:sz="4" w:space="1" w:color="auto"/>
      </w:pBdr>
    </w:pPr>
    <w:r>
      <w:rPr>
        <w:sz w:val="16"/>
        <w:szCs w:val="16"/>
      </w:rPr>
      <w:t>T-SM124-01-info ostat-</w:t>
    </w:r>
    <w:r w:rsidR="00DF5160">
      <w:rPr>
        <w:sz w:val="16"/>
        <w:szCs w:val="16"/>
      </w:rPr>
      <w:t>V10</w:t>
    </w:r>
    <w:r w:rsidR="00C76B40">
      <w:tab/>
    </w:r>
    <w:r w:rsidR="00C76B40">
      <w:tab/>
    </w:r>
    <w:r w:rsidR="00505A85" w:rsidRPr="00505A85">
      <w:fldChar w:fldCharType="begin"/>
    </w:r>
    <w:r w:rsidR="00505A85" w:rsidRPr="00505A85">
      <w:instrText>PAGE  \* Arabic  \* MERGEFORMAT</w:instrText>
    </w:r>
    <w:r w:rsidR="00505A85" w:rsidRPr="00505A85">
      <w:fldChar w:fldCharType="separate"/>
    </w:r>
    <w:r w:rsidR="0059073E">
      <w:rPr>
        <w:noProof/>
      </w:rPr>
      <w:t>5</w:t>
    </w:r>
    <w:r w:rsidR="00505A85" w:rsidRPr="00505A85">
      <w:fldChar w:fldCharType="end"/>
    </w:r>
    <w:r w:rsidR="00505A85" w:rsidRPr="00505A85">
      <w:t xml:space="preserve"> / </w:t>
    </w:r>
    <w:fldSimple w:instr="NUMPAGES  \* Arabic  \* MERGEFORMAT">
      <w:r w:rsidR="0059073E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7C" w:rsidRDefault="00C9377C" w:rsidP="00A27323">
      <w:r>
        <w:separator/>
      </w:r>
    </w:p>
  </w:footnote>
  <w:footnote w:type="continuationSeparator" w:id="0">
    <w:p w:rsidR="00C9377C" w:rsidRDefault="00C9377C" w:rsidP="00A2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418"/>
      <w:gridCol w:w="7994"/>
    </w:tblGrid>
    <w:tr w:rsidR="00C76B40" w:rsidTr="00CE0450">
      <w:trPr>
        <w:trHeight w:val="709"/>
      </w:trPr>
      <w:tc>
        <w:tcPr>
          <w:tcW w:w="1418" w:type="dxa"/>
          <w:hideMark/>
        </w:tcPr>
        <w:p w:rsidR="00C76B40" w:rsidRDefault="00C76B40" w:rsidP="00A27323">
          <w:pPr>
            <w:rPr>
              <w:sz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162A6A32" wp14:editId="7438AFD1">
                <wp:extent cx="419100" cy="419100"/>
                <wp:effectExtent l="0" t="0" r="0" b="0"/>
                <wp:docPr id="1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4" w:type="dxa"/>
          <w:vAlign w:val="center"/>
          <w:hideMark/>
        </w:tcPr>
        <w:p w:rsidR="00C76B40" w:rsidRDefault="00C76B40" w:rsidP="00A27323">
          <w:pPr>
            <w:spacing w:after="0"/>
            <w:rPr>
              <w:sz w:val="24"/>
            </w:rPr>
          </w:pPr>
          <w:r>
            <w:t xml:space="preserve">Brněnské vodárny a kanalizace, a.s. </w:t>
          </w:r>
        </w:p>
        <w:p w:rsidR="00C76B40" w:rsidRDefault="00C76B40" w:rsidP="00A27323">
          <w:pPr>
            <w:spacing w:after="0"/>
            <w:rPr>
              <w:sz w:val="24"/>
            </w:rPr>
          </w:pPr>
          <w:r>
            <w:t>Pisárecká 555/1a, Pisárky, 603 00 Brno</w:t>
          </w:r>
        </w:p>
      </w:tc>
    </w:tr>
  </w:tbl>
  <w:p w:rsidR="00C76B40" w:rsidRPr="00D22947" w:rsidRDefault="00C76B40" w:rsidP="00384758">
    <w:pPr>
      <w:pStyle w:val="Zhlav"/>
      <w:pBdr>
        <w:top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095"/>
    <w:multiLevelType w:val="hybridMultilevel"/>
    <w:tmpl w:val="0AE8D9B6"/>
    <w:lvl w:ilvl="0" w:tplc="935E04B0">
      <w:numFmt w:val="bullet"/>
      <w:pStyle w:val="pomlka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543BF"/>
    <w:multiLevelType w:val="hybridMultilevel"/>
    <w:tmpl w:val="437AF69C"/>
    <w:lvl w:ilvl="0" w:tplc="D70C9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6646A"/>
    <w:multiLevelType w:val="hybridMultilevel"/>
    <w:tmpl w:val="7FCC31E6"/>
    <w:lvl w:ilvl="0" w:tplc="CC904D30">
      <w:start w:val="2"/>
      <w:numFmt w:val="upperLetter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E602A2A"/>
    <w:multiLevelType w:val="hybridMultilevel"/>
    <w:tmpl w:val="1304FB0E"/>
    <w:lvl w:ilvl="0" w:tplc="7AA487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2207"/>
    <w:multiLevelType w:val="hybridMultilevel"/>
    <w:tmpl w:val="598009A4"/>
    <w:lvl w:ilvl="0" w:tplc="9AB4628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07080"/>
    <w:multiLevelType w:val="hybridMultilevel"/>
    <w:tmpl w:val="8EE09880"/>
    <w:lvl w:ilvl="0" w:tplc="DB06067E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C1C0304"/>
    <w:multiLevelType w:val="hybridMultilevel"/>
    <w:tmpl w:val="7BE0E6BC"/>
    <w:lvl w:ilvl="0" w:tplc="4F20D3CE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1"/>
    </w:lvlOverride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DF"/>
    <w:rsid w:val="00013E97"/>
    <w:rsid w:val="0001427C"/>
    <w:rsid w:val="00021736"/>
    <w:rsid w:val="00023DF0"/>
    <w:rsid w:val="00023E25"/>
    <w:rsid w:val="00027DCC"/>
    <w:rsid w:val="00032E42"/>
    <w:rsid w:val="00052099"/>
    <w:rsid w:val="0005337E"/>
    <w:rsid w:val="00054957"/>
    <w:rsid w:val="0005501F"/>
    <w:rsid w:val="00057B8E"/>
    <w:rsid w:val="0006590A"/>
    <w:rsid w:val="00087614"/>
    <w:rsid w:val="00096A87"/>
    <w:rsid w:val="000A211F"/>
    <w:rsid w:val="000B06E3"/>
    <w:rsid w:val="000B262E"/>
    <w:rsid w:val="000B2F0A"/>
    <w:rsid w:val="000B606C"/>
    <w:rsid w:val="000B74F8"/>
    <w:rsid w:val="000D172A"/>
    <w:rsid w:val="000D27D5"/>
    <w:rsid w:val="000D47C9"/>
    <w:rsid w:val="000D7CC7"/>
    <w:rsid w:val="000E3DD3"/>
    <w:rsid w:val="000F0128"/>
    <w:rsid w:val="000F137B"/>
    <w:rsid w:val="00110D18"/>
    <w:rsid w:val="00124C64"/>
    <w:rsid w:val="001324B1"/>
    <w:rsid w:val="00132C68"/>
    <w:rsid w:val="00144BB0"/>
    <w:rsid w:val="00144DE0"/>
    <w:rsid w:val="001470E9"/>
    <w:rsid w:val="00150199"/>
    <w:rsid w:val="00154834"/>
    <w:rsid w:val="001616FD"/>
    <w:rsid w:val="00162D8E"/>
    <w:rsid w:val="00173BA2"/>
    <w:rsid w:val="001764B3"/>
    <w:rsid w:val="0018218E"/>
    <w:rsid w:val="00183951"/>
    <w:rsid w:val="001974A9"/>
    <w:rsid w:val="001A29B3"/>
    <w:rsid w:val="001A39E7"/>
    <w:rsid w:val="001A472D"/>
    <w:rsid w:val="001C194D"/>
    <w:rsid w:val="001C7FDA"/>
    <w:rsid w:val="001D3DA8"/>
    <w:rsid w:val="001E5367"/>
    <w:rsid w:val="001F1C70"/>
    <w:rsid w:val="001F2C49"/>
    <w:rsid w:val="00205221"/>
    <w:rsid w:val="00207472"/>
    <w:rsid w:val="00222D7E"/>
    <w:rsid w:val="0022709C"/>
    <w:rsid w:val="00253553"/>
    <w:rsid w:val="0026136A"/>
    <w:rsid w:val="00263904"/>
    <w:rsid w:val="00263ED7"/>
    <w:rsid w:val="00267CFB"/>
    <w:rsid w:val="00270796"/>
    <w:rsid w:val="00272AFD"/>
    <w:rsid w:val="0027337A"/>
    <w:rsid w:val="00276647"/>
    <w:rsid w:val="00277F03"/>
    <w:rsid w:val="00287224"/>
    <w:rsid w:val="002A225F"/>
    <w:rsid w:val="002B2E6B"/>
    <w:rsid w:val="002C4D18"/>
    <w:rsid w:val="002D0D09"/>
    <w:rsid w:val="002D6FDF"/>
    <w:rsid w:val="002E3E26"/>
    <w:rsid w:val="002E669D"/>
    <w:rsid w:val="002F4590"/>
    <w:rsid w:val="00302FAC"/>
    <w:rsid w:val="003040D2"/>
    <w:rsid w:val="003158DA"/>
    <w:rsid w:val="00320563"/>
    <w:rsid w:val="00325189"/>
    <w:rsid w:val="00331932"/>
    <w:rsid w:val="003446AB"/>
    <w:rsid w:val="00345D1F"/>
    <w:rsid w:val="00371427"/>
    <w:rsid w:val="00372648"/>
    <w:rsid w:val="00376200"/>
    <w:rsid w:val="00381041"/>
    <w:rsid w:val="00382B3E"/>
    <w:rsid w:val="00384758"/>
    <w:rsid w:val="00386B0D"/>
    <w:rsid w:val="003970E9"/>
    <w:rsid w:val="003977F4"/>
    <w:rsid w:val="003A405E"/>
    <w:rsid w:val="003A759F"/>
    <w:rsid w:val="003C14B9"/>
    <w:rsid w:val="003C2BA0"/>
    <w:rsid w:val="003C56C9"/>
    <w:rsid w:val="003E10C0"/>
    <w:rsid w:val="003E13F1"/>
    <w:rsid w:val="003E58EB"/>
    <w:rsid w:val="003F0C32"/>
    <w:rsid w:val="0040328C"/>
    <w:rsid w:val="00403290"/>
    <w:rsid w:val="00411FF2"/>
    <w:rsid w:val="0041422D"/>
    <w:rsid w:val="00424FC3"/>
    <w:rsid w:val="00435D0A"/>
    <w:rsid w:val="00450A72"/>
    <w:rsid w:val="00450A74"/>
    <w:rsid w:val="004546F9"/>
    <w:rsid w:val="0045569F"/>
    <w:rsid w:val="00472CFF"/>
    <w:rsid w:val="0048321F"/>
    <w:rsid w:val="00487C65"/>
    <w:rsid w:val="00490CE7"/>
    <w:rsid w:val="00493AEC"/>
    <w:rsid w:val="00494325"/>
    <w:rsid w:val="004A374F"/>
    <w:rsid w:val="004A3FBD"/>
    <w:rsid w:val="004A4A30"/>
    <w:rsid w:val="004A6254"/>
    <w:rsid w:val="004B0AD5"/>
    <w:rsid w:val="004B7DAB"/>
    <w:rsid w:val="004C0B38"/>
    <w:rsid w:val="004D323C"/>
    <w:rsid w:val="004D3A8B"/>
    <w:rsid w:val="004E3128"/>
    <w:rsid w:val="004E4809"/>
    <w:rsid w:val="004E5F09"/>
    <w:rsid w:val="004F57A6"/>
    <w:rsid w:val="004F5D65"/>
    <w:rsid w:val="004F618B"/>
    <w:rsid w:val="004F61F5"/>
    <w:rsid w:val="00504189"/>
    <w:rsid w:val="00505A85"/>
    <w:rsid w:val="005169B1"/>
    <w:rsid w:val="00520F0E"/>
    <w:rsid w:val="00524C66"/>
    <w:rsid w:val="00525ACB"/>
    <w:rsid w:val="005363D8"/>
    <w:rsid w:val="00540A8D"/>
    <w:rsid w:val="0054525B"/>
    <w:rsid w:val="00545ECB"/>
    <w:rsid w:val="00555FB2"/>
    <w:rsid w:val="005611B5"/>
    <w:rsid w:val="00565934"/>
    <w:rsid w:val="0058377D"/>
    <w:rsid w:val="0059028E"/>
    <w:rsid w:val="0059073E"/>
    <w:rsid w:val="00593B7E"/>
    <w:rsid w:val="005A0473"/>
    <w:rsid w:val="005A6324"/>
    <w:rsid w:val="005B286A"/>
    <w:rsid w:val="005C1DBD"/>
    <w:rsid w:val="005C5CDB"/>
    <w:rsid w:val="005E7C9B"/>
    <w:rsid w:val="005F2021"/>
    <w:rsid w:val="005F275C"/>
    <w:rsid w:val="005F2FDB"/>
    <w:rsid w:val="005F431B"/>
    <w:rsid w:val="00610691"/>
    <w:rsid w:val="006319B7"/>
    <w:rsid w:val="006417AF"/>
    <w:rsid w:val="00662722"/>
    <w:rsid w:val="0066328F"/>
    <w:rsid w:val="00685A03"/>
    <w:rsid w:val="0069208B"/>
    <w:rsid w:val="006A0470"/>
    <w:rsid w:val="006C0C01"/>
    <w:rsid w:val="006C3151"/>
    <w:rsid w:val="006D2AE5"/>
    <w:rsid w:val="006D48E3"/>
    <w:rsid w:val="006D4CF2"/>
    <w:rsid w:val="006D5BC4"/>
    <w:rsid w:val="006E1070"/>
    <w:rsid w:val="006E33A8"/>
    <w:rsid w:val="006F037F"/>
    <w:rsid w:val="00701E54"/>
    <w:rsid w:val="00703FFD"/>
    <w:rsid w:val="00705F63"/>
    <w:rsid w:val="00714CCF"/>
    <w:rsid w:val="00725277"/>
    <w:rsid w:val="00731CF9"/>
    <w:rsid w:val="00731DAF"/>
    <w:rsid w:val="00735D05"/>
    <w:rsid w:val="0074662C"/>
    <w:rsid w:val="007579D4"/>
    <w:rsid w:val="00760CB9"/>
    <w:rsid w:val="00770177"/>
    <w:rsid w:val="00773BF1"/>
    <w:rsid w:val="00776178"/>
    <w:rsid w:val="007776DD"/>
    <w:rsid w:val="007779A8"/>
    <w:rsid w:val="0078061B"/>
    <w:rsid w:val="007810BA"/>
    <w:rsid w:val="007827F8"/>
    <w:rsid w:val="0078667D"/>
    <w:rsid w:val="00787F8C"/>
    <w:rsid w:val="007971E9"/>
    <w:rsid w:val="00797688"/>
    <w:rsid w:val="00797C5C"/>
    <w:rsid w:val="007A4E6C"/>
    <w:rsid w:val="007A6686"/>
    <w:rsid w:val="007B3417"/>
    <w:rsid w:val="007C72B7"/>
    <w:rsid w:val="007D03F6"/>
    <w:rsid w:val="007D32C5"/>
    <w:rsid w:val="007D62C7"/>
    <w:rsid w:val="007E09BF"/>
    <w:rsid w:val="007E0BC8"/>
    <w:rsid w:val="007E301C"/>
    <w:rsid w:val="007E4624"/>
    <w:rsid w:val="008000D6"/>
    <w:rsid w:val="0080528D"/>
    <w:rsid w:val="00811900"/>
    <w:rsid w:val="00832C67"/>
    <w:rsid w:val="00833ADF"/>
    <w:rsid w:val="00841B42"/>
    <w:rsid w:val="00856539"/>
    <w:rsid w:val="00857204"/>
    <w:rsid w:val="00872C04"/>
    <w:rsid w:val="008747CE"/>
    <w:rsid w:val="00884B67"/>
    <w:rsid w:val="008B39F3"/>
    <w:rsid w:val="008C372D"/>
    <w:rsid w:val="008C5F98"/>
    <w:rsid w:val="008D1D81"/>
    <w:rsid w:val="008D25CD"/>
    <w:rsid w:val="008D3FEF"/>
    <w:rsid w:val="008D7770"/>
    <w:rsid w:val="008E3E6C"/>
    <w:rsid w:val="008E55E9"/>
    <w:rsid w:val="008E72D4"/>
    <w:rsid w:val="008F7160"/>
    <w:rsid w:val="009006B1"/>
    <w:rsid w:val="00905A94"/>
    <w:rsid w:val="0091410B"/>
    <w:rsid w:val="00934128"/>
    <w:rsid w:val="0095208C"/>
    <w:rsid w:val="00953B42"/>
    <w:rsid w:val="0097443C"/>
    <w:rsid w:val="0098098C"/>
    <w:rsid w:val="00983A10"/>
    <w:rsid w:val="009A08F5"/>
    <w:rsid w:val="009B5652"/>
    <w:rsid w:val="009C2682"/>
    <w:rsid w:val="009D16AE"/>
    <w:rsid w:val="009D7193"/>
    <w:rsid w:val="009E6FCF"/>
    <w:rsid w:val="009F2B4B"/>
    <w:rsid w:val="009F533A"/>
    <w:rsid w:val="00A00872"/>
    <w:rsid w:val="00A05120"/>
    <w:rsid w:val="00A10BD0"/>
    <w:rsid w:val="00A115DA"/>
    <w:rsid w:val="00A1548F"/>
    <w:rsid w:val="00A15BB5"/>
    <w:rsid w:val="00A16E2A"/>
    <w:rsid w:val="00A16EF0"/>
    <w:rsid w:val="00A219A6"/>
    <w:rsid w:val="00A233FC"/>
    <w:rsid w:val="00A27323"/>
    <w:rsid w:val="00A328C0"/>
    <w:rsid w:val="00A33328"/>
    <w:rsid w:val="00A407DC"/>
    <w:rsid w:val="00A511CC"/>
    <w:rsid w:val="00A53E37"/>
    <w:rsid w:val="00A624BF"/>
    <w:rsid w:val="00A62ABF"/>
    <w:rsid w:val="00A638FD"/>
    <w:rsid w:val="00A66882"/>
    <w:rsid w:val="00A72916"/>
    <w:rsid w:val="00A74C39"/>
    <w:rsid w:val="00A86131"/>
    <w:rsid w:val="00A9756D"/>
    <w:rsid w:val="00AB75A7"/>
    <w:rsid w:val="00AB7BC5"/>
    <w:rsid w:val="00AC4437"/>
    <w:rsid w:val="00AD026C"/>
    <w:rsid w:val="00AE4C91"/>
    <w:rsid w:val="00AF3053"/>
    <w:rsid w:val="00AF3A8D"/>
    <w:rsid w:val="00AF621A"/>
    <w:rsid w:val="00AF631F"/>
    <w:rsid w:val="00B0483A"/>
    <w:rsid w:val="00B04BB5"/>
    <w:rsid w:val="00B11B05"/>
    <w:rsid w:val="00B424AB"/>
    <w:rsid w:val="00B53CF2"/>
    <w:rsid w:val="00B553E2"/>
    <w:rsid w:val="00B60789"/>
    <w:rsid w:val="00B7133E"/>
    <w:rsid w:val="00B851D4"/>
    <w:rsid w:val="00B854AD"/>
    <w:rsid w:val="00B874E9"/>
    <w:rsid w:val="00B87DD6"/>
    <w:rsid w:val="00BA2BC9"/>
    <w:rsid w:val="00BA3757"/>
    <w:rsid w:val="00BC00A9"/>
    <w:rsid w:val="00BC2942"/>
    <w:rsid w:val="00BC7D34"/>
    <w:rsid w:val="00BD23C8"/>
    <w:rsid w:val="00BD54B2"/>
    <w:rsid w:val="00BD5732"/>
    <w:rsid w:val="00BE213C"/>
    <w:rsid w:val="00BF0B72"/>
    <w:rsid w:val="00C058E3"/>
    <w:rsid w:val="00C05991"/>
    <w:rsid w:val="00C06D2F"/>
    <w:rsid w:val="00C10FE5"/>
    <w:rsid w:val="00C32C32"/>
    <w:rsid w:val="00C344A2"/>
    <w:rsid w:val="00C3559D"/>
    <w:rsid w:val="00C4538C"/>
    <w:rsid w:val="00C52385"/>
    <w:rsid w:val="00C576B0"/>
    <w:rsid w:val="00C651A2"/>
    <w:rsid w:val="00C7487E"/>
    <w:rsid w:val="00C7690C"/>
    <w:rsid w:val="00C76B40"/>
    <w:rsid w:val="00C85110"/>
    <w:rsid w:val="00C9377C"/>
    <w:rsid w:val="00C94FD5"/>
    <w:rsid w:val="00C954BB"/>
    <w:rsid w:val="00CA0D3B"/>
    <w:rsid w:val="00CB0A55"/>
    <w:rsid w:val="00CB4CCA"/>
    <w:rsid w:val="00CC1B95"/>
    <w:rsid w:val="00CC5BAA"/>
    <w:rsid w:val="00CD2FA9"/>
    <w:rsid w:val="00CD4BA8"/>
    <w:rsid w:val="00CD4CCC"/>
    <w:rsid w:val="00CE03A9"/>
    <w:rsid w:val="00CE0450"/>
    <w:rsid w:val="00CF365A"/>
    <w:rsid w:val="00D0369D"/>
    <w:rsid w:val="00D0553A"/>
    <w:rsid w:val="00D148F4"/>
    <w:rsid w:val="00D15874"/>
    <w:rsid w:val="00D22947"/>
    <w:rsid w:val="00D25FDD"/>
    <w:rsid w:val="00D35DDD"/>
    <w:rsid w:val="00D36CAE"/>
    <w:rsid w:val="00D437C9"/>
    <w:rsid w:val="00D46BF7"/>
    <w:rsid w:val="00D83A01"/>
    <w:rsid w:val="00D9432E"/>
    <w:rsid w:val="00D957B5"/>
    <w:rsid w:val="00DA5323"/>
    <w:rsid w:val="00DB187D"/>
    <w:rsid w:val="00DC15F2"/>
    <w:rsid w:val="00DC6431"/>
    <w:rsid w:val="00DC7673"/>
    <w:rsid w:val="00DD11EC"/>
    <w:rsid w:val="00DF0771"/>
    <w:rsid w:val="00DF5160"/>
    <w:rsid w:val="00E03B6D"/>
    <w:rsid w:val="00E05245"/>
    <w:rsid w:val="00E106A1"/>
    <w:rsid w:val="00E10973"/>
    <w:rsid w:val="00E21E38"/>
    <w:rsid w:val="00E23F2A"/>
    <w:rsid w:val="00E27DC0"/>
    <w:rsid w:val="00E310AF"/>
    <w:rsid w:val="00E311AD"/>
    <w:rsid w:val="00E3423E"/>
    <w:rsid w:val="00E40E37"/>
    <w:rsid w:val="00E46EAF"/>
    <w:rsid w:val="00E50998"/>
    <w:rsid w:val="00E52F6C"/>
    <w:rsid w:val="00E63177"/>
    <w:rsid w:val="00E64A72"/>
    <w:rsid w:val="00E66BCF"/>
    <w:rsid w:val="00E76421"/>
    <w:rsid w:val="00E7716B"/>
    <w:rsid w:val="00E8476B"/>
    <w:rsid w:val="00E84D33"/>
    <w:rsid w:val="00E9339D"/>
    <w:rsid w:val="00EA033A"/>
    <w:rsid w:val="00EA101B"/>
    <w:rsid w:val="00EB490D"/>
    <w:rsid w:val="00EB6A92"/>
    <w:rsid w:val="00EB6F24"/>
    <w:rsid w:val="00EB7C0F"/>
    <w:rsid w:val="00ED2C5F"/>
    <w:rsid w:val="00ED56BD"/>
    <w:rsid w:val="00EE6C7E"/>
    <w:rsid w:val="00EF2CC1"/>
    <w:rsid w:val="00EF35C9"/>
    <w:rsid w:val="00F0471D"/>
    <w:rsid w:val="00F11465"/>
    <w:rsid w:val="00F227C9"/>
    <w:rsid w:val="00F25636"/>
    <w:rsid w:val="00F30D59"/>
    <w:rsid w:val="00F41023"/>
    <w:rsid w:val="00F426B6"/>
    <w:rsid w:val="00F4527C"/>
    <w:rsid w:val="00F5281C"/>
    <w:rsid w:val="00F5348F"/>
    <w:rsid w:val="00F6455E"/>
    <w:rsid w:val="00F76833"/>
    <w:rsid w:val="00F82A1F"/>
    <w:rsid w:val="00F85EFD"/>
    <w:rsid w:val="00F94A6B"/>
    <w:rsid w:val="00FB0337"/>
    <w:rsid w:val="00FB7668"/>
    <w:rsid w:val="00FC74DA"/>
    <w:rsid w:val="00FE0B72"/>
    <w:rsid w:val="00FE4B9D"/>
    <w:rsid w:val="00FE6FC6"/>
    <w:rsid w:val="00FF3708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323"/>
    <w:pPr>
      <w:spacing w:after="120" w:line="240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716B"/>
    <w:pPr>
      <w:keepNext/>
      <w:keepLines/>
      <w:spacing w:before="120"/>
      <w:outlineLvl w:val="0"/>
    </w:pPr>
    <w:rPr>
      <w:rFonts w:ascii="Calibri" w:eastAsiaTheme="majorEastAsia" w:hAnsi="Calibri" w:cstheme="majorBidi"/>
      <w:b/>
      <w:bCs/>
      <w:color w:val="0000FF"/>
      <w:sz w:val="22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C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1465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4E312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3128"/>
  </w:style>
  <w:style w:type="paragraph" w:styleId="Zpat">
    <w:name w:val="footer"/>
    <w:basedOn w:val="Normln"/>
    <w:link w:val="ZpatChar"/>
    <w:uiPriority w:val="99"/>
    <w:unhideWhenUsed/>
    <w:rsid w:val="004E312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3128"/>
  </w:style>
  <w:style w:type="paragraph" w:styleId="Textbubliny">
    <w:name w:val="Balloon Text"/>
    <w:basedOn w:val="Normln"/>
    <w:link w:val="TextbublinyChar"/>
    <w:uiPriority w:val="99"/>
    <w:semiHidden/>
    <w:unhideWhenUsed/>
    <w:rsid w:val="006E107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070"/>
    <w:rPr>
      <w:rFonts w:ascii="Tahoma" w:hAnsi="Tahoma" w:cs="Tahoma"/>
      <w:sz w:val="16"/>
      <w:szCs w:val="16"/>
    </w:rPr>
  </w:style>
  <w:style w:type="paragraph" w:customStyle="1" w:styleId="pomlka">
    <w:name w:val="pomlčka"/>
    <w:basedOn w:val="Odstavecseseznamem"/>
    <w:qFormat/>
    <w:rsid w:val="00F41023"/>
    <w:pPr>
      <w:numPr>
        <w:numId w:val="2"/>
      </w:numPr>
      <w:spacing w:after="0"/>
      <w:ind w:left="714" w:hanging="357"/>
    </w:pPr>
  </w:style>
  <w:style w:type="paragraph" w:customStyle="1" w:styleId="Odstavec">
    <w:name w:val="Odstavec"/>
    <w:basedOn w:val="Odstavecseseznamem"/>
    <w:qFormat/>
    <w:rsid w:val="00276647"/>
    <w:pPr>
      <w:ind w:left="0"/>
    </w:pPr>
  </w:style>
  <w:style w:type="paragraph" w:customStyle="1" w:styleId="Psmeno">
    <w:name w:val="Písmeno"/>
    <w:basedOn w:val="Odstavec"/>
    <w:qFormat/>
    <w:rsid w:val="00253553"/>
    <w:pPr>
      <w:spacing w:after="0"/>
      <w:ind w:left="284" w:hanging="284"/>
    </w:pPr>
  </w:style>
  <w:style w:type="paragraph" w:customStyle="1" w:styleId="odsazen">
    <w:name w:val="odsazení"/>
    <w:basedOn w:val="Normln"/>
    <w:qFormat/>
    <w:rsid w:val="0078667D"/>
    <w:pPr>
      <w:spacing w:after="0"/>
      <w:ind w:left="284"/>
    </w:pPr>
  </w:style>
  <w:style w:type="paragraph" w:styleId="Nzev">
    <w:name w:val="Title"/>
    <w:basedOn w:val="Normln"/>
    <w:next w:val="Normln"/>
    <w:link w:val="NzevChar"/>
    <w:uiPriority w:val="10"/>
    <w:qFormat/>
    <w:rsid w:val="00A27323"/>
    <w:pPr>
      <w:spacing w:after="0"/>
      <w:contextualSpacing/>
    </w:pPr>
    <w:rPr>
      <w:rFonts w:ascii="Calibri" w:eastAsiaTheme="majorEastAsia" w:hAnsi="Calibri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7323"/>
    <w:rPr>
      <w:rFonts w:ascii="Calibri" w:eastAsiaTheme="majorEastAsia" w:hAnsi="Calibri" w:cstheme="majorBidi"/>
      <w:b/>
      <w:spacing w:val="5"/>
      <w:kern w:val="28"/>
      <w:sz w:val="20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7716B"/>
    <w:rPr>
      <w:rFonts w:ascii="Calibri" w:eastAsiaTheme="majorEastAsia" w:hAnsi="Calibri" w:cstheme="majorBidi"/>
      <w:b/>
      <w:bCs/>
      <w:color w:val="0000FF"/>
      <w:szCs w:val="28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3423E"/>
    <w:rPr>
      <w:color w:val="800080" w:themeColor="followedHyperlink"/>
      <w:u w:val="single"/>
    </w:rPr>
  </w:style>
  <w:style w:type="paragraph" w:customStyle="1" w:styleId="Nzev1">
    <w:name w:val="Název 1"/>
    <w:basedOn w:val="Nzev"/>
    <w:qFormat/>
    <w:rsid w:val="004A374F"/>
    <w:pPr>
      <w:spacing w:before="120"/>
      <w:ind w:firstLine="284"/>
    </w:pPr>
  </w:style>
  <w:style w:type="paragraph" w:customStyle="1" w:styleId="mezera">
    <w:name w:val="mezera"/>
    <w:basedOn w:val="odsazen"/>
    <w:qFormat/>
    <w:rsid w:val="00253553"/>
    <w:rPr>
      <w:b/>
      <w:sz w:val="4"/>
    </w:rPr>
  </w:style>
  <w:style w:type="paragraph" w:customStyle="1" w:styleId="textinformac">
    <w:name w:val="text informací"/>
    <w:basedOn w:val="Normln"/>
    <w:qFormat/>
    <w:rsid w:val="00A1548F"/>
    <w:pPr>
      <w:spacing w:after="0"/>
    </w:pPr>
  </w:style>
  <w:style w:type="paragraph" w:styleId="Normlnweb">
    <w:name w:val="Normal (Web)"/>
    <w:basedOn w:val="Normln"/>
    <w:uiPriority w:val="99"/>
    <w:unhideWhenUsed/>
    <w:rsid w:val="00DC76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podpsmeno">
    <w:name w:val="odsazení pod písmeno"/>
    <w:basedOn w:val="Normlnweb"/>
    <w:uiPriority w:val="99"/>
    <w:qFormat/>
    <w:rsid w:val="00D0553A"/>
    <w:pPr>
      <w:spacing w:before="0" w:beforeAutospacing="0" w:after="0" w:afterAutospacing="0"/>
      <w:ind w:left="284"/>
      <w:jc w:val="both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323"/>
    <w:pPr>
      <w:spacing w:after="120" w:line="240" w:lineRule="auto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716B"/>
    <w:pPr>
      <w:keepNext/>
      <w:keepLines/>
      <w:spacing w:before="120"/>
      <w:outlineLvl w:val="0"/>
    </w:pPr>
    <w:rPr>
      <w:rFonts w:ascii="Calibri" w:eastAsiaTheme="majorEastAsia" w:hAnsi="Calibri" w:cstheme="majorBidi"/>
      <w:b/>
      <w:bCs/>
      <w:color w:val="0000FF"/>
      <w:sz w:val="22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C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1465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4E312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3128"/>
  </w:style>
  <w:style w:type="paragraph" w:styleId="Zpat">
    <w:name w:val="footer"/>
    <w:basedOn w:val="Normln"/>
    <w:link w:val="ZpatChar"/>
    <w:uiPriority w:val="99"/>
    <w:unhideWhenUsed/>
    <w:rsid w:val="004E312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3128"/>
  </w:style>
  <w:style w:type="paragraph" w:styleId="Textbubliny">
    <w:name w:val="Balloon Text"/>
    <w:basedOn w:val="Normln"/>
    <w:link w:val="TextbublinyChar"/>
    <w:uiPriority w:val="99"/>
    <w:semiHidden/>
    <w:unhideWhenUsed/>
    <w:rsid w:val="006E107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070"/>
    <w:rPr>
      <w:rFonts w:ascii="Tahoma" w:hAnsi="Tahoma" w:cs="Tahoma"/>
      <w:sz w:val="16"/>
      <w:szCs w:val="16"/>
    </w:rPr>
  </w:style>
  <w:style w:type="paragraph" w:customStyle="1" w:styleId="pomlka">
    <w:name w:val="pomlčka"/>
    <w:basedOn w:val="Odstavecseseznamem"/>
    <w:qFormat/>
    <w:rsid w:val="00F41023"/>
    <w:pPr>
      <w:numPr>
        <w:numId w:val="2"/>
      </w:numPr>
      <w:spacing w:after="0"/>
      <w:ind w:left="714" w:hanging="357"/>
    </w:pPr>
  </w:style>
  <w:style w:type="paragraph" w:customStyle="1" w:styleId="Odstavec">
    <w:name w:val="Odstavec"/>
    <w:basedOn w:val="Odstavecseseznamem"/>
    <w:qFormat/>
    <w:rsid w:val="00276647"/>
    <w:pPr>
      <w:ind w:left="0"/>
    </w:pPr>
  </w:style>
  <w:style w:type="paragraph" w:customStyle="1" w:styleId="Psmeno">
    <w:name w:val="Písmeno"/>
    <w:basedOn w:val="Odstavec"/>
    <w:qFormat/>
    <w:rsid w:val="00253553"/>
    <w:pPr>
      <w:spacing w:after="0"/>
      <w:ind w:left="284" w:hanging="284"/>
    </w:pPr>
  </w:style>
  <w:style w:type="paragraph" w:customStyle="1" w:styleId="odsazen">
    <w:name w:val="odsazení"/>
    <w:basedOn w:val="Normln"/>
    <w:qFormat/>
    <w:rsid w:val="0078667D"/>
    <w:pPr>
      <w:spacing w:after="0"/>
      <w:ind w:left="284"/>
    </w:pPr>
  </w:style>
  <w:style w:type="paragraph" w:styleId="Nzev">
    <w:name w:val="Title"/>
    <w:basedOn w:val="Normln"/>
    <w:next w:val="Normln"/>
    <w:link w:val="NzevChar"/>
    <w:uiPriority w:val="10"/>
    <w:qFormat/>
    <w:rsid w:val="00A27323"/>
    <w:pPr>
      <w:spacing w:after="0"/>
      <w:contextualSpacing/>
    </w:pPr>
    <w:rPr>
      <w:rFonts w:ascii="Calibri" w:eastAsiaTheme="majorEastAsia" w:hAnsi="Calibri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7323"/>
    <w:rPr>
      <w:rFonts w:ascii="Calibri" w:eastAsiaTheme="majorEastAsia" w:hAnsi="Calibri" w:cstheme="majorBidi"/>
      <w:b/>
      <w:spacing w:val="5"/>
      <w:kern w:val="28"/>
      <w:sz w:val="20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7716B"/>
    <w:rPr>
      <w:rFonts w:ascii="Calibri" w:eastAsiaTheme="majorEastAsia" w:hAnsi="Calibri" w:cstheme="majorBidi"/>
      <w:b/>
      <w:bCs/>
      <w:color w:val="0000FF"/>
      <w:szCs w:val="28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3423E"/>
    <w:rPr>
      <w:color w:val="800080" w:themeColor="followedHyperlink"/>
      <w:u w:val="single"/>
    </w:rPr>
  </w:style>
  <w:style w:type="paragraph" w:customStyle="1" w:styleId="Nzev1">
    <w:name w:val="Název 1"/>
    <w:basedOn w:val="Nzev"/>
    <w:qFormat/>
    <w:rsid w:val="004A374F"/>
    <w:pPr>
      <w:spacing w:before="120"/>
      <w:ind w:firstLine="284"/>
    </w:pPr>
  </w:style>
  <w:style w:type="paragraph" w:customStyle="1" w:styleId="mezera">
    <w:name w:val="mezera"/>
    <w:basedOn w:val="odsazen"/>
    <w:qFormat/>
    <w:rsid w:val="00253553"/>
    <w:rPr>
      <w:b/>
      <w:sz w:val="4"/>
    </w:rPr>
  </w:style>
  <w:style w:type="paragraph" w:customStyle="1" w:styleId="textinformac">
    <w:name w:val="text informací"/>
    <w:basedOn w:val="Normln"/>
    <w:qFormat/>
    <w:rsid w:val="00A1548F"/>
    <w:pPr>
      <w:spacing w:after="0"/>
    </w:pPr>
  </w:style>
  <w:style w:type="paragraph" w:styleId="Normlnweb">
    <w:name w:val="Normal (Web)"/>
    <w:basedOn w:val="Normln"/>
    <w:uiPriority w:val="99"/>
    <w:unhideWhenUsed/>
    <w:rsid w:val="00DC76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podpsmeno">
    <w:name w:val="odsazení pod písmeno"/>
    <w:basedOn w:val="Normlnweb"/>
    <w:uiPriority w:val="99"/>
    <w:qFormat/>
    <w:rsid w:val="00D0553A"/>
    <w:pPr>
      <w:spacing w:before="0" w:beforeAutospacing="0" w:after="0" w:afterAutospacing="0"/>
      <w:ind w:left="284"/>
      <w:jc w:val="both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licies.google.com/technologies/cooki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licies.google.com/privacy?hl=cs&amp;gl=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lubduchodcu@bvk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oou.cz" TargetMode="External"/><Relationship Id="rId10" Type="http://schemas.openxmlformats.org/officeDocument/2006/relationships/hyperlink" Target="http://www.kurim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rno.cz/gdpr/" TargetMode="External"/><Relationship Id="rId14" Type="http://schemas.openxmlformats.org/officeDocument/2006/relationships/hyperlink" Target="https://www.google.com/intl/cs/policies/priva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C922-6ED0-4081-8718-060FAC9F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3651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Vondráčková</dc:creator>
  <cp:lastModifiedBy>Pavla Vejchodová</cp:lastModifiedBy>
  <cp:revision>9</cp:revision>
  <cp:lastPrinted>2021-06-16T10:43:00Z</cp:lastPrinted>
  <dcterms:created xsi:type="dcterms:W3CDTF">2021-06-15T14:28:00Z</dcterms:created>
  <dcterms:modified xsi:type="dcterms:W3CDTF">2021-06-16T10:46:00Z</dcterms:modified>
</cp:coreProperties>
</file>