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E573C" w14:textId="23C66CBE" w:rsidR="00AE5391" w:rsidRPr="00534928" w:rsidRDefault="00AE5391" w:rsidP="00AE5391">
      <w:pPr>
        <w:pStyle w:val="Zkladntext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Pr="00534928">
        <w:rPr>
          <w:rFonts w:ascii="Arial" w:hAnsi="Arial" w:cs="Arial"/>
          <w:b/>
          <w:sz w:val="20"/>
        </w:rPr>
        <w:t xml:space="preserve">Příloha č. </w:t>
      </w:r>
      <w:r>
        <w:rPr>
          <w:rFonts w:ascii="Arial" w:hAnsi="Arial" w:cs="Arial"/>
          <w:b/>
          <w:sz w:val="20"/>
        </w:rPr>
        <w:t>1</w:t>
      </w:r>
      <w:r w:rsidRPr="00534928">
        <w:rPr>
          <w:rFonts w:ascii="Arial" w:hAnsi="Arial" w:cs="Arial"/>
          <w:b/>
          <w:sz w:val="20"/>
        </w:rPr>
        <w:t xml:space="preserve"> Zadávací dokumentace</w:t>
      </w:r>
    </w:p>
    <w:p w14:paraId="7CB99768" w14:textId="4B8B477A" w:rsidR="00AE5391" w:rsidRDefault="00AE5391" w:rsidP="00B24CCC">
      <w:pPr>
        <w:spacing w:line="276" w:lineRule="auto"/>
        <w:jc w:val="center"/>
        <w:rPr>
          <w:rFonts w:ascii="Arial" w:hAnsi="Arial" w:cs="Arial"/>
          <w:b/>
        </w:rPr>
      </w:pPr>
    </w:p>
    <w:p w14:paraId="525E4F8D" w14:textId="77777777" w:rsidR="00AE5391" w:rsidRDefault="00AE5391" w:rsidP="00B24CCC">
      <w:pPr>
        <w:spacing w:line="276" w:lineRule="auto"/>
        <w:jc w:val="center"/>
        <w:rPr>
          <w:rFonts w:ascii="Arial" w:hAnsi="Arial" w:cs="Arial"/>
          <w:b/>
        </w:rPr>
      </w:pPr>
    </w:p>
    <w:p w14:paraId="28BA478B" w14:textId="77777777" w:rsidR="00AE5391" w:rsidRDefault="00AE5391" w:rsidP="00B24CCC">
      <w:pPr>
        <w:spacing w:line="276" w:lineRule="auto"/>
        <w:jc w:val="center"/>
        <w:rPr>
          <w:rFonts w:ascii="Arial" w:hAnsi="Arial" w:cs="Arial"/>
          <w:b/>
        </w:rPr>
      </w:pPr>
    </w:p>
    <w:p w14:paraId="24BC3A73" w14:textId="77777777" w:rsidR="00AE5391" w:rsidRDefault="00AE5391" w:rsidP="00B24CCC">
      <w:pPr>
        <w:spacing w:line="276" w:lineRule="auto"/>
        <w:jc w:val="center"/>
        <w:rPr>
          <w:rFonts w:ascii="Arial" w:hAnsi="Arial" w:cs="Arial"/>
          <w:b/>
        </w:rPr>
      </w:pPr>
    </w:p>
    <w:p w14:paraId="50796B85" w14:textId="77777777" w:rsidR="00AE5391" w:rsidRDefault="00AE5391" w:rsidP="00B24CCC">
      <w:pPr>
        <w:spacing w:line="276" w:lineRule="auto"/>
        <w:jc w:val="center"/>
        <w:rPr>
          <w:rFonts w:ascii="Arial" w:hAnsi="Arial" w:cs="Arial"/>
          <w:b/>
        </w:rPr>
      </w:pPr>
    </w:p>
    <w:p w14:paraId="6850BC85" w14:textId="775D46FE" w:rsidR="00AC03DA" w:rsidRPr="002F7FE0" w:rsidRDefault="00BD0D78" w:rsidP="00B24CCC">
      <w:pPr>
        <w:spacing w:line="276" w:lineRule="auto"/>
        <w:jc w:val="center"/>
        <w:rPr>
          <w:rFonts w:ascii="Arial" w:hAnsi="Arial" w:cs="Arial"/>
          <w:b/>
        </w:rPr>
      </w:pPr>
      <w:r w:rsidRPr="002F7FE0">
        <w:rPr>
          <w:rFonts w:ascii="Arial" w:hAnsi="Arial" w:cs="Arial"/>
          <w:b/>
        </w:rPr>
        <w:t>Smlouva o poskytování pracovnělékařských služeb</w:t>
      </w:r>
      <w:r w:rsidR="00AC03DA" w:rsidRPr="002F7FE0">
        <w:rPr>
          <w:rFonts w:ascii="Arial" w:hAnsi="Arial" w:cs="Arial"/>
          <w:b/>
        </w:rPr>
        <w:t xml:space="preserve"> </w:t>
      </w:r>
    </w:p>
    <w:p w14:paraId="7C5D32F3" w14:textId="77777777" w:rsidR="00AC03DA" w:rsidRPr="002F7FE0" w:rsidRDefault="00AC03DA" w:rsidP="00B24CCC">
      <w:pPr>
        <w:spacing w:line="276" w:lineRule="auto"/>
        <w:rPr>
          <w:rFonts w:ascii="Arial" w:hAnsi="Arial" w:cs="Arial"/>
          <w:sz w:val="20"/>
          <w:szCs w:val="20"/>
        </w:rPr>
      </w:pPr>
    </w:p>
    <w:p w14:paraId="1E787F0D" w14:textId="77777777" w:rsidR="00AC03DA" w:rsidRPr="002F7FE0" w:rsidRDefault="00AC03DA" w:rsidP="00B24CCC">
      <w:pPr>
        <w:spacing w:line="276" w:lineRule="auto"/>
        <w:rPr>
          <w:rFonts w:ascii="Arial" w:hAnsi="Arial" w:cs="Arial"/>
          <w:sz w:val="20"/>
          <w:szCs w:val="20"/>
        </w:rPr>
      </w:pPr>
    </w:p>
    <w:p w14:paraId="0FAEE96C" w14:textId="77777777" w:rsidR="00AC03DA" w:rsidRPr="002F7FE0" w:rsidRDefault="00AC03DA" w:rsidP="00B24CCC">
      <w:pPr>
        <w:pStyle w:val="Nadpis1"/>
        <w:spacing w:line="276" w:lineRule="auto"/>
        <w:rPr>
          <w:rFonts w:ascii="Arial" w:hAnsi="Arial" w:cs="Arial"/>
          <w:bCs/>
          <w:sz w:val="20"/>
        </w:rPr>
      </w:pPr>
      <w:r w:rsidRPr="002F7FE0">
        <w:rPr>
          <w:rFonts w:ascii="Arial" w:hAnsi="Arial" w:cs="Arial"/>
          <w:bCs/>
          <w:sz w:val="20"/>
        </w:rPr>
        <w:t>I.</w:t>
      </w:r>
    </w:p>
    <w:p w14:paraId="443D8397" w14:textId="77777777" w:rsidR="00AC03DA" w:rsidRPr="002F7FE0" w:rsidRDefault="00AC03DA" w:rsidP="00B24CCC">
      <w:pPr>
        <w:pStyle w:val="Nadpis1"/>
        <w:spacing w:line="276" w:lineRule="auto"/>
        <w:rPr>
          <w:rFonts w:ascii="Arial" w:hAnsi="Arial" w:cs="Arial"/>
          <w:sz w:val="20"/>
        </w:rPr>
      </w:pPr>
      <w:r w:rsidRPr="002F7FE0">
        <w:rPr>
          <w:rFonts w:ascii="Arial" w:hAnsi="Arial" w:cs="Arial"/>
          <w:sz w:val="20"/>
        </w:rPr>
        <w:t>Smluvní strany</w:t>
      </w:r>
    </w:p>
    <w:p w14:paraId="06EE09E8" w14:textId="77777777" w:rsidR="00AC03DA" w:rsidRPr="002F7FE0" w:rsidRDefault="00AC03DA" w:rsidP="00B24CCC">
      <w:pPr>
        <w:pStyle w:val="Nadpis1"/>
        <w:spacing w:line="276" w:lineRule="auto"/>
        <w:rPr>
          <w:rFonts w:ascii="Arial" w:hAnsi="Arial" w:cs="Arial"/>
          <w:sz w:val="20"/>
        </w:rPr>
      </w:pPr>
      <w:r w:rsidRPr="002F7FE0">
        <w:rPr>
          <w:rFonts w:ascii="Arial" w:hAnsi="Arial" w:cs="Arial"/>
          <w:sz w:val="20"/>
        </w:rPr>
        <w:t xml:space="preserve"> </w:t>
      </w:r>
    </w:p>
    <w:p w14:paraId="74FEB8C8" w14:textId="77777777" w:rsidR="00AC03DA" w:rsidRPr="002F7FE0" w:rsidRDefault="00AC03DA" w:rsidP="00B24CCC">
      <w:pPr>
        <w:pStyle w:val="Nadpis1"/>
        <w:spacing w:line="276" w:lineRule="auto"/>
        <w:jc w:val="left"/>
        <w:rPr>
          <w:rFonts w:ascii="Arial" w:hAnsi="Arial" w:cs="Arial"/>
          <w:bCs/>
          <w:sz w:val="20"/>
        </w:rPr>
      </w:pPr>
      <w:r w:rsidRPr="002F7FE0">
        <w:rPr>
          <w:rFonts w:ascii="Arial" w:hAnsi="Arial" w:cs="Arial"/>
          <w:bCs/>
          <w:sz w:val="20"/>
        </w:rPr>
        <w:t>Statutární město Brno</w:t>
      </w:r>
    </w:p>
    <w:p w14:paraId="6B03D700" w14:textId="77777777" w:rsidR="00AC03DA" w:rsidRPr="002F7FE0" w:rsidRDefault="00AC03DA" w:rsidP="00B24CCC">
      <w:pPr>
        <w:spacing w:line="276" w:lineRule="auto"/>
        <w:rPr>
          <w:rFonts w:ascii="Arial" w:hAnsi="Arial" w:cs="Arial"/>
          <w:sz w:val="20"/>
          <w:szCs w:val="20"/>
        </w:rPr>
      </w:pPr>
      <w:r w:rsidRPr="002F7FE0">
        <w:rPr>
          <w:rFonts w:ascii="Arial" w:hAnsi="Arial" w:cs="Arial"/>
          <w:sz w:val="20"/>
          <w:szCs w:val="20"/>
        </w:rPr>
        <w:t>se sídlem Dominikánské nám. 196/1, 602 00 Brno</w:t>
      </w:r>
    </w:p>
    <w:p w14:paraId="0D5C0F11" w14:textId="77777777" w:rsidR="00AC03DA" w:rsidRPr="002F7FE0" w:rsidRDefault="00BD0D78" w:rsidP="00B24CCC">
      <w:pPr>
        <w:spacing w:line="276" w:lineRule="auto"/>
        <w:rPr>
          <w:rFonts w:ascii="Arial" w:hAnsi="Arial" w:cs="Arial"/>
          <w:sz w:val="20"/>
          <w:szCs w:val="20"/>
        </w:rPr>
      </w:pPr>
      <w:r w:rsidRPr="002F7FE0">
        <w:rPr>
          <w:rFonts w:ascii="Arial" w:hAnsi="Arial" w:cs="Arial"/>
          <w:sz w:val="20"/>
          <w:szCs w:val="20"/>
        </w:rPr>
        <w:t>zastoupené primátorkou JUDr. Markétou Vaňkovou</w:t>
      </w:r>
      <w:r w:rsidR="00AC03DA" w:rsidRPr="002F7FE0">
        <w:rPr>
          <w:rFonts w:ascii="Arial" w:hAnsi="Arial" w:cs="Arial"/>
          <w:sz w:val="20"/>
          <w:szCs w:val="20"/>
        </w:rPr>
        <w:t xml:space="preserve"> </w:t>
      </w:r>
    </w:p>
    <w:p w14:paraId="1FBAC097" w14:textId="77777777" w:rsidR="00AC03DA" w:rsidRPr="002F7FE0" w:rsidRDefault="00AC03DA" w:rsidP="00B24CCC">
      <w:pPr>
        <w:spacing w:line="276" w:lineRule="auto"/>
        <w:rPr>
          <w:rFonts w:ascii="Arial" w:hAnsi="Arial" w:cs="Arial"/>
          <w:sz w:val="20"/>
          <w:szCs w:val="20"/>
        </w:rPr>
      </w:pPr>
      <w:r w:rsidRPr="002F7FE0">
        <w:rPr>
          <w:rFonts w:ascii="Arial" w:hAnsi="Arial" w:cs="Arial"/>
          <w:sz w:val="20"/>
          <w:szCs w:val="20"/>
        </w:rPr>
        <w:t>k podpisu smlouvy oprávněna: Mgr. Jaroslava Slámová, vedoucí Odboru vnitřních věcí MMB</w:t>
      </w:r>
    </w:p>
    <w:p w14:paraId="5A7B2A49" w14:textId="77777777" w:rsidR="00AC03DA" w:rsidRPr="002F7FE0" w:rsidRDefault="00AC03DA" w:rsidP="00B24CCC">
      <w:pPr>
        <w:spacing w:line="276" w:lineRule="auto"/>
        <w:rPr>
          <w:rFonts w:ascii="Arial" w:hAnsi="Arial" w:cs="Arial"/>
          <w:sz w:val="20"/>
          <w:szCs w:val="20"/>
        </w:rPr>
      </w:pPr>
      <w:r w:rsidRPr="002F7FE0">
        <w:rPr>
          <w:rFonts w:ascii="Arial" w:hAnsi="Arial" w:cs="Arial"/>
          <w:sz w:val="20"/>
          <w:szCs w:val="20"/>
        </w:rPr>
        <w:t>IČ: 44992785</w:t>
      </w:r>
    </w:p>
    <w:p w14:paraId="42120CA9" w14:textId="77777777" w:rsidR="00AC03DA" w:rsidRPr="002F7FE0" w:rsidRDefault="00AC03DA" w:rsidP="00B24CCC">
      <w:pPr>
        <w:spacing w:line="276" w:lineRule="auto"/>
        <w:rPr>
          <w:rFonts w:ascii="Arial" w:hAnsi="Arial" w:cs="Arial"/>
          <w:sz w:val="20"/>
          <w:szCs w:val="20"/>
        </w:rPr>
      </w:pPr>
      <w:r w:rsidRPr="002F7FE0">
        <w:rPr>
          <w:rFonts w:ascii="Arial" w:hAnsi="Arial" w:cs="Arial"/>
          <w:sz w:val="20"/>
          <w:szCs w:val="20"/>
        </w:rPr>
        <w:t xml:space="preserve">DIČ: CZ44992785 </w:t>
      </w:r>
    </w:p>
    <w:p w14:paraId="497C7693" w14:textId="77777777" w:rsidR="00AC03DA" w:rsidRPr="002F7FE0" w:rsidRDefault="00AC03DA" w:rsidP="00B24CCC">
      <w:pPr>
        <w:spacing w:line="276" w:lineRule="auto"/>
        <w:rPr>
          <w:rFonts w:ascii="Arial" w:hAnsi="Arial" w:cs="Arial"/>
          <w:sz w:val="20"/>
          <w:szCs w:val="20"/>
        </w:rPr>
      </w:pPr>
      <w:r w:rsidRPr="002F7FE0">
        <w:rPr>
          <w:rFonts w:ascii="Arial" w:hAnsi="Arial" w:cs="Arial"/>
          <w:sz w:val="20"/>
          <w:szCs w:val="20"/>
        </w:rPr>
        <w:t>bankovní spojení: Česká spořitelna, a.s.</w:t>
      </w:r>
    </w:p>
    <w:p w14:paraId="46DDD4AC" w14:textId="77777777" w:rsidR="00AC03DA" w:rsidRPr="002F7FE0" w:rsidRDefault="00AC03DA" w:rsidP="00B24CCC">
      <w:pPr>
        <w:spacing w:line="276" w:lineRule="auto"/>
        <w:rPr>
          <w:rFonts w:ascii="Arial" w:hAnsi="Arial" w:cs="Arial"/>
          <w:sz w:val="20"/>
          <w:szCs w:val="20"/>
        </w:rPr>
      </w:pPr>
      <w:r w:rsidRPr="002F7FE0">
        <w:rPr>
          <w:rFonts w:ascii="Arial" w:hAnsi="Arial" w:cs="Arial"/>
          <w:sz w:val="20"/>
          <w:szCs w:val="20"/>
        </w:rPr>
        <w:t>číslo účtu: 111211222/0800</w:t>
      </w:r>
    </w:p>
    <w:p w14:paraId="47349A35" w14:textId="77777777" w:rsidR="00AC03DA" w:rsidRPr="002F7FE0" w:rsidRDefault="00AC03DA" w:rsidP="00B24CCC">
      <w:pPr>
        <w:spacing w:line="276" w:lineRule="auto"/>
        <w:rPr>
          <w:rFonts w:ascii="Arial" w:hAnsi="Arial" w:cs="Arial"/>
          <w:sz w:val="20"/>
          <w:szCs w:val="20"/>
        </w:rPr>
      </w:pPr>
      <w:r w:rsidRPr="002F7FE0">
        <w:rPr>
          <w:rFonts w:ascii="Arial" w:hAnsi="Arial" w:cs="Arial"/>
          <w:sz w:val="20"/>
          <w:szCs w:val="20"/>
        </w:rPr>
        <w:t xml:space="preserve">(dále </w:t>
      </w:r>
      <w:r w:rsidR="00430C97">
        <w:rPr>
          <w:rFonts w:ascii="Arial" w:hAnsi="Arial" w:cs="Arial"/>
          <w:sz w:val="20"/>
          <w:szCs w:val="20"/>
        </w:rPr>
        <w:t>jen</w:t>
      </w:r>
      <w:r w:rsidRPr="002F7FE0">
        <w:rPr>
          <w:rFonts w:ascii="Arial" w:hAnsi="Arial" w:cs="Arial"/>
          <w:sz w:val="20"/>
          <w:szCs w:val="20"/>
        </w:rPr>
        <w:t xml:space="preserve"> „objednatel“)</w:t>
      </w:r>
    </w:p>
    <w:p w14:paraId="480CC748" w14:textId="77777777" w:rsidR="00AC03DA" w:rsidRPr="002F7FE0" w:rsidRDefault="00AC03DA" w:rsidP="00B24CCC">
      <w:pPr>
        <w:spacing w:line="276" w:lineRule="auto"/>
        <w:rPr>
          <w:rFonts w:ascii="Arial" w:hAnsi="Arial" w:cs="Arial"/>
          <w:sz w:val="20"/>
          <w:szCs w:val="20"/>
        </w:rPr>
      </w:pPr>
    </w:p>
    <w:p w14:paraId="2D4601CE" w14:textId="77777777" w:rsidR="00AC03DA" w:rsidRPr="002F7FE0" w:rsidRDefault="00AC03DA" w:rsidP="00B24CCC">
      <w:pPr>
        <w:spacing w:line="276" w:lineRule="auto"/>
        <w:rPr>
          <w:rFonts w:ascii="Arial" w:hAnsi="Arial" w:cs="Arial"/>
          <w:sz w:val="20"/>
          <w:szCs w:val="20"/>
        </w:rPr>
      </w:pPr>
      <w:r w:rsidRPr="002F7FE0">
        <w:rPr>
          <w:rFonts w:ascii="Arial" w:hAnsi="Arial" w:cs="Arial"/>
          <w:sz w:val="20"/>
          <w:szCs w:val="20"/>
        </w:rPr>
        <w:t>a</w:t>
      </w:r>
    </w:p>
    <w:p w14:paraId="71BFFDD8" w14:textId="77777777" w:rsidR="00AC03DA" w:rsidRPr="002F7FE0" w:rsidRDefault="00AC03DA" w:rsidP="00B24CCC">
      <w:pPr>
        <w:spacing w:line="276" w:lineRule="auto"/>
        <w:rPr>
          <w:rFonts w:ascii="Arial" w:hAnsi="Arial" w:cs="Arial"/>
          <w:sz w:val="20"/>
          <w:szCs w:val="20"/>
          <w:highlight w:val="yellow"/>
        </w:rPr>
      </w:pPr>
    </w:p>
    <w:p w14:paraId="6D7A48A5" w14:textId="77777777" w:rsidR="00AC03DA" w:rsidRPr="002F7FE0" w:rsidRDefault="00A71D02" w:rsidP="00B24CCC">
      <w:pPr>
        <w:spacing w:line="276" w:lineRule="auto"/>
        <w:rPr>
          <w:rFonts w:ascii="Arial" w:hAnsi="Arial" w:cs="Arial"/>
          <w:sz w:val="20"/>
          <w:szCs w:val="20"/>
        </w:rPr>
      </w:pPr>
      <w:r w:rsidRPr="00A71D02">
        <w:rPr>
          <w:rFonts w:ascii="Arial" w:hAnsi="Arial" w:cs="Arial"/>
          <w:b/>
          <w:sz w:val="20"/>
          <w:szCs w:val="20"/>
          <w:highlight w:val="green"/>
        </w:rPr>
        <w:t>DOPLNÍ POSKYTOVATEL</w:t>
      </w:r>
    </w:p>
    <w:p w14:paraId="03E8DB33" w14:textId="77777777" w:rsidR="00B07A91" w:rsidRPr="00B07A91" w:rsidRDefault="00B07A91" w:rsidP="00B07A91">
      <w:pPr>
        <w:jc w:val="both"/>
        <w:rPr>
          <w:rFonts w:ascii="Arial" w:hAnsi="Arial" w:cs="Arial"/>
          <w:sz w:val="20"/>
          <w:szCs w:val="20"/>
          <w:highlight w:val="green"/>
        </w:rPr>
      </w:pPr>
    </w:p>
    <w:p w14:paraId="4FB28392" w14:textId="07B69E70" w:rsidR="00B07A91" w:rsidRPr="00B07A91" w:rsidRDefault="00B07A91" w:rsidP="00B07A91">
      <w:pPr>
        <w:jc w:val="both"/>
        <w:rPr>
          <w:rFonts w:ascii="Arial" w:hAnsi="Arial" w:cs="Arial"/>
          <w:sz w:val="20"/>
          <w:szCs w:val="20"/>
          <w:highlight w:val="green"/>
        </w:rPr>
      </w:pPr>
      <w:r w:rsidRPr="00B07A91">
        <w:rPr>
          <w:rFonts w:ascii="Arial" w:hAnsi="Arial" w:cs="Arial"/>
          <w:sz w:val="20"/>
          <w:szCs w:val="20"/>
          <w:highlight w:val="green"/>
        </w:rPr>
        <w:t>se sídlem:</w:t>
      </w:r>
    </w:p>
    <w:p w14:paraId="37EA6F29" w14:textId="77777777" w:rsidR="00B07A91" w:rsidRPr="00B07A91" w:rsidRDefault="00B07A91" w:rsidP="00B07A91">
      <w:pPr>
        <w:pStyle w:val="Zkladntext"/>
        <w:rPr>
          <w:rFonts w:ascii="Arial" w:hAnsi="Arial" w:cs="Arial"/>
          <w:sz w:val="20"/>
          <w:highlight w:val="green"/>
        </w:rPr>
      </w:pPr>
      <w:r w:rsidRPr="00B07A91">
        <w:rPr>
          <w:rFonts w:ascii="Arial" w:hAnsi="Arial" w:cs="Arial"/>
          <w:sz w:val="20"/>
          <w:highlight w:val="green"/>
        </w:rPr>
        <w:t xml:space="preserve">IČO: </w:t>
      </w:r>
    </w:p>
    <w:p w14:paraId="37B74E5D" w14:textId="77777777" w:rsidR="00B07A91" w:rsidRPr="00B07A91" w:rsidRDefault="00B07A91" w:rsidP="00B07A91">
      <w:pPr>
        <w:pStyle w:val="Zkladntext"/>
        <w:rPr>
          <w:rFonts w:ascii="Arial" w:hAnsi="Arial" w:cs="Arial"/>
          <w:sz w:val="20"/>
          <w:highlight w:val="green"/>
        </w:rPr>
      </w:pPr>
      <w:r w:rsidRPr="00B07A91">
        <w:rPr>
          <w:rFonts w:ascii="Arial" w:hAnsi="Arial" w:cs="Arial"/>
          <w:sz w:val="20"/>
          <w:highlight w:val="green"/>
        </w:rPr>
        <w:t>DIČ:</w:t>
      </w:r>
      <w:r w:rsidRPr="00B07A91">
        <w:rPr>
          <w:rFonts w:ascii="Arial" w:hAnsi="Arial" w:cs="Arial"/>
          <w:sz w:val="20"/>
          <w:highlight w:val="green"/>
        </w:rPr>
        <w:tab/>
      </w:r>
      <w:r w:rsidRPr="00B07A91">
        <w:rPr>
          <w:rFonts w:ascii="Arial" w:hAnsi="Arial" w:cs="Arial"/>
          <w:sz w:val="20"/>
          <w:highlight w:val="green"/>
        </w:rPr>
        <w:tab/>
      </w:r>
      <w:r w:rsidRPr="00B07A91">
        <w:rPr>
          <w:rFonts w:ascii="Arial" w:hAnsi="Arial" w:cs="Arial"/>
          <w:sz w:val="20"/>
          <w:highlight w:val="green"/>
        </w:rPr>
        <w:tab/>
      </w:r>
    </w:p>
    <w:p w14:paraId="0E4610CB" w14:textId="77777777" w:rsidR="00B07A91" w:rsidRPr="00B07A91" w:rsidRDefault="00B07A91" w:rsidP="00B07A91">
      <w:pPr>
        <w:jc w:val="both"/>
        <w:rPr>
          <w:rFonts w:ascii="Arial" w:hAnsi="Arial" w:cs="Arial"/>
          <w:sz w:val="20"/>
          <w:szCs w:val="20"/>
          <w:highlight w:val="green"/>
        </w:rPr>
      </w:pPr>
      <w:r w:rsidRPr="00B07A91">
        <w:rPr>
          <w:rFonts w:ascii="Arial" w:hAnsi="Arial" w:cs="Arial"/>
          <w:sz w:val="20"/>
          <w:szCs w:val="20"/>
          <w:highlight w:val="green"/>
        </w:rPr>
        <w:t xml:space="preserve">bankovní spojení: </w:t>
      </w:r>
    </w:p>
    <w:p w14:paraId="2FE82520" w14:textId="30FEE868" w:rsidR="00AD3F01" w:rsidRDefault="00B07A91" w:rsidP="00B07A91">
      <w:pPr>
        <w:spacing w:line="276" w:lineRule="auto"/>
        <w:rPr>
          <w:rFonts w:ascii="Arial" w:hAnsi="Arial" w:cs="Arial"/>
          <w:sz w:val="20"/>
          <w:szCs w:val="20"/>
        </w:rPr>
      </w:pPr>
      <w:r w:rsidRPr="00B07A91">
        <w:rPr>
          <w:rFonts w:ascii="Arial" w:hAnsi="Arial" w:cs="Arial"/>
          <w:sz w:val="20"/>
          <w:szCs w:val="20"/>
          <w:highlight w:val="green"/>
        </w:rPr>
        <w:t>číslo účtu:</w:t>
      </w:r>
    </w:p>
    <w:p w14:paraId="0741C17B" w14:textId="0B50B2A6" w:rsidR="00AC03DA" w:rsidRPr="002F7FE0" w:rsidRDefault="00430C97" w:rsidP="00B24CCC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</w:t>
      </w:r>
      <w:r w:rsidR="00AC03DA" w:rsidRPr="002F7FE0">
        <w:rPr>
          <w:rFonts w:ascii="Arial" w:hAnsi="Arial" w:cs="Arial"/>
          <w:sz w:val="20"/>
          <w:szCs w:val="20"/>
        </w:rPr>
        <w:t xml:space="preserve"> „poskytovatel“)</w:t>
      </w:r>
    </w:p>
    <w:p w14:paraId="00A82F94" w14:textId="77777777" w:rsidR="00AC03DA" w:rsidRDefault="00AC03DA" w:rsidP="00B24CCC">
      <w:pPr>
        <w:spacing w:line="276" w:lineRule="auto"/>
        <w:rPr>
          <w:rFonts w:ascii="Arial" w:hAnsi="Arial" w:cs="Arial"/>
          <w:sz w:val="20"/>
          <w:szCs w:val="20"/>
        </w:rPr>
      </w:pPr>
    </w:p>
    <w:p w14:paraId="4F35F477" w14:textId="77777777" w:rsidR="008C44F8" w:rsidRPr="002F7FE0" w:rsidRDefault="008C44F8" w:rsidP="00B24CCC">
      <w:pPr>
        <w:spacing w:line="276" w:lineRule="auto"/>
        <w:rPr>
          <w:rFonts w:ascii="Arial" w:hAnsi="Arial" w:cs="Arial"/>
          <w:sz w:val="20"/>
          <w:szCs w:val="20"/>
        </w:rPr>
      </w:pPr>
    </w:p>
    <w:p w14:paraId="63F05FCE" w14:textId="77777777" w:rsidR="00AC03DA" w:rsidRPr="002F7FE0" w:rsidRDefault="00AC03DA" w:rsidP="00B24CC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F7FE0">
        <w:rPr>
          <w:rFonts w:ascii="Arial" w:hAnsi="Arial" w:cs="Arial"/>
          <w:b/>
          <w:sz w:val="20"/>
          <w:szCs w:val="20"/>
        </w:rPr>
        <w:t>II.</w:t>
      </w:r>
    </w:p>
    <w:p w14:paraId="179860B1" w14:textId="77777777" w:rsidR="00AC03DA" w:rsidRPr="002F7FE0" w:rsidRDefault="00BD0D78" w:rsidP="00B24CC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F7FE0">
        <w:rPr>
          <w:rFonts w:ascii="Arial" w:hAnsi="Arial" w:cs="Arial"/>
          <w:b/>
          <w:sz w:val="20"/>
          <w:szCs w:val="20"/>
        </w:rPr>
        <w:t>Předmět</w:t>
      </w:r>
      <w:r w:rsidR="00AC03DA" w:rsidRPr="002F7FE0">
        <w:rPr>
          <w:rFonts w:ascii="Arial" w:hAnsi="Arial" w:cs="Arial"/>
          <w:b/>
          <w:sz w:val="20"/>
          <w:szCs w:val="20"/>
        </w:rPr>
        <w:t xml:space="preserve"> smlouvy</w:t>
      </w:r>
    </w:p>
    <w:p w14:paraId="4BC22DA2" w14:textId="77777777" w:rsidR="00AC03DA" w:rsidRPr="002F7FE0" w:rsidRDefault="00AC03DA" w:rsidP="00B24CC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35D76B1" w14:textId="137FFB7C" w:rsidR="00CC47BB" w:rsidRDefault="008C44F8" w:rsidP="00B24CCC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</w:t>
      </w:r>
      <w:r>
        <w:rPr>
          <w:rFonts w:ascii="Arial" w:hAnsi="Arial" w:cs="Arial"/>
          <w:sz w:val="20"/>
          <w:szCs w:val="20"/>
        </w:rPr>
        <w:tab/>
      </w:r>
      <w:r w:rsidR="00BD0D78" w:rsidRPr="002F7FE0">
        <w:rPr>
          <w:rFonts w:ascii="Arial" w:hAnsi="Arial" w:cs="Arial"/>
          <w:sz w:val="20"/>
          <w:szCs w:val="20"/>
        </w:rPr>
        <w:t xml:space="preserve">Předmětem této smlouvy je </w:t>
      </w:r>
      <w:r w:rsidR="00CC47BB">
        <w:rPr>
          <w:rFonts w:ascii="Arial" w:hAnsi="Arial" w:cs="Arial"/>
          <w:sz w:val="20"/>
          <w:szCs w:val="20"/>
        </w:rPr>
        <w:t>zajištění</w:t>
      </w:r>
      <w:r w:rsidR="00BD0D78" w:rsidRPr="002F7FE0">
        <w:rPr>
          <w:rFonts w:ascii="Arial" w:hAnsi="Arial" w:cs="Arial"/>
          <w:sz w:val="20"/>
          <w:szCs w:val="20"/>
        </w:rPr>
        <w:t xml:space="preserve"> </w:t>
      </w:r>
      <w:r w:rsidR="00CC47BB">
        <w:rPr>
          <w:rFonts w:ascii="Arial" w:hAnsi="Arial" w:cs="Arial"/>
          <w:sz w:val="20"/>
          <w:szCs w:val="20"/>
        </w:rPr>
        <w:t>pracovnělékařských</w:t>
      </w:r>
      <w:r w:rsidR="002F7FE0">
        <w:rPr>
          <w:rFonts w:ascii="Arial" w:hAnsi="Arial" w:cs="Arial"/>
          <w:sz w:val="20"/>
          <w:szCs w:val="20"/>
        </w:rPr>
        <w:t xml:space="preserve"> služ</w:t>
      </w:r>
      <w:r w:rsidR="00CC47BB">
        <w:rPr>
          <w:rFonts w:ascii="Arial" w:hAnsi="Arial" w:cs="Arial"/>
          <w:sz w:val="20"/>
          <w:szCs w:val="20"/>
        </w:rPr>
        <w:t>eb</w:t>
      </w:r>
      <w:r w:rsidR="00D0455C">
        <w:rPr>
          <w:rFonts w:ascii="Arial" w:hAnsi="Arial" w:cs="Arial"/>
          <w:sz w:val="20"/>
          <w:szCs w:val="20"/>
        </w:rPr>
        <w:t xml:space="preserve"> </w:t>
      </w:r>
      <w:r w:rsidR="00B145C0">
        <w:rPr>
          <w:rFonts w:ascii="Arial" w:hAnsi="Arial" w:cs="Arial"/>
          <w:sz w:val="20"/>
          <w:szCs w:val="20"/>
        </w:rPr>
        <w:t xml:space="preserve">zaměstnancům </w:t>
      </w:r>
      <w:r w:rsidR="00FA2B76">
        <w:rPr>
          <w:rFonts w:ascii="Arial" w:hAnsi="Arial" w:cs="Arial"/>
          <w:sz w:val="20"/>
          <w:szCs w:val="20"/>
        </w:rPr>
        <w:t>objednatele</w:t>
      </w:r>
      <w:r w:rsidR="000818F0">
        <w:rPr>
          <w:rFonts w:ascii="Arial" w:hAnsi="Arial" w:cs="Arial"/>
          <w:sz w:val="20"/>
          <w:szCs w:val="20"/>
        </w:rPr>
        <w:t xml:space="preserve"> a také</w:t>
      </w:r>
      <w:r w:rsidR="00FA2B76">
        <w:rPr>
          <w:rFonts w:ascii="Arial" w:hAnsi="Arial" w:cs="Arial"/>
          <w:sz w:val="20"/>
          <w:szCs w:val="20"/>
        </w:rPr>
        <w:t> </w:t>
      </w:r>
      <w:r w:rsidR="000818F0">
        <w:rPr>
          <w:rFonts w:ascii="Arial" w:hAnsi="Arial" w:cs="Arial"/>
          <w:sz w:val="20"/>
          <w:szCs w:val="20"/>
        </w:rPr>
        <w:t>osobám, které vykonávají</w:t>
      </w:r>
      <w:r w:rsidR="005E1925">
        <w:rPr>
          <w:rFonts w:ascii="Arial" w:hAnsi="Arial" w:cs="Arial"/>
          <w:sz w:val="20"/>
          <w:szCs w:val="20"/>
        </w:rPr>
        <w:t xml:space="preserve"> u </w:t>
      </w:r>
      <w:r w:rsidR="005E1925" w:rsidRPr="00FA2B76">
        <w:rPr>
          <w:rFonts w:ascii="Arial" w:hAnsi="Arial" w:cs="Arial"/>
          <w:sz w:val="20"/>
          <w:szCs w:val="20"/>
        </w:rPr>
        <w:t>objednatele</w:t>
      </w:r>
      <w:r w:rsidR="005E1925">
        <w:rPr>
          <w:rFonts w:ascii="Arial" w:hAnsi="Arial" w:cs="Arial"/>
          <w:sz w:val="20"/>
          <w:szCs w:val="20"/>
        </w:rPr>
        <w:t xml:space="preserve"> veřejnou službu v prostředí se zvýšenou epidemiologickou zátěží.</w:t>
      </w:r>
    </w:p>
    <w:p w14:paraId="639F5225" w14:textId="77777777" w:rsidR="00BD0D78" w:rsidRPr="002F7FE0" w:rsidRDefault="00BD0D78" w:rsidP="00B24CC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721F3A5E" w14:textId="122655A7" w:rsidR="006B4164" w:rsidRPr="00F72CE1" w:rsidRDefault="002454E6" w:rsidP="00B24CCC">
      <w:pPr>
        <w:spacing w:line="276" w:lineRule="auto"/>
        <w:ind w:left="705" w:hanging="70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</w:t>
      </w:r>
      <w:r w:rsidR="008C44F8">
        <w:rPr>
          <w:rFonts w:ascii="Arial" w:hAnsi="Arial" w:cs="Arial"/>
          <w:sz w:val="20"/>
          <w:szCs w:val="20"/>
        </w:rPr>
        <w:tab/>
      </w:r>
      <w:r w:rsidR="009B7E15">
        <w:rPr>
          <w:rFonts w:ascii="Arial" w:hAnsi="Arial" w:cs="Arial"/>
          <w:sz w:val="20"/>
          <w:szCs w:val="20"/>
        </w:rPr>
        <w:t xml:space="preserve">Poskytovatel se </w:t>
      </w:r>
      <w:r w:rsidR="009B7E15" w:rsidRPr="005E1925">
        <w:rPr>
          <w:rFonts w:ascii="Arial" w:hAnsi="Arial" w:cs="Arial"/>
          <w:sz w:val="20"/>
          <w:szCs w:val="20"/>
        </w:rPr>
        <w:t>zavazuje</w:t>
      </w:r>
      <w:r w:rsidR="005E1925" w:rsidRPr="005E1925">
        <w:rPr>
          <w:rFonts w:ascii="Arial" w:hAnsi="Arial" w:cs="Arial"/>
          <w:sz w:val="20"/>
          <w:szCs w:val="20"/>
        </w:rPr>
        <w:t xml:space="preserve"> v souladu s </w:t>
      </w:r>
      <w:r w:rsidR="005E1925" w:rsidRPr="008C44F8">
        <w:rPr>
          <w:rFonts w:ascii="Arial" w:hAnsi="Arial" w:cs="Arial"/>
          <w:sz w:val="20"/>
          <w:szCs w:val="20"/>
        </w:rPr>
        <w:t>§ 53 odst. 1 zákona</w:t>
      </w:r>
      <w:r w:rsidR="008C44F8">
        <w:rPr>
          <w:rFonts w:ascii="Arial" w:hAnsi="Arial" w:cs="Arial"/>
          <w:sz w:val="20"/>
          <w:szCs w:val="20"/>
        </w:rPr>
        <w:t xml:space="preserve"> č.</w:t>
      </w:r>
      <w:r w:rsidR="005E1925" w:rsidRPr="005E1925">
        <w:rPr>
          <w:rFonts w:ascii="Arial" w:hAnsi="Arial" w:cs="Arial"/>
          <w:sz w:val="20"/>
          <w:szCs w:val="20"/>
        </w:rPr>
        <w:t xml:space="preserve"> 373/2011 Sb., o specifických zdravotních službách, ve znění pozdějších předpisů,</w:t>
      </w:r>
      <w:r w:rsidR="005E1925">
        <w:rPr>
          <w:rFonts w:ascii="Arial" w:hAnsi="Arial" w:cs="Arial"/>
          <w:sz w:val="20"/>
          <w:szCs w:val="20"/>
        </w:rPr>
        <w:t xml:space="preserve"> </w:t>
      </w:r>
      <w:r w:rsidR="00FA2B76">
        <w:rPr>
          <w:rFonts w:ascii="Arial" w:hAnsi="Arial" w:cs="Arial"/>
          <w:sz w:val="20"/>
          <w:szCs w:val="20"/>
        </w:rPr>
        <w:t xml:space="preserve">zajišťovat pracovnělékařské služby pro objednatele spočívající v </w:t>
      </w:r>
      <w:r w:rsidR="00FA2B76" w:rsidRPr="00FA2B76">
        <w:rPr>
          <w:rFonts w:ascii="Arial" w:hAnsi="Arial" w:cs="Arial"/>
          <w:sz w:val="20"/>
          <w:szCs w:val="20"/>
        </w:rPr>
        <w:t>provádění pracovnělékařských prohlídek a posuzování zdravotní způsobilosti k práci,</w:t>
      </w:r>
      <w:r w:rsidR="00FA2B76">
        <w:rPr>
          <w:rFonts w:ascii="Arial" w:hAnsi="Arial" w:cs="Arial"/>
          <w:sz w:val="20"/>
          <w:szCs w:val="20"/>
        </w:rPr>
        <w:t xml:space="preserve"> </w:t>
      </w:r>
      <w:r w:rsidR="00FA2B76" w:rsidRPr="00FA2B76">
        <w:rPr>
          <w:rFonts w:ascii="Arial" w:hAnsi="Arial" w:cs="Arial"/>
          <w:sz w:val="20"/>
          <w:szCs w:val="20"/>
        </w:rPr>
        <w:t>v pravidelném dohledu na pracovištích a nad výkonem práce</w:t>
      </w:r>
      <w:r w:rsidR="00FA2B76">
        <w:rPr>
          <w:rFonts w:ascii="Arial" w:hAnsi="Arial" w:cs="Arial"/>
          <w:sz w:val="20"/>
          <w:szCs w:val="20"/>
        </w:rPr>
        <w:t xml:space="preserve"> a v poradenství</w:t>
      </w:r>
      <w:r w:rsidR="00FA2B76" w:rsidRPr="00FA2B76">
        <w:t xml:space="preserve"> </w:t>
      </w:r>
      <w:r w:rsidR="00FA2B76" w:rsidRPr="00FA2B76">
        <w:rPr>
          <w:rFonts w:ascii="Arial" w:hAnsi="Arial" w:cs="Arial"/>
          <w:sz w:val="20"/>
          <w:szCs w:val="20"/>
        </w:rPr>
        <w:t>zaměřené</w:t>
      </w:r>
      <w:r w:rsidR="00FA2B76">
        <w:rPr>
          <w:rFonts w:ascii="Arial" w:hAnsi="Arial" w:cs="Arial"/>
          <w:sz w:val="20"/>
          <w:szCs w:val="20"/>
        </w:rPr>
        <w:t>m</w:t>
      </w:r>
      <w:r w:rsidR="00FA2B76" w:rsidRPr="00FA2B76">
        <w:rPr>
          <w:rFonts w:ascii="Arial" w:hAnsi="Arial" w:cs="Arial"/>
          <w:sz w:val="20"/>
          <w:szCs w:val="20"/>
        </w:rPr>
        <w:t xml:space="preserve"> na ochranu zdraví při práci a ochranu před pracovními úrazy, nemocemi z povolání a nemocemi souvisejícími</w:t>
      </w:r>
      <w:r w:rsidR="00FA2B76">
        <w:rPr>
          <w:rFonts w:ascii="Arial" w:hAnsi="Arial" w:cs="Arial"/>
          <w:sz w:val="20"/>
          <w:szCs w:val="20"/>
        </w:rPr>
        <w:t>.</w:t>
      </w:r>
    </w:p>
    <w:p w14:paraId="330F1BB0" w14:textId="77777777" w:rsidR="002454E6" w:rsidRPr="00F72CE1" w:rsidRDefault="002454E6" w:rsidP="00B24CCC">
      <w:pPr>
        <w:spacing w:line="276" w:lineRule="auto"/>
        <w:ind w:left="705" w:hanging="705"/>
        <w:jc w:val="both"/>
        <w:rPr>
          <w:rFonts w:ascii="Arial" w:hAnsi="Arial" w:cs="Arial"/>
          <w:i/>
          <w:sz w:val="20"/>
          <w:szCs w:val="20"/>
        </w:rPr>
      </w:pPr>
    </w:p>
    <w:p w14:paraId="65A60C5F" w14:textId="77777777" w:rsidR="002454E6" w:rsidRDefault="002454E6" w:rsidP="00B24CCC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</w:t>
      </w:r>
      <w:r>
        <w:rPr>
          <w:rFonts w:ascii="Arial" w:hAnsi="Arial" w:cs="Arial"/>
          <w:sz w:val="20"/>
          <w:szCs w:val="20"/>
        </w:rPr>
        <w:tab/>
        <w:t>Objednatel se zavazuje zaplatit poskytovateli úhradu ve sjednané výši a poskytovat mu součinnost.</w:t>
      </w:r>
    </w:p>
    <w:p w14:paraId="2E3585C2" w14:textId="77777777" w:rsidR="002454E6" w:rsidRDefault="002454E6" w:rsidP="00B24CCC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565936DF" w14:textId="0B7E2465" w:rsidR="002454E6" w:rsidRDefault="002454E6" w:rsidP="00B24CCC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0146E0A8" w14:textId="68B19FE9" w:rsidR="00AE5391" w:rsidRDefault="00AE5391" w:rsidP="00B24CCC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379AE938" w14:textId="70584E65" w:rsidR="007F5F9D" w:rsidRDefault="002454E6" w:rsidP="00B24CCC">
      <w:pPr>
        <w:spacing w:line="276" w:lineRule="auto"/>
        <w:ind w:left="705" w:hanging="705"/>
        <w:jc w:val="center"/>
        <w:rPr>
          <w:rFonts w:ascii="Arial" w:hAnsi="Arial" w:cs="Arial"/>
          <w:b/>
          <w:sz w:val="20"/>
          <w:szCs w:val="20"/>
        </w:rPr>
      </w:pPr>
      <w:r w:rsidRPr="006E6BF6">
        <w:rPr>
          <w:rFonts w:ascii="Arial" w:hAnsi="Arial" w:cs="Arial"/>
          <w:b/>
          <w:sz w:val="20"/>
          <w:szCs w:val="20"/>
        </w:rPr>
        <w:lastRenderedPageBreak/>
        <w:t>III</w:t>
      </w:r>
      <w:r w:rsidR="004002F7" w:rsidRPr="006E6BF6">
        <w:rPr>
          <w:rFonts w:ascii="Arial" w:hAnsi="Arial" w:cs="Arial"/>
          <w:b/>
          <w:sz w:val="20"/>
          <w:szCs w:val="20"/>
        </w:rPr>
        <w:t xml:space="preserve">. </w:t>
      </w:r>
    </w:p>
    <w:p w14:paraId="4CF1EBE0" w14:textId="77777777" w:rsidR="002454E6" w:rsidRPr="004E0416" w:rsidRDefault="0096610B" w:rsidP="00B24CCC">
      <w:pPr>
        <w:spacing w:line="276" w:lineRule="auto"/>
        <w:ind w:left="705" w:hanging="70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Pracovnělékařské prohlídky</w:t>
      </w:r>
    </w:p>
    <w:p w14:paraId="77F2C4BE" w14:textId="77777777" w:rsidR="004002F7" w:rsidRDefault="004002F7" w:rsidP="00B24CCC">
      <w:pPr>
        <w:spacing w:line="276" w:lineRule="auto"/>
        <w:ind w:left="705" w:hanging="705"/>
        <w:jc w:val="center"/>
        <w:rPr>
          <w:rFonts w:ascii="Arial" w:hAnsi="Arial" w:cs="Arial"/>
          <w:b/>
          <w:sz w:val="20"/>
          <w:szCs w:val="20"/>
        </w:rPr>
      </w:pPr>
    </w:p>
    <w:p w14:paraId="37729B18" w14:textId="130720CC" w:rsidR="004002F7" w:rsidRDefault="004002F7" w:rsidP="00B24CCC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 w:rsidRPr="004002F7">
        <w:rPr>
          <w:rFonts w:ascii="Arial" w:hAnsi="Arial" w:cs="Arial"/>
          <w:sz w:val="20"/>
          <w:szCs w:val="20"/>
        </w:rPr>
        <w:t>3.1</w:t>
      </w:r>
      <w:r w:rsidRPr="004002F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Poskytovatel je povinen vykonávat </w:t>
      </w:r>
      <w:r w:rsidR="0096610B">
        <w:rPr>
          <w:rFonts w:ascii="Arial" w:hAnsi="Arial" w:cs="Arial"/>
          <w:sz w:val="20"/>
          <w:szCs w:val="20"/>
        </w:rPr>
        <w:t>pracovnělékařské prohlídky</w:t>
      </w:r>
      <w:r>
        <w:rPr>
          <w:rFonts w:ascii="Arial" w:hAnsi="Arial" w:cs="Arial"/>
          <w:sz w:val="20"/>
          <w:szCs w:val="20"/>
        </w:rPr>
        <w:t xml:space="preserve"> spočívající v hodnocení zdravotního stavu zaměstnanců objednatele a uchazečů o zaměstnání u objednatele za účelem posouzení jejich</w:t>
      </w:r>
      <w:r w:rsidR="000818F0">
        <w:rPr>
          <w:rFonts w:ascii="Arial" w:hAnsi="Arial" w:cs="Arial"/>
          <w:sz w:val="20"/>
          <w:szCs w:val="20"/>
        </w:rPr>
        <w:t xml:space="preserve"> zdravotní způsobilosti k práci v rozsahu dle </w:t>
      </w:r>
      <w:r w:rsidR="000818F0" w:rsidRPr="005E1925">
        <w:rPr>
          <w:rFonts w:ascii="Arial" w:hAnsi="Arial" w:cs="Arial"/>
          <w:sz w:val="20"/>
          <w:szCs w:val="20"/>
        </w:rPr>
        <w:t>vyhlášky č. 79/2013 Sb., o</w:t>
      </w:r>
      <w:r w:rsidR="000818F0">
        <w:rPr>
          <w:rFonts w:ascii="Arial" w:hAnsi="Arial" w:cs="Arial"/>
          <w:sz w:val="20"/>
          <w:szCs w:val="20"/>
        </w:rPr>
        <w:t> </w:t>
      </w:r>
      <w:r w:rsidR="000818F0" w:rsidRPr="005E1925">
        <w:rPr>
          <w:rFonts w:ascii="Arial" w:hAnsi="Arial" w:cs="Arial"/>
          <w:sz w:val="20"/>
          <w:szCs w:val="20"/>
        </w:rPr>
        <w:t>provedení některých ustanovení zákona č.</w:t>
      </w:r>
      <w:r w:rsidR="000818F0">
        <w:rPr>
          <w:rFonts w:ascii="Arial" w:hAnsi="Arial" w:cs="Arial"/>
          <w:sz w:val="20"/>
          <w:szCs w:val="20"/>
        </w:rPr>
        <w:t> </w:t>
      </w:r>
      <w:r w:rsidR="000818F0" w:rsidRPr="005E1925">
        <w:rPr>
          <w:rFonts w:ascii="Arial" w:hAnsi="Arial" w:cs="Arial"/>
          <w:sz w:val="20"/>
          <w:szCs w:val="20"/>
        </w:rPr>
        <w:t>373/2011 Sb., o</w:t>
      </w:r>
      <w:r w:rsidR="000818F0">
        <w:rPr>
          <w:rFonts w:ascii="Arial" w:hAnsi="Arial" w:cs="Arial"/>
          <w:sz w:val="20"/>
          <w:szCs w:val="20"/>
        </w:rPr>
        <w:t> </w:t>
      </w:r>
      <w:r w:rsidR="000818F0" w:rsidRPr="005E1925">
        <w:rPr>
          <w:rFonts w:ascii="Arial" w:hAnsi="Arial" w:cs="Arial"/>
          <w:sz w:val="20"/>
          <w:szCs w:val="20"/>
        </w:rPr>
        <w:t>specifických zdravotních službách, (vyhláška o pracovnělékařských službách a některých druzích posudkové péče), ve znění pozdějších předpisů</w:t>
      </w:r>
      <w:r w:rsidR="000818F0">
        <w:rPr>
          <w:rFonts w:ascii="Arial" w:hAnsi="Arial" w:cs="Arial"/>
          <w:sz w:val="20"/>
          <w:szCs w:val="20"/>
        </w:rPr>
        <w:t>.</w:t>
      </w:r>
    </w:p>
    <w:p w14:paraId="10320B4F" w14:textId="13820090" w:rsidR="002C5006" w:rsidRDefault="002C5006" w:rsidP="000818F0">
      <w:pPr>
        <w:spacing w:line="276" w:lineRule="auto"/>
        <w:jc w:val="both"/>
        <w:rPr>
          <w:rFonts w:ascii="Arial" w:hAnsi="Arial" w:cs="Arial"/>
          <w:b/>
          <w:sz w:val="20"/>
          <w:szCs w:val="20"/>
          <w:highlight w:val="green"/>
        </w:rPr>
      </w:pPr>
    </w:p>
    <w:p w14:paraId="42B4BB1D" w14:textId="4DC16AFB" w:rsidR="006E6BF6" w:rsidRDefault="00E13A5D" w:rsidP="00B24CCC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 w:rsidRPr="00A71D02">
        <w:rPr>
          <w:rFonts w:ascii="Arial" w:hAnsi="Arial" w:cs="Arial"/>
          <w:b/>
          <w:sz w:val="20"/>
          <w:szCs w:val="20"/>
          <w:highlight w:val="green"/>
        </w:rPr>
        <w:t>DOPLNÍ POSKYTOVATEL</w:t>
      </w:r>
    </w:p>
    <w:p w14:paraId="1B90748D" w14:textId="2C03B32F" w:rsidR="00E13A5D" w:rsidRDefault="006E6BF6" w:rsidP="00B24CCC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 </w:t>
      </w:r>
      <w:r>
        <w:rPr>
          <w:rFonts w:ascii="Arial" w:hAnsi="Arial" w:cs="Arial"/>
          <w:sz w:val="20"/>
          <w:szCs w:val="20"/>
        </w:rPr>
        <w:tab/>
        <w:t xml:space="preserve">Místem provádění </w:t>
      </w:r>
      <w:r w:rsidR="0096610B">
        <w:rPr>
          <w:rFonts w:ascii="Arial" w:hAnsi="Arial" w:cs="Arial"/>
          <w:sz w:val="20"/>
          <w:szCs w:val="20"/>
        </w:rPr>
        <w:t>pracovnělékařských prohlídek</w:t>
      </w:r>
      <w:r>
        <w:rPr>
          <w:rFonts w:ascii="Arial" w:hAnsi="Arial" w:cs="Arial"/>
          <w:sz w:val="20"/>
          <w:szCs w:val="20"/>
        </w:rPr>
        <w:t xml:space="preserve"> dle čl</w:t>
      </w:r>
      <w:r w:rsidR="004E0416">
        <w:rPr>
          <w:rFonts w:ascii="Arial" w:hAnsi="Arial" w:cs="Arial"/>
          <w:sz w:val="20"/>
          <w:szCs w:val="20"/>
        </w:rPr>
        <w:t>ánků</w:t>
      </w:r>
      <w:r>
        <w:rPr>
          <w:rFonts w:ascii="Arial" w:hAnsi="Arial" w:cs="Arial"/>
          <w:sz w:val="20"/>
          <w:szCs w:val="20"/>
        </w:rPr>
        <w:t xml:space="preserve"> 3.1 </w:t>
      </w:r>
      <w:r w:rsidRPr="004E0416">
        <w:rPr>
          <w:rFonts w:ascii="Arial" w:hAnsi="Arial" w:cs="Arial"/>
          <w:sz w:val="20"/>
          <w:szCs w:val="20"/>
        </w:rPr>
        <w:t xml:space="preserve">a </w:t>
      </w:r>
      <w:r w:rsidR="004E0416">
        <w:rPr>
          <w:rFonts w:ascii="Arial" w:hAnsi="Arial" w:cs="Arial"/>
          <w:sz w:val="20"/>
          <w:szCs w:val="20"/>
        </w:rPr>
        <w:t>3.</w:t>
      </w:r>
      <w:r w:rsidR="007F5F9D">
        <w:rPr>
          <w:rFonts w:ascii="Arial" w:hAnsi="Arial" w:cs="Arial"/>
          <w:sz w:val="20"/>
          <w:szCs w:val="20"/>
        </w:rPr>
        <w:t>1</w:t>
      </w:r>
      <w:r w:rsidR="00B07A91">
        <w:rPr>
          <w:rFonts w:ascii="Arial" w:hAnsi="Arial" w:cs="Arial"/>
          <w:sz w:val="20"/>
          <w:szCs w:val="20"/>
        </w:rPr>
        <w:t xml:space="preserve">0 </w:t>
      </w:r>
      <w:r>
        <w:rPr>
          <w:rFonts w:ascii="Arial" w:hAnsi="Arial" w:cs="Arial"/>
          <w:sz w:val="20"/>
          <w:szCs w:val="20"/>
        </w:rPr>
        <w:t>této smlouvy je ordinace poskytovatele na adrese</w:t>
      </w:r>
      <w:r w:rsidR="00E13A5D">
        <w:rPr>
          <w:rFonts w:ascii="Arial" w:hAnsi="Arial" w:cs="Arial"/>
          <w:sz w:val="20"/>
          <w:szCs w:val="20"/>
        </w:rPr>
        <w:t>:</w:t>
      </w:r>
    </w:p>
    <w:p w14:paraId="2A7B27BF" w14:textId="7D28A6B5" w:rsidR="006E6BF6" w:rsidRDefault="006E6BF6" w:rsidP="00B24CCC">
      <w:pPr>
        <w:spacing w:line="276" w:lineRule="auto"/>
        <w:ind w:left="705" w:hanging="70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1B0868E" w14:textId="03F6F7E7" w:rsidR="006E6BF6" w:rsidRDefault="00E13A5D" w:rsidP="00B24CCC">
      <w:pPr>
        <w:spacing w:line="276" w:lineRule="auto"/>
        <w:ind w:left="705" w:hanging="705"/>
        <w:jc w:val="both"/>
        <w:rPr>
          <w:rFonts w:ascii="Arial" w:hAnsi="Arial" w:cs="Arial"/>
          <w:b/>
          <w:sz w:val="20"/>
          <w:szCs w:val="20"/>
        </w:rPr>
      </w:pPr>
      <w:r w:rsidRPr="00A71D02">
        <w:rPr>
          <w:rFonts w:ascii="Arial" w:hAnsi="Arial" w:cs="Arial"/>
          <w:b/>
          <w:sz w:val="20"/>
          <w:szCs w:val="20"/>
          <w:highlight w:val="green"/>
        </w:rPr>
        <w:t>DOPLNÍ POSKYTOVATEL</w:t>
      </w:r>
    </w:p>
    <w:p w14:paraId="7C26C9F4" w14:textId="77777777" w:rsidR="00EF0F75" w:rsidRDefault="006E6BF6" w:rsidP="00B24CCC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 w:rsidRPr="006E6BF6">
        <w:rPr>
          <w:rFonts w:ascii="Arial" w:hAnsi="Arial" w:cs="Arial"/>
          <w:sz w:val="20"/>
          <w:szCs w:val="20"/>
        </w:rPr>
        <w:t>3.3</w:t>
      </w:r>
      <w:r>
        <w:rPr>
          <w:rFonts w:ascii="Arial" w:hAnsi="Arial" w:cs="Arial"/>
          <w:sz w:val="20"/>
          <w:szCs w:val="20"/>
        </w:rPr>
        <w:tab/>
      </w:r>
      <w:r w:rsidR="00EF0F75">
        <w:rPr>
          <w:rFonts w:ascii="Arial" w:hAnsi="Arial" w:cs="Arial"/>
          <w:sz w:val="20"/>
          <w:szCs w:val="20"/>
        </w:rPr>
        <w:t xml:space="preserve">Poskytovatel se zavazuje vykonávat </w:t>
      </w:r>
      <w:r w:rsidR="0096610B">
        <w:rPr>
          <w:rFonts w:ascii="Arial" w:hAnsi="Arial" w:cs="Arial"/>
          <w:sz w:val="20"/>
          <w:szCs w:val="20"/>
        </w:rPr>
        <w:t>pracovnělékařské prohlídky</w:t>
      </w:r>
      <w:r w:rsidR="00EF0F75">
        <w:rPr>
          <w:rFonts w:ascii="Arial" w:hAnsi="Arial" w:cs="Arial"/>
          <w:sz w:val="20"/>
          <w:szCs w:val="20"/>
        </w:rPr>
        <w:t xml:space="preserve"> v ordinační době:</w:t>
      </w:r>
    </w:p>
    <w:p w14:paraId="771E83B5" w14:textId="0CBB2E96" w:rsidR="00EF0F75" w:rsidRDefault="00EF0F75" w:rsidP="00B24CCC">
      <w:pPr>
        <w:spacing w:line="276" w:lineRule="auto"/>
        <w:ind w:left="705" w:hanging="705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46D76">
        <w:rPr>
          <w:rFonts w:ascii="Arial" w:hAnsi="Arial" w:cs="Arial"/>
          <w:b/>
          <w:i/>
          <w:sz w:val="20"/>
          <w:szCs w:val="20"/>
          <w:highlight w:val="cyan"/>
        </w:rPr>
        <w:t>(nejméně 10 hodin týdně)</w:t>
      </w:r>
    </w:p>
    <w:p w14:paraId="68AFB083" w14:textId="77777777" w:rsidR="00762AE5" w:rsidRDefault="00762AE5" w:rsidP="00B24CCC">
      <w:pPr>
        <w:spacing w:line="276" w:lineRule="auto"/>
        <w:ind w:left="705" w:hanging="705"/>
        <w:jc w:val="both"/>
        <w:rPr>
          <w:rFonts w:ascii="Arial" w:hAnsi="Arial" w:cs="Arial"/>
          <w:b/>
          <w:i/>
          <w:sz w:val="20"/>
          <w:szCs w:val="20"/>
        </w:rPr>
      </w:pPr>
    </w:p>
    <w:p w14:paraId="371371E0" w14:textId="77777777" w:rsidR="00EF0F75" w:rsidRPr="00EF0F75" w:rsidRDefault="00762AE5" w:rsidP="00B24CCC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</w:t>
      </w:r>
      <w:r>
        <w:rPr>
          <w:rFonts w:ascii="Arial" w:hAnsi="Arial" w:cs="Arial"/>
          <w:sz w:val="20"/>
          <w:szCs w:val="20"/>
        </w:rPr>
        <w:tab/>
      </w:r>
      <w:r w:rsidR="0096610B">
        <w:rPr>
          <w:rFonts w:ascii="Arial" w:hAnsi="Arial" w:cs="Arial"/>
          <w:sz w:val="20"/>
          <w:szCs w:val="20"/>
        </w:rPr>
        <w:t>Mimo ordinační dobu budou pracovnělékařské prohlídky</w:t>
      </w:r>
      <w:r w:rsidR="0096610B" w:rsidRPr="00EF0F75">
        <w:rPr>
          <w:rFonts w:ascii="Arial" w:hAnsi="Arial" w:cs="Arial"/>
          <w:sz w:val="20"/>
          <w:szCs w:val="20"/>
        </w:rPr>
        <w:t xml:space="preserve"> </w:t>
      </w:r>
      <w:r w:rsidR="0096610B">
        <w:rPr>
          <w:rFonts w:ascii="Arial" w:hAnsi="Arial" w:cs="Arial"/>
          <w:sz w:val="20"/>
          <w:szCs w:val="20"/>
        </w:rPr>
        <w:t>poskytovány</w:t>
      </w:r>
      <w:r w:rsidR="007F5F9D">
        <w:rPr>
          <w:rFonts w:ascii="Arial" w:hAnsi="Arial" w:cs="Arial"/>
          <w:sz w:val="20"/>
          <w:szCs w:val="20"/>
        </w:rPr>
        <w:t xml:space="preserve"> pouze v mimořádných případech</w:t>
      </w:r>
      <w:r w:rsidR="00EF0F75" w:rsidRPr="00EF0F75">
        <w:rPr>
          <w:rFonts w:ascii="Arial" w:hAnsi="Arial" w:cs="Arial"/>
          <w:sz w:val="20"/>
          <w:szCs w:val="20"/>
        </w:rPr>
        <w:t xml:space="preserve"> </w:t>
      </w:r>
      <w:r w:rsidR="007F5F9D">
        <w:rPr>
          <w:rFonts w:ascii="Arial" w:hAnsi="Arial" w:cs="Arial"/>
          <w:sz w:val="20"/>
          <w:szCs w:val="20"/>
        </w:rPr>
        <w:t xml:space="preserve">na </w:t>
      </w:r>
      <w:r w:rsidR="00C04D2C">
        <w:rPr>
          <w:rFonts w:ascii="Arial" w:hAnsi="Arial" w:cs="Arial"/>
          <w:sz w:val="20"/>
          <w:szCs w:val="20"/>
        </w:rPr>
        <w:t>z</w:t>
      </w:r>
      <w:r w:rsidR="007F5F9D">
        <w:rPr>
          <w:rFonts w:ascii="Arial" w:hAnsi="Arial" w:cs="Arial"/>
          <w:sz w:val="20"/>
          <w:szCs w:val="20"/>
        </w:rPr>
        <w:t>ákladě dohody s objednatelem.</w:t>
      </w:r>
    </w:p>
    <w:p w14:paraId="431DAED7" w14:textId="36AF3E35" w:rsidR="003C1930" w:rsidRDefault="003C1930" w:rsidP="00B07A9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46D73DE" w14:textId="04AFC693" w:rsidR="003C1930" w:rsidRDefault="003C1930" w:rsidP="006971CC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B07A9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</w:r>
      <w:r w:rsidR="006971CC">
        <w:rPr>
          <w:rFonts w:ascii="Arial" w:hAnsi="Arial" w:cs="Arial"/>
          <w:sz w:val="20"/>
          <w:szCs w:val="20"/>
        </w:rPr>
        <w:t xml:space="preserve">Objednání zaměstnance na pracovnělékařskou prohlídku nahlásí objednatel poskytovateli nejméně 5 pracovních dní před jejím konáním. </w:t>
      </w:r>
    </w:p>
    <w:p w14:paraId="5602F90B" w14:textId="77777777" w:rsidR="003C1930" w:rsidRDefault="003C1930" w:rsidP="00B24CCC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4B18FC54" w14:textId="28402444" w:rsidR="004E0416" w:rsidRDefault="003C1930" w:rsidP="00B24CCC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B07A91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ab/>
      </w:r>
      <w:r w:rsidR="00DC7A72">
        <w:rPr>
          <w:rFonts w:ascii="Arial" w:hAnsi="Arial" w:cs="Arial"/>
          <w:sz w:val="20"/>
          <w:szCs w:val="20"/>
        </w:rPr>
        <w:t>Poskytovatel se zavazuje vyhotovovat zdravotní posudek tak, aby splňoval veškeré náležitosti vyplývající z obecně závazných právních předpisů (zejména z</w:t>
      </w:r>
      <w:r w:rsidR="000818F0">
        <w:rPr>
          <w:rFonts w:ascii="Arial" w:hAnsi="Arial" w:cs="Arial"/>
          <w:sz w:val="20"/>
          <w:szCs w:val="20"/>
        </w:rPr>
        <w:t> </w:t>
      </w:r>
      <w:r w:rsidR="00DC7A72">
        <w:rPr>
          <w:rFonts w:ascii="Arial" w:hAnsi="Arial" w:cs="Arial"/>
          <w:sz w:val="20"/>
          <w:szCs w:val="20"/>
        </w:rPr>
        <w:t>ustanovení</w:t>
      </w:r>
      <w:r w:rsidR="000818F0">
        <w:rPr>
          <w:rFonts w:ascii="Arial" w:hAnsi="Arial" w:cs="Arial"/>
          <w:sz w:val="20"/>
          <w:szCs w:val="20"/>
        </w:rPr>
        <w:t xml:space="preserve"> § 17 </w:t>
      </w:r>
      <w:r w:rsidR="000818F0" w:rsidRPr="005E1925">
        <w:rPr>
          <w:rFonts w:ascii="Arial" w:hAnsi="Arial" w:cs="Arial"/>
          <w:sz w:val="20"/>
          <w:szCs w:val="20"/>
        </w:rPr>
        <w:t>vyhlášky č. 79/2013 Sb., o provedení některých ustanovení zákona č.</w:t>
      </w:r>
      <w:r w:rsidR="000818F0">
        <w:rPr>
          <w:rFonts w:ascii="Arial" w:hAnsi="Arial" w:cs="Arial"/>
          <w:sz w:val="20"/>
          <w:szCs w:val="20"/>
        </w:rPr>
        <w:t> </w:t>
      </w:r>
      <w:r w:rsidR="000818F0" w:rsidRPr="005E1925">
        <w:rPr>
          <w:rFonts w:ascii="Arial" w:hAnsi="Arial" w:cs="Arial"/>
          <w:sz w:val="20"/>
          <w:szCs w:val="20"/>
        </w:rPr>
        <w:t>373/2011 Sb., o</w:t>
      </w:r>
      <w:r w:rsidR="000818F0">
        <w:rPr>
          <w:rFonts w:ascii="Arial" w:hAnsi="Arial" w:cs="Arial"/>
          <w:sz w:val="20"/>
          <w:szCs w:val="20"/>
        </w:rPr>
        <w:t> </w:t>
      </w:r>
      <w:r w:rsidR="000818F0" w:rsidRPr="005E1925">
        <w:rPr>
          <w:rFonts w:ascii="Arial" w:hAnsi="Arial" w:cs="Arial"/>
          <w:sz w:val="20"/>
          <w:szCs w:val="20"/>
        </w:rPr>
        <w:t>specifických zdravotních službách, (vyhláška o pracovnělékařských službách a některých druzích posudkové péče), ve znění pozdějších předpisů</w:t>
      </w:r>
      <w:r w:rsidR="000818F0">
        <w:rPr>
          <w:rFonts w:ascii="Arial" w:hAnsi="Arial" w:cs="Arial"/>
          <w:sz w:val="20"/>
          <w:szCs w:val="20"/>
        </w:rPr>
        <w:t xml:space="preserve"> a</w:t>
      </w:r>
      <w:r w:rsidR="00DC7A72">
        <w:rPr>
          <w:rFonts w:ascii="Arial" w:hAnsi="Arial" w:cs="Arial"/>
          <w:sz w:val="20"/>
          <w:szCs w:val="20"/>
        </w:rPr>
        <w:t xml:space="preserve"> § 43 odst. 3 zákona č.</w:t>
      </w:r>
      <w:r w:rsidR="00DC7A72" w:rsidRPr="005E1925">
        <w:rPr>
          <w:rFonts w:ascii="Arial" w:hAnsi="Arial" w:cs="Arial"/>
          <w:sz w:val="20"/>
          <w:szCs w:val="20"/>
        </w:rPr>
        <w:t xml:space="preserve"> 373/2011 Sb., o</w:t>
      </w:r>
      <w:r w:rsidR="00B65BCF">
        <w:rPr>
          <w:rFonts w:ascii="Arial" w:hAnsi="Arial" w:cs="Arial"/>
          <w:sz w:val="20"/>
          <w:szCs w:val="20"/>
        </w:rPr>
        <w:t> </w:t>
      </w:r>
      <w:r w:rsidR="00DC7A72" w:rsidRPr="005E1925">
        <w:rPr>
          <w:rFonts w:ascii="Arial" w:hAnsi="Arial" w:cs="Arial"/>
          <w:sz w:val="20"/>
          <w:szCs w:val="20"/>
        </w:rPr>
        <w:t>specifických zdravotních službách, ve znění pozdějších předpisů</w:t>
      </w:r>
      <w:r w:rsidR="00DC7A72">
        <w:rPr>
          <w:rFonts w:ascii="Arial" w:hAnsi="Arial" w:cs="Arial"/>
          <w:sz w:val="20"/>
          <w:szCs w:val="20"/>
        </w:rPr>
        <w:t>, tj. včetně poučení o</w:t>
      </w:r>
      <w:r w:rsidR="00B65BCF">
        <w:rPr>
          <w:rFonts w:ascii="Arial" w:hAnsi="Arial" w:cs="Arial"/>
          <w:sz w:val="20"/>
          <w:szCs w:val="20"/>
        </w:rPr>
        <w:t> </w:t>
      </w:r>
      <w:r w:rsidR="00DC7A72">
        <w:rPr>
          <w:rFonts w:ascii="Arial" w:hAnsi="Arial" w:cs="Arial"/>
          <w:sz w:val="20"/>
          <w:szCs w:val="20"/>
        </w:rPr>
        <w:t>možnosti podat návrh na přezkoumání). Ze závěru lékařského posudku musí být zřejmé, zda zaměstnanec nebo uchazeč o zaměstnání je pro účel, pro který je posuzován, zdravotně způsobilý, zdravotně nezpůsobilý, nebo zdravotně nezpůsobilý s podmínkou, pozbyl dlouhodobě zdravotní způsobilost, nebo zda jeho zdravotní stav splňuje předpoklady</w:t>
      </w:r>
      <w:r w:rsidR="007F5F9D">
        <w:rPr>
          <w:rFonts w:ascii="Arial" w:hAnsi="Arial" w:cs="Arial"/>
          <w:sz w:val="20"/>
          <w:szCs w:val="20"/>
        </w:rPr>
        <w:t xml:space="preserve"> nebo požadavky, ke kterým byl posuzován. </w:t>
      </w:r>
      <w:r w:rsidR="00DC7A72">
        <w:rPr>
          <w:rFonts w:ascii="Arial" w:hAnsi="Arial" w:cs="Arial"/>
          <w:sz w:val="20"/>
          <w:szCs w:val="20"/>
        </w:rPr>
        <w:t xml:space="preserve">  </w:t>
      </w:r>
    </w:p>
    <w:p w14:paraId="1894FA7C" w14:textId="77777777" w:rsidR="004E0416" w:rsidRDefault="004E0416" w:rsidP="00B24CCC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6B22880E" w14:textId="39120F3E" w:rsidR="007F5F9D" w:rsidRDefault="007F5F9D" w:rsidP="00B24CCC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B07A91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ab/>
      </w:r>
      <w:r w:rsidR="004E0416">
        <w:rPr>
          <w:rFonts w:ascii="Arial" w:hAnsi="Arial" w:cs="Arial"/>
          <w:sz w:val="20"/>
          <w:szCs w:val="20"/>
        </w:rPr>
        <w:t xml:space="preserve">Poskytovatel se zavazuje vydat lékařský posudek bez zbytečného odkladu po obdržení všech podkladů potřebných k jeho </w:t>
      </w:r>
      <w:r>
        <w:rPr>
          <w:rFonts w:ascii="Arial" w:hAnsi="Arial" w:cs="Arial"/>
          <w:sz w:val="20"/>
          <w:szCs w:val="20"/>
        </w:rPr>
        <w:t>vyhotovení, nejdéle do 5 pracovních dnů.</w:t>
      </w:r>
      <w:r w:rsidR="004E0416">
        <w:rPr>
          <w:rFonts w:ascii="Arial" w:hAnsi="Arial" w:cs="Arial"/>
          <w:sz w:val="20"/>
          <w:szCs w:val="20"/>
        </w:rPr>
        <w:t xml:space="preserve"> </w:t>
      </w:r>
      <w:r w:rsidR="002C5006">
        <w:rPr>
          <w:rFonts w:ascii="Arial" w:hAnsi="Arial" w:cs="Arial"/>
          <w:sz w:val="20"/>
          <w:szCs w:val="20"/>
        </w:rPr>
        <w:t>Pokud poskytovatele vydá lékařský posudek na místě, doručí jej objednateli prostřednictvím posuzovaného zaměstnance. V případě, že bude posudek vyhotoven až následně, poskytovatel jej doručí na</w:t>
      </w:r>
      <w:r w:rsidR="00F46D76">
        <w:rPr>
          <w:rFonts w:ascii="Arial" w:hAnsi="Arial" w:cs="Arial"/>
          <w:sz w:val="20"/>
          <w:szCs w:val="20"/>
        </w:rPr>
        <w:t> </w:t>
      </w:r>
      <w:r w:rsidR="002C5006">
        <w:rPr>
          <w:rFonts w:ascii="Arial" w:hAnsi="Arial" w:cs="Arial"/>
          <w:sz w:val="20"/>
          <w:szCs w:val="20"/>
        </w:rPr>
        <w:t xml:space="preserve">adresu: Magistrát města Brna, Odbor vnitřních věcí, Malinovského náměstí 3, 601 67 Brno. </w:t>
      </w:r>
    </w:p>
    <w:p w14:paraId="0BB85ABB" w14:textId="77777777" w:rsidR="002C5006" w:rsidRDefault="002C5006" w:rsidP="00B24CCC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26CA6C4F" w14:textId="61DD0A21" w:rsidR="007F5F9D" w:rsidRDefault="007F5F9D" w:rsidP="00B24CCC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B07A91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ab/>
        <w:t xml:space="preserve">Pokud poskytovatel zjistí, že uchazeč o zaměstnání není </w:t>
      </w:r>
      <w:r w:rsidRPr="00854FCF">
        <w:rPr>
          <w:rFonts w:ascii="Arial" w:hAnsi="Arial" w:cs="Arial"/>
          <w:sz w:val="20"/>
          <w:szCs w:val="20"/>
        </w:rPr>
        <w:t>zdravotně způsobilý</w:t>
      </w:r>
      <w:r w:rsidR="00854FCF">
        <w:rPr>
          <w:rFonts w:ascii="Arial" w:hAnsi="Arial" w:cs="Arial"/>
          <w:sz w:val="20"/>
          <w:szCs w:val="20"/>
        </w:rPr>
        <w:t xml:space="preserve"> k výkonu práce </w:t>
      </w:r>
      <w:r w:rsidR="0046636D">
        <w:rPr>
          <w:rFonts w:ascii="Arial" w:hAnsi="Arial" w:cs="Arial"/>
          <w:sz w:val="20"/>
          <w:szCs w:val="20"/>
        </w:rPr>
        <w:t>nebo je k výkonu práce způsobilý pouze s podmínkou, případně odmítne-li se uchazeč podrobit lékařské prohlídce, je poskytovatel povinen o této skutečnosti bezodkladně informovat zaměstnavatele.</w:t>
      </w:r>
    </w:p>
    <w:p w14:paraId="3EA9E9D7" w14:textId="77777777" w:rsidR="0046636D" w:rsidRDefault="0046636D" w:rsidP="00B24CCC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177CC077" w14:textId="12AB6492" w:rsidR="0046636D" w:rsidRDefault="0046636D" w:rsidP="00B24CCC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B07A91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ab/>
        <w:t>Pokud poskytovatel zjistí, že zaměstnanec dlouhodobě pozbyl způsobilost vykonávat nadále dosavadní práci nebo je k výkonu práce způsobilý pouze s podmínkou, případně odmítne-li se uchazeč podrobit lékařské prohlídce, je poskytovatel povinen o této skutečnosti bezodkladně informovat zaměstnavatele.</w:t>
      </w:r>
    </w:p>
    <w:p w14:paraId="27F0432A" w14:textId="77777777" w:rsidR="004E0416" w:rsidRDefault="004E0416" w:rsidP="00B24CCC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474D62FF" w14:textId="1A609E83" w:rsidR="005E1925" w:rsidRPr="005E1925" w:rsidRDefault="0046636D" w:rsidP="00B24CCC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B07A91">
        <w:rPr>
          <w:rFonts w:ascii="Arial" w:hAnsi="Arial" w:cs="Arial"/>
          <w:sz w:val="20"/>
          <w:szCs w:val="20"/>
        </w:rPr>
        <w:t>10</w:t>
      </w:r>
      <w:r w:rsidR="004E0416">
        <w:rPr>
          <w:rFonts w:ascii="Arial" w:hAnsi="Arial" w:cs="Arial"/>
          <w:sz w:val="20"/>
          <w:szCs w:val="20"/>
        </w:rPr>
        <w:tab/>
        <w:t>Poskytovatel je rovněž povinen posuzovat</w:t>
      </w:r>
      <w:r w:rsidR="009B7E15">
        <w:rPr>
          <w:rFonts w:ascii="Arial" w:hAnsi="Arial" w:cs="Arial"/>
          <w:sz w:val="20"/>
          <w:szCs w:val="20"/>
        </w:rPr>
        <w:t xml:space="preserve"> zdravotní způsobilost a vydat lékařský posudek </w:t>
      </w:r>
      <w:r w:rsidR="003F137C">
        <w:rPr>
          <w:rFonts w:ascii="Arial" w:hAnsi="Arial" w:cs="Arial"/>
          <w:sz w:val="20"/>
          <w:szCs w:val="20"/>
        </w:rPr>
        <w:t>os</w:t>
      </w:r>
      <w:r w:rsidR="005E1925">
        <w:rPr>
          <w:rFonts w:ascii="Arial" w:hAnsi="Arial" w:cs="Arial"/>
          <w:sz w:val="20"/>
          <w:szCs w:val="20"/>
        </w:rPr>
        <w:t>obám vykonávajícím u objednatele veřejnou službu</w:t>
      </w:r>
      <w:r w:rsidR="009B7E15">
        <w:rPr>
          <w:rFonts w:ascii="Arial" w:hAnsi="Arial" w:cs="Arial"/>
          <w:sz w:val="20"/>
          <w:szCs w:val="20"/>
        </w:rPr>
        <w:t xml:space="preserve"> </w:t>
      </w:r>
      <w:r w:rsidR="003F137C">
        <w:rPr>
          <w:rFonts w:ascii="Arial" w:hAnsi="Arial" w:cs="Arial"/>
          <w:sz w:val="20"/>
          <w:szCs w:val="20"/>
        </w:rPr>
        <w:t xml:space="preserve">dle § 18a zákona č.111/2006 Sb., </w:t>
      </w:r>
      <w:r w:rsidR="003F137C">
        <w:rPr>
          <w:rFonts w:ascii="Arial" w:hAnsi="Arial" w:cs="Arial"/>
          <w:sz w:val="20"/>
          <w:szCs w:val="20"/>
        </w:rPr>
        <w:lastRenderedPageBreak/>
        <w:t>o</w:t>
      </w:r>
      <w:r w:rsidR="005E1925">
        <w:rPr>
          <w:rFonts w:ascii="Arial" w:hAnsi="Arial" w:cs="Arial"/>
          <w:sz w:val="20"/>
          <w:szCs w:val="20"/>
        </w:rPr>
        <w:t> </w:t>
      </w:r>
      <w:r w:rsidR="003F137C">
        <w:rPr>
          <w:rFonts w:ascii="Arial" w:hAnsi="Arial" w:cs="Arial"/>
          <w:sz w:val="20"/>
          <w:szCs w:val="20"/>
        </w:rPr>
        <w:t>pomoci v hmotné nouzi, ve znění pozdějších předpisů</w:t>
      </w:r>
      <w:r w:rsidR="005E1925">
        <w:rPr>
          <w:rFonts w:ascii="Arial" w:hAnsi="Arial" w:cs="Arial"/>
          <w:sz w:val="20"/>
          <w:szCs w:val="20"/>
        </w:rPr>
        <w:t xml:space="preserve">, a </w:t>
      </w:r>
      <w:r w:rsidR="005E1925" w:rsidRPr="005E1925">
        <w:rPr>
          <w:rFonts w:ascii="Arial" w:hAnsi="Arial" w:cs="Arial"/>
          <w:sz w:val="20"/>
          <w:szCs w:val="20"/>
        </w:rPr>
        <w:t>zařazeným na</w:t>
      </w:r>
      <w:r w:rsidR="008C44F8">
        <w:rPr>
          <w:rFonts w:ascii="Arial" w:hAnsi="Arial" w:cs="Arial"/>
          <w:sz w:val="20"/>
          <w:szCs w:val="20"/>
        </w:rPr>
        <w:t> </w:t>
      </w:r>
      <w:r w:rsidR="005E1925" w:rsidRPr="005E1925">
        <w:rPr>
          <w:rFonts w:ascii="Arial" w:hAnsi="Arial" w:cs="Arial"/>
          <w:sz w:val="20"/>
          <w:szCs w:val="20"/>
        </w:rPr>
        <w:t>pozice, na kterých dle vyhlášky č. 79/2013 Sb., o provedení některých ustanovení zákona č.</w:t>
      </w:r>
      <w:r w:rsidR="008C44F8">
        <w:rPr>
          <w:rFonts w:ascii="Arial" w:hAnsi="Arial" w:cs="Arial"/>
          <w:sz w:val="20"/>
          <w:szCs w:val="20"/>
        </w:rPr>
        <w:t> </w:t>
      </w:r>
      <w:r w:rsidR="005E1925" w:rsidRPr="005E1925">
        <w:rPr>
          <w:rFonts w:ascii="Arial" w:hAnsi="Arial" w:cs="Arial"/>
          <w:sz w:val="20"/>
          <w:szCs w:val="20"/>
        </w:rPr>
        <w:t>373/2011 Sb., o</w:t>
      </w:r>
      <w:r w:rsidR="004E0416">
        <w:rPr>
          <w:rFonts w:ascii="Arial" w:hAnsi="Arial" w:cs="Arial"/>
          <w:sz w:val="20"/>
          <w:szCs w:val="20"/>
        </w:rPr>
        <w:t> </w:t>
      </w:r>
      <w:r w:rsidR="005E1925" w:rsidRPr="005E1925">
        <w:rPr>
          <w:rFonts w:ascii="Arial" w:hAnsi="Arial" w:cs="Arial"/>
          <w:sz w:val="20"/>
          <w:szCs w:val="20"/>
        </w:rPr>
        <w:t>specifických zdravotních službách, (vyhláška o pracovnělékařských službách a některých druzích posudkové péče), ve znění pozdějších předpisů, vykonávají epidemiologicky závažnou činnost.</w:t>
      </w:r>
      <w:r w:rsidR="004E0416" w:rsidRPr="004E0416">
        <w:rPr>
          <w:rFonts w:ascii="Arial" w:hAnsi="Arial" w:cs="Arial"/>
          <w:sz w:val="20"/>
          <w:szCs w:val="20"/>
        </w:rPr>
        <w:t xml:space="preserve"> </w:t>
      </w:r>
      <w:r w:rsidR="004E0416">
        <w:rPr>
          <w:rFonts w:ascii="Arial" w:hAnsi="Arial" w:cs="Arial"/>
          <w:sz w:val="20"/>
          <w:szCs w:val="20"/>
        </w:rPr>
        <w:t xml:space="preserve">V případě, že posuzovaná osoba bude poskytovatelem prohlášena za zdravotně způsobilou, vydá jí poskytovatel zdravotní průkaz dle § 19 odst. 2 zákona č. 258/2000 Sb., </w:t>
      </w:r>
      <w:r w:rsidR="004E0416" w:rsidRPr="00C4608B">
        <w:rPr>
          <w:rFonts w:ascii="Arial" w:hAnsi="Arial" w:cs="Arial"/>
          <w:sz w:val="20"/>
          <w:szCs w:val="20"/>
        </w:rPr>
        <w:t>o</w:t>
      </w:r>
      <w:r w:rsidR="004E0416">
        <w:rPr>
          <w:rFonts w:ascii="Arial" w:hAnsi="Arial" w:cs="Arial"/>
          <w:sz w:val="20"/>
          <w:szCs w:val="20"/>
        </w:rPr>
        <w:t> </w:t>
      </w:r>
      <w:r w:rsidR="004E0416" w:rsidRPr="00C4608B">
        <w:rPr>
          <w:rFonts w:ascii="Arial" w:hAnsi="Arial" w:cs="Arial"/>
          <w:sz w:val="20"/>
          <w:szCs w:val="20"/>
        </w:rPr>
        <w:t>ochraně veřejného zdraví a o změně některých souvisejících zákonů</w:t>
      </w:r>
      <w:r w:rsidR="004E0416">
        <w:rPr>
          <w:rFonts w:ascii="Arial" w:hAnsi="Arial" w:cs="Arial"/>
          <w:sz w:val="20"/>
          <w:szCs w:val="20"/>
        </w:rPr>
        <w:t>, ve znění pozdějších předpisů.</w:t>
      </w:r>
    </w:p>
    <w:p w14:paraId="50684596" w14:textId="13CF1687" w:rsidR="00F46D76" w:rsidRDefault="00F46D76" w:rsidP="00AE539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67623C4F" w14:textId="01706891" w:rsidR="007F5F9D" w:rsidRDefault="007F5F9D" w:rsidP="00B24CC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F5F9D">
        <w:rPr>
          <w:rFonts w:ascii="Arial" w:hAnsi="Arial" w:cs="Arial"/>
          <w:b/>
          <w:sz w:val="20"/>
          <w:szCs w:val="20"/>
        </w:rPr>
        <w:t xml:space="preserve">IV. </w:t>
      </w:r>
    </w:p>
    <w:p w14:paraId="3EB0993C" w14:textId="7F05907E" w:rsidR="005E1925" w:rsidRPr="007F5F9D" w:rsidRDefault="00251149" w:rsidP="00B24CC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Dohled na pracovištích a nad výkonem práce</w:t>
      </w:r>
    </w:p>
    <w:p w14:paraId="17F37A47" w14:textId="77777777" w:rsidR="009B7E15" w:rsidRDefault="009B7E15" w:rsidP="00B24CC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2A6A359" w14:textId="58B95FE4" w:rsidR="00090891" w:rsidRDefault="00C04D2C" w:rsidP="00B24CCC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</w:t>
      </w:r>
      <w:r>
        <w:rPr>
          <w:rFonts w:ascii="Arial" w:hAnsi="Arial" w:cs="Arial"/>
          <w:sz w:val="20"/>
          <w:szCs w:val="20"/>
        </w:rPr>
        <w:tab/>
        <w:t>Poskytovatel je v rámci pracovnělékařských služeb povinen vykonávat pravidelný dohled</w:t>
      </w:r>
      <w:r w:rsidR="00090891">
        <w:rPr>
          <w:rFonts w:ascii="Arial" w:hAnsi="Arial" w:cs="Arial"/>
          <w:sz w:val="20"/>
          <w:szCs w:val="20"/>
        </w:rPr>
        <w:t xml:space="preserve"> na pracovištích objednatele a nad výkonem práce jeho zaměstnanců. Kontroly pracovišť epidemiologicky závažných a pracovišť noční práce budou vykonávány jedenkrát za rok. Kontroly administrativních pracovišť budou prováděny jedenkrát za dva roky.</w:t>
      </w:r>
    </w:p>
    <w:p w14:paraId="5AA0A33D" w14:textId="5BD54FE2" w:rsidR="00F90E19" w:rsidRDefault="00F90E19" w:rsidP="00B24CCC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216670CA" w14:textId="46028103" w:rsidR="00F90E19" w:rsidRDefault="00F90E19" w:rsidP="00B24CCC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</w:t>
      </w:r>
      <w:r>
        <w:rPr>
          <w:rFonts w:ascii="Arial" w:hAnsi="Arial" w:cs="Arial"/>
          <w:sz w:val="20"/>
          <w:szCs w:val="20"/>
        </w:rPr>
        <w:tab/>
        <w:t>V rámci dohledu je poskytovatel povinen hodnotit vliv rizik vyplývajících z pracovní činnosti, pracovního prostředí a podmínek na zdraví zaměstnanců. Poskytovatel je povinen</w:t>
      </w:r>
      <w:r w:rsidR="00251149">
        <w:rPr>
          <w:rFonts w:ascii="Arial" w:hAnsi="Arial" w:cs="Arial"/>
          <w:sz w:val="20"/>
          <w:szCs w:val="20"/>
        </w:rPr>
        <w:t xml:space="preserve"> informovat objednatele o případných škodlivých vlivech pracovních podmínek na zdravotní stav zaměstnanců a bezodkladně oznámit objednateli zjištění skutečností ohrožujících bezpečnost a zdraví při práci.</w:t>
      </w:r>
    </w:p>
    <w:p w14:paraId="691C1925" w14:textId="75FD7E19" w:rsidR="00F46D76" w:rsidRDefault="00F46D76" w:rsidP="00B24CCC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18DB873C" w14:textId="7F0131CD" w:rsidR="00F46D76" w:rsidRDefault="00F46D76" w:rsidP="00B24CCC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</w:t>
      </w:r>
      <w:r>
        <w:rPr>
          <w:rFonts w:ascii="Arial" w:hAnsi="Arial" w:cs="Arial"/>
          <w:sz w:val="20"/>
          <w:szCs w:val="20"/>
        </w:rPr>
        <w:tab/>
        <w:t xml:space="preserve">O provedeném dohledu je poskytovatel povinen vyhotovit písemný záznam, ve kterém uvede případné nedostatky a doporučení. </w:t>
      </w:r>
    </w:p>
    <w:p w14:paraId="7DD577F4" w14:textId="77777777" w:rsidR="00090891" w:rsidRDefault="00090891" w:rsidP="00B24CCC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6E4616A4" w14:textId="7114CCD2" w:rsidR="007F5F9D" w:rsidRPr="00F46D76" w:rsidRDefault="00F46D76" w:rsidP="00F46D76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1DF75DF" w14:textId="77777777" w:rsidR="009B7E15" w:rsidRPr="00E03BF6" w:rsidRDefault="00E03BF6" w:rsidP="00B24CC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03BF6">
        <w:rPr>
          <w:rFonts w:ascii="Arial" w:hAnsi="Arial" w:cs="Arial"/>
          <w:b/>
          <w:sz w:val="20"/>
          <w:szCs w:val="20"/>
        </w:rPr>
        <w:t>V.</w:t>
      </w:r>
    </w:p>
    <w:p w14:paraId="44B9A089" w14:textId="09DB1ABB" w:rsidR="00E03BF6" w:rsidRDefault="00251149" w:rsidP="00B24CC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46D76">
        <w:rPr>
          <w:rFonts w:ascii="Arial" w:hAnsi="Arial" w:cs="Arial"/>
          <w:b/>
          <w:sz w:val="20"/>
          <w:szCs w:val="20"/>
        </w:rPr>
        <w:t>Další pracovnělékařské služby</w:t>
      </w:r>
    </w:p>
    <w:p w14:paraId="359D391F" w14:textId="6BA53526" w:rsidR="00251149" w:rsidRDefault="00251149" w:rsidP="00B24CC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3BF4D94F" w14:textId="601FC300" w:rsidR="00251149" w:rsidRDefault="00251149" w:rsidP="00B24CCC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 w:rsidRPr="00251149">
        <w:rPr>
          <w:rFonts w:ascii="Arial" w:hAnsi="Arial" w:cs="Arial"/>
          <w:sz w:val="20"/>
          <w:szCs w:val="20"/>
        </w:rPr>
        <w:t xml:space="preserve">5.1 </w:t>
      </w:r>
      <w:r>
        <w:rPr>
          <w:rFonts w:ascii="Arial" w:hAnsi="Arial" w:cs="Arial"/>
          <w:sz w:val="20"/>
          <w:szCs w:val="20"/>
        </w:rPr>
        <w:tab/>
      </w:r>
      <w:r w:rsidR="001F6EEA">
        <w:rPr>
          <w:rFonts w:ascii="Arial" w:hAnsi="Arial" w:cs="Arial"/>
          <w:sz w:val="20"/>
          <w:szCs w:val="20"/>
        </w:rPr>
        <w:t xml:space="preserve">Poskytovatel se zavazuje poskytovat </w:t>
      </w:r>
      <w:r w:rsidR="001F6EEA" w:rsidRPr="001F6EEA">
        <w:rPr>
          <w:rFonts w:ascii="Arial" w:hAnsi="Arial" w:cs="Arial"/>
          <w:sz w:val="20"/>
          <w:szCs w:val="20"/>
        </w:rPr>
        <w:t>p</w:t>
      </w:r>
      <w:r w:rsidRPr="001F6EEA">
        <w:rPr>
          <w:rFonts w:ascii="Arial" w:hAnsi="Arial" w:cs="Arial"/>
          <w:sz w:val="20"/>
          <w:szCs w:val="20"/>
        </w:rPr>
        <w:t>oradenství</w:t>
      </w:r>
      <w:r w:rsidR="001F6EEA">
        <w:rPr>
          <w:rFonts w:ascii="Arial" w:hAnsi="Arial" w:cs="Arial"/>
          <w:sz w:val="20"/>
          <w:szCs w:val="20"/>
        </w:rPr>
        <w:t xml:space="preserve"> objednateli zaměřené na ochranu zdraví při práci a ochranu před pracovními úrazy, nemocemi z povolání a</w:t>
      </w:r>
      <w:r w:rsidR="00F46D76">
        <w:rPr>
          <w:rFonts w:ascii="Arial" w:hAnsi="Arial" w:cs="Arial"/>
          <w:sz w:val="20"/>
          <w:szCs w:val="20"/>
        </w:rPr>
        <w:t xml:space="preserve"> nemocemi souvisejícími s prací (z</w:t>
      </w:r>
      <w:r w:rsidR="00F46D76" w:rsidRPr="009774D8">
        <w:rPr>
          <w:rFonts w:ascii="Arial" w:hAnsi="Arial" w:cs="Arial"/>
          <w:sz w:val="20"/>
          <w:szCs w:val="20"/>
        </w:rPr>
        <w:t>ejména určení obsahu lékárničky, zpracování traumatologického</w:t>
      </w:r>
      <w:r w:rsidR="00F46D76">
        <w:rPr>
          <w:rFonts w:ascii="Arial" w:hAnsi="Arial" w:cs="Arial"/>
          <w:sz w:val="20"/>
          <w:szCs w:val="20"/>
        </w:rPr>
        <w:t xml:space="preserve"> plánu, při výběru technických, </w:t>
      </w:r>
      <w:r w:rsidR="00F46D76" w:rsidRPr="009774D8">
        <w:rPr>
          <w:rFonts w:ascii="Arial" w:hAnsi="Arial" w:cs="Arial"/>
          <w:sz w:val="20"/>
          <w:szCs w:val="20"/>
        </w:rPr>
        <w:t>technologických</w:t>
      </w:r>
      <w:r w:rsidR="00F46D76">
        <w:rPr>
          <w:rFonts w:ascii="Arial" w:hAnsi="Arial" w:cs="Arial"/>
          <w:sz w:val="20"/>
          <w:szCs w:val="20"/>
        </w:rPr>
        <w:t xml:space="preserve"> </w:t>
      </w:r>
      <w:r w:rsidR="00F46D76" w:rsidRPr="009774D8">
        <w:rPr>
          <w:rFonts w:ascii="Arial" w:hAnsi="Arial" w:cs="Arial"/>
          <w:sz w:val="20"/>
          <w:szCs w:val="20"/>
        </w:rPr>
        <w:t>a organizačních opatření a výběru osobních ochranný pracovních prostředků, v problematice pitného režimu a poskytování ochranných nápojů, při identifikaci nebezpečí a hodnocení rizik při práci a při zařazování prací do kategorií podle zákona o ochraně veřejného zdraví, v problematice ergonomie, v případě poptávky objednatele školení první pomoci, atd.</w:t>
      </w:r>
      <w:r w:rsidR="00F46D76">
        <w:rPr>
          <w:rFonts w:ascii="Arial" w:hAnsi="Arial" w:cs="Arial"/>
          <w:sz w:val="20"/>
          <w:szCs w:val="20"/>
        </w:rPr>
        <w:t>).</w:t>
      </w:r>
    </w:p>
    <w:p w14:paraId="6D26EF53" w14:textId="09B845D5" w:rsidR="001F6EEA" w:rsidRDefault="001F6EEA" w:rsidP="00B24CCC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7D5BBE8A" w14:textId="6D2DE0C0" w:rsidR="001F6EEA" w:rsidRDefault="001F6EEA" w:rsidP="00B24CCC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</w:t>
      </w:r>
      <w:r>
        <w:rPr>
          <w:rFonts w:ascii="Arial" w:hAnsi="Arial" w:cs="Arial"/>
          <w:sz w:val="20"/>
          <w:szCs w:val="20"/>
        </w:rPr>
        <w:tab/>
      </w:r>
      <w:r w:rsidR="002345DF" w:rsidRPr="00144AF1">
        <w:rPr>
          <w:rFonts w:ascii="Arial" w:hAnsi="Arial" w:cs="Arial"/>
          <w:sz w:val="20"/>
          <w:szCs w:val="20"/>
        </w:rPr>
        <w:t xml:space="preserve">Poskytovatel se zavazuje provádět očkování vybraným zaměstnancům, a to na základě </w:t>
      </w:r>
      <w:r w:rsidR="00F46D76" w:rsidRPr="00144AF1">
        <w:rPr>
          <w:rFonts w:ascii="Arial" w:hAnsi="Arial" w:cs="Arial"/>
          <w:sz w:val="20"/>
          <w:szCs w:val="20"/>
        </w:rPr>
        <w:t>vyhodnocení rizik v součinnosti s</w:t>
      </w:r>
      <w:r w:rsidR="002345DF" w:rsidRPr="00144AF1">
        <w:rPr>
          <w:rFonts w:ascii="Arial" w:hAnsi="Arial" w:cs="Arial"/>
          <w:sz w:val="20"/>
          <w:szCs w:val="20"/>
        </w:rPr>
        <w:t> </w:t>
      </w:r>
      <w:r w:rsidR="00F46D76" w:rsidRPr="00144AF1">
        <w:rPr>
          <w:rFonts w:ascii="Arial" w:hAnsi="Arial" w:cs="Arial"/>
          <w:sz w:val="20"/>
          <w:szCs w:val="20"/>
        </w:rPr>
        <w:t>objednatelem</w:t>
      </w:r>
      <w:r w:rsidR="002345DF" w:rsidRPr="00144AF1">
        <w:rPr>
          <w:rFonts w:ascii="Arial" w:hAnsi="Arial" w:cs="Arial"/>
          <w:sz w:val="20"/>
          <w:szCs w:val="20"/>
        </w:rPr>
        <w:t>.</w:t>
      </w:r>
      <w:r w:rsidR="00F46D76">
        <w:rPr>
          <w:rFonts w:ascii="Arial" w:hAnsi="Arial" w:cs="Arial"/>
          <w:sz w:val="20"/>
          <w:szCs w:val="20"/>
        </w:rPr>
        <w:t xml:space="preserve"> </w:t>
      </w:r>
      <w:r w:rsidR="00E56225">
        <w:rPr>
          <w:rFonts w:ascii="Arial" w:hAnsi="Arial" w:cs="Arial"/>
          <w:sz w:val="20"/>
          <w:szCs w:val="20"/>
        </w:rPr>
        <w:t xml:space="preserve"> Nákupy vakcíny budou hrazeny objednatelem </w:t>
      </w:r>
      <w:r w:rsidR="00822FA8">
        <w:rPr>
          <w:rFonts w:ascii="Arial" w:hAnsi="Arial" w:cs="Arial"/>
          <w:sz w:val="20"/>
          <w:szCs w:val="20"/>
        </w:rPr>
        <w:t>pr</w:t>
      </w:r>
      <w:r w:rsidR="0090470B">
        <w:rPr>
          <w:rFonts w:ascii="Arial" w:hAnsi="Arial" w:cs="Arial"/>
          <w:sz w:val="20"/>
          <w:szCs w:val="20"/>
        </w:rPr>
        <w:t>ostřednictvím</w:t>
      </w:r>
      <w:r w:rsidR="00E56225">
        <w:rPr>
          <w:rFonts w:ascii="Arial" w:hAnsi="Arial" w:cs="Arial"/>
          <w:sz w:val="20"/>
          <w:szCs w:val="20"/>
        </w:rPr>
        <w:t xml:space="preserve"> </w:t>
      </w:r>
      <w:r w:rsidR="00144AF1">
        <w:rPr>
          <w:rFonts w:ascii="Arial" w:hAnsi="Arial" w:cs="Arial"/>
          <w:sz w:val="20"/>
          <w:szCs w:val="20"/>
        </w:rPr>
        <w:t xml:space="preserve">samostatné objednávky. </w:t>
      </w:r>
      <w:r w:rsidR="00E56225">
        <w:rPr>
          <w:rFonts w:ascii="Arial" w:hAnsi="Arial" w:cs="Arial"/>
          <w:sz w:val="20"/>
          <w:szCs w:val="20"/>
        </w:rPr>
        <w:t xml:space="preserve"> </w:t>
      </w:r>
    </w:p>
    <w:p w14:paraId="20CB29C3" w14:textId="77777777" w:rsidR="00F46D76" w:rsidRPr="00251149" w:rsidRDefault="00F46D76" w:rsidP="00B24CCC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20508E46" w14:textId="77777777" w:rsidR="009B7E15" w:rsidRDefault="009B7E15" w:rsidP="00B24CC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9D5D0A1" w14:textId="4D78D249" w:rsidR="00251149" w:rsidRDefault="00251149" w:rsidP="00B24CCC">
      <w:pPr>
        <w:spacing w:line="276" w:lineRule="auto"/>
        <w:ind w:left="705" w:hanging="70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VI.</w:t>
      </w:r>
    </w:p>
    <w:p w14:paraId="7A08B3AE" w14:textId="4635A7AA" w:rsidR="00251149" w:rsidRPr="00AF5828" w:rsidRDefault="00251149" w:rsidP="00B24CCC">
      <w:pPr>
        <w:spacing w:line="276" w:lineRule="auto"/>
        <w:ind w:left="705" w:hanging="70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Platební podmínky</w:t>
      </w:r>
    </w:p>
    <w:p w14:paraId="10D1129A" w14:textId="6EE71A66" w:rsidR="00251149" w:rsidRDefault="00E13A5D" w:rsidP="00B24CCC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 w:rsidRPr="00A71D02">
        <w:rPr>
          <w:rFonts w:ascii="Arial" w:hAnsi="Arial" w:cs="Arial"/>
          <w:b/>
          <w:sz w:val="20"/>
          <w:szCs w:val="20"/>
          <w:highlight w:val="green"/>
        </w:rPr>
        <w:t xml:space="preserve">DOPLNÍ </w:t>
      </w:r>
      <w:r w:rsidRPr="00B01D22">
        <w:rPr>
          <w:rFonts w:ascii="Arial" w:hAnsi="Arial" w:cs="Arial"/>
          <w:b/>
          <w:sz w:val="20"/>
          <w:szCs w:val="20"/>
          <w:highlight w:val="green"/>
        </w:rPr>
        <w:t>POSKYTOVATEL</w:t>
      </w:r>
      <w:r>
        <w:rPr>
          <w:rFonts w:ascii="Arial" w:hAnsi="Arial" w:cs="Arial"/>
          <w:b/>
          <w:sz w:val="20"/>
          <w:szCs w:val="20"/>
          <w:highlight w:val="green"/>
        </w:rPr>
        <w:t xml:space="preserve"> </w:t>
      </w:r>
      <w:r w:rsidRPr="00B01D22">
        <w:rPr>
          <w:rFonts w:ascii="Arial" w:hAnsi="Arial" w:cs="Arial"/>
          <w:b/>
          <w:sz w:val="20"/>
          <w:szCs w:val="20"/>
          <w:highlight w:val="green"/>
        </w:rPr>
        <w:t xml:space="preserve"> </w:t>
      </w:r>
    </w:p>
    <w:p w14:paraId="3F916579" w14:textId="1DFB39C0" w:rsidR="00AF5828" w:rsidRDefault="00B01D22" w:rsidP="00B24CCC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C44F8">
        <w:rPr>
          <w:rFonts w:ascii="Arial" w:hAnsi="Arial" w:cs="Arial"/>
          <w:sz w:val="20"/>
          <w:szCs w:val="20"/>
        </w:rPr>
        <w:t>.1</w:t>
      </w:r>
      <w:r w:rsidR="008C44F8">
        <w:rPr>
          <w:rFonts w:ascii="Arial" w:hAnsi="Arial" w:cs="Arial"/>
          <w:sz w:val="20"/>
          <w:szCs w:val="20"/>
        </w:rPr>
        <w:tab/>
      </w:r>
      <w:r w:rsidR="00E03BF6" w:rsidRPr="00E13A5D">
        <w:rPr>
          <w:rFonts w:ascii="Arial" w:hAnsi="Arial" w:cs="Arial"/>
          <w:sz w:val="20"/>
          <w:szCs w:val="20"/>
        </w:rPr>
        <w:t>Smluvní strany se dohodly, že</w:t>
      </w:r>
      <w:r w:rsidRPr="00E13A5D">
        <w:rPr>
          <w:rFonts w:ascii="Arial" w:hAnsi="Arial" w:cs="Arial"/>
          <w:sz w:val="20"/>
          <w:szCs w:val="20"/>
        </w:rPr>
        <w:t xml:space="preserve"> za </w:t>
      </w:r>
      <w:r w:rsidR="002E6BB2">
        <w:rPr>
          <w:rFonts w:ascii="Arial" w:hAnsi="Arial" w:cs="Arial"/>
          <w:sz w:val="20"/>
          <w:szCs w:val="20"/>
        </w:rPr>
        <w:t>každý kalendářní měsíc výkonu</w:t>
      </w:r>
      <w:r w:rsidR="002E6BB2" w:rsidRPr="00E13A5D">
        <w:rPr>
          <w:rFonts w:ascii="Arial" w:hAnsi="Arial" w:cs="Arial"/>
          <w:sz w:val="20"/>
          <w:szCs w:val="20"/>
        </w:rPr>
        <w:t xml:space="preserve"> </w:t>
      </w:r>
      <w:r w:rsidR="002E6BB2">
        <w:rPr>
          <w:rFonts w:ascii="Arial" w:hAnsi="Arial" w:cs="Arial"/>
          <w:sz w:val="20"/>
          <w:szCs w:val="20"/>
        </w:rPr>
        <w:t>pracovnělékařských</w:t>
      </w:r>
      <w:r w:rsidRPr="00E13A5D">
        <w:rPr>
          <w:rFonts w:ascii="Arial" w:hAnsi="Arial" w:cs="Arial"/>
          <w:sz w:val="20"/>
          <w:szCs w:val="20"/>
        </w:rPr>
        <w:t xml:space="preserve"> služ</w:t>
      </w:r>
      <w:r w:rsidR="002E6BB2">
        <w:rPr>
          <w:rFonts w:ascii="Arial" w:hAnsi="Arial" w:cs="Arial"/>
          <w:sz w:val="20"/>
          <w:szCs w:val="20"/>
        </w:rPr>
        <w:t>eb</w:t>
      </w:r>
      <w:r w:rsidRPr="00E13A5D">
        <w:rPr>
          <w:rFonts w:ascii="Arial" w:hAnsi="Arial" w:cs="Arial"/>
          <w:sz w:val="20"/>
          <w:szCs w:val="20"/>
        </w:rPr>
        <w:t xml:space="preserve"> upra</w:t>
      </w:r>
      <w:r w:rsidR="002E6BB2">
        <w:rPr>
          <w:rFonts w:ascii="Arial" w:hAnsi="Arial" w:cs="Arial"/>
          <w:sz w:val="20"/>
          <w:szCs w:val="20"/>
        </w:rPr>
        <w:t>vených</w:t>
      </w:r>
      <w:r w:rsidRPr="00E13A5D">
        <w:rPr>
          <w:rFonts w:ascii="Arial" w:hAnsi="Arial" w:cs="Arial"/>
          <w:sz w:val="20"/>
          <w:szCs w:val="20"/>
        </w:rPr>
        <w:t xml:space="preserve"> touto smlouvou náleží poskytovateli odměna</w:t>
      </w:r>
      <w:r w:rsidR="00AF5828">
        <w:rPr>
          <w:rFonts w:ascii="Arial" w:hAnsi="Arial" w:cs="Arial"/>
          <w:sz w:val="20"/>
          <w:szCs w:val="20"/>
        </w:rPr>
        <w:t xml:space="preserve"> ve výši</w:t>
      </w:r>
      <w:r w:rsidRPr="00E13A5D">
        <w:rPr>
          <w:rFonts w:ascii="Arial" w:hAnsi="Arial" w:cs="Arial"/>
          <w:sz w:val="20"/>
          <w:szCs w:val="20"/>
        </w:rPr>
        <w:t>:</w:t>
      </w:r>
      <w:r w:rsidR="00E13A5D" w:rsidRPr="00E13A5D">
        <w:rPr>
          <w:rFonts w:ascii="Arial" w:hAnsi="Arial" w:cs="Arial"/>
          <w:sz w:val="20"/>
          <w:szCs w:val="20"/>
        </w:rPr>
        <w:t xml:space="preserve"> </w:t>
      </w:r>
    </w:p>
    <w:p w14:paraId="22CE64B7" w14:textId="77777777" w:rsidR="008955EF" w:rsidRDefault="008955EF" w:rsidP="00B24CCC">
      <w:pPr>
        <w:spacing w:line="276" w:lineRule="auto"/>
        <w:ind w:left="705"/>
        <w:jc w:val="both"/>
        <w:rPr>
          <w:rFonts w:ascii="Arial" w:hAnsi="Arial" w:cs="Arial"/>
          <w:sz w:val="20"/>
          <w:szCs w:val="20"/>
          <w:highlight w:val="green"/>
        </w:rPr>
      </w:pPr>
    </w:p>
    <w:p w14:paraId="49E97E2B" w14:textId="025797D0" w:rsidR="008955EF" w:rsidRPr="008955EF" w:rsidRDefault="008955EF" w:rsidP="008955EF">
      <w:pPr>
        <w:ind w:left="360" w:firstLine="345"/>
        <w:jc w:val="both"/>
        <w:rPr>
          <w:rFonts w:ascii="Arial" w:hAnsi="Arial" w:cs="Arial"/>
          <w:sz w:val="20"/>
          <w:szCs w:val="20"/>
          <w:highlight w:val="green"/>
        </w:rPr>
      </w:pPr>
      <w:r w:rsidRPr="008955EF">
        <w:rPr>
          <w:rFonts w:ascii="Arial" w:hAnsi="Arial" w:cs="Arial"/>
          <w:sz w:val="20"/>
          <w:szCs w:val="20"/>
          <w:highlight w:val="green"/>
        </w:rPr>
        <w:t>Odměna za kalendářní měsíc bez DPH</w:t>
      </w:r>
      <w:r w:rsidRPr="008955EF">
        <w:rPr>
          <w:rFonts w:ascii="Arial" w:hAnsi="Arial" w:cs="Arial"/>
          <w:sz w:val="20"/>
          <w:szCs w:val="20"/>
          <w:highlight w:val="green"/>
        </w:rPr>
        <w:tab/>
      </w:r>
      <w:r w:rsidRPr="008955EF">
        <w:rPr>
          <w:rFonts w:ascii="Arial" w:hAnsi="Arial" w:cs="Arial"/>
          <w:sz w:val="20"/>
          <w:szCs w:val="20"/>
          <w:highlight w:val="green"/>
        </w:rPr>
        <w:tab/>
      </w:r>
      <w:r w:rsidRPr="008955EF">
        <w:rPr>
          <w:rFonts w:ascii="Arial" w:hAnsi="Arial" w:cs="Arial"/>
          <w:sz w:val="20"/>
          <w:szCs w:val="20"/>
          <w:highlight w:val="green"/>
        </w:rPr>
        <w:tab/>
      </w:r>
      <w:r w:rsidRPr="008955EF">
        <w:rPr>
          <w:rFonts w:ascii="Arial" w:hAnsi="Arial" w:cs="Arial"/>
          <w:sz w:val="20"/>
          <w:szCs w:val="20"/>
          <w:highlight w:val="green"/>
        </w:rPr>
        <w:tab/>
        <w:t>……………. Kč</w:t>
      </w:r>
    </w:p>
    <w:p w14:paraId="1D9A0879" w14:textId="607E5EF4" w:rsidR="008955EF" w:rsidRPr="008955EF" w:rsidRDefault="008955EF" w:rsidP="008955EF">
      <w:pPr>
        <w:ind w:left="360" w:firstLine="345"/>
        <w:jc w:val="both"/>
        <w:rPr>
          <w:rFonts w:ascii="Arial" w:hAnsi="Arial" w:cs="Arial"/>
          <w:sz w:val="20"/>
          <w:szCs w:val="20"/>
          <w:highlight w:val="green"/>
        </w:rPr>
      </w:pPr>
      <w:r w:rsidRPr="008955EF">
        <w:rPr>
          <w:rFonts w:ascii="Arial" w:hAnsi="Arial" w:cs="Arial"/>
          <w:sz w:val="20"/>
          <w:szCs w:val="20"/>
          <w:highlight w:val="green"/>
        </w:rPr>
        <w:t xml:space="preserve">DPH </w:t>
      </w:r>
      <w:proofErr w:type="gramStart"/>
      <w:r w:rsidRPr="008955EF">
        <w:rPr>
          <w:rFonts w:ascii="Arial" w:hAnsi="Arial" w:cs="Arial"/>
          <w:sz w:val="20"/>
          <w:szCs w:val="20"/>
          <w:highlight w:val="green"/>
        </w:rPr>
        <w:t>21%</w:t>
      </w:r>
      <w:proofErr w:type="gramEnd"/>
      <w:r w:rsidRPr="008955EF">
        <w:rPr>
          <w:rFonts w:ascii="Arial" w:hAnsi="Arial" w:cs="Arial"/>
          <w:sz w:val="20"/>
          <w:szCs w:val="20"/>
          <w:highlight w:val="green"/>
        </w:rPr>
        <w:t xml:space="preserve"> (sazba)</w:t>
      </w:r>
      <w:r w:rsidRPr="008955EF">
        <w:rPr>
          <w:rFonts w:ascii="Arial" w:hAnsi="Arial" w:cs="Arial"/>
          <w:sz w:val="20"/>
          <w:szCs w:val="20"/>
          <w:highlight w:val="green"/>
        </w:rPr>
        <w:tab/>
      </w:r>
      <w:r w:rsidRPr="008955EF">
        <w:rPr>
          <w:rFonts w:ascii="Arial" w:hAnsi="Arial" w:cs="Arial"/>
          <w:sz w:val="20"/>
          <w:szCs w:val="20"/>
          <w:highlight w:val="green"/>
        </w:rPr>
        <w:tab/>
      </w:r>
      <w:r w:rsidRPr="008955EF">
        <w:rPr>
          <w:rFonts w:ascii="Arial" w:hAnsi="Arial" w:cs="Arial"/>
          <w:sz w:val="20"/>
          <w:szCs w:val="20"/>
          <w:highlight w:val="green"/>
        </w:rPr>
        <w:tab/>
      </w:r>
      <w:r w:rsidRPr="008955EF">
        <w:rPr>
          <w:rFonts w:ascii="Arial" w:hAnsi="Arial" w:cs="Arial"/>
          <w:sz w:val="20"/>
          <w:szCs w:val="20"/>
          <w:highlight w:val="green"/>
        </w:rPr>
        <w:tab/>
      </w:r>
      <w:r w:rsidRPr="008955EF">
        <w:rPr>
          <w:rFonts w:ascii="Arial" w:hAnsi="Arial" w:cs="Arial"/>
          <w:sz w:val="20"/>
          <w:szCs w:val="20"/>
          <w:highlight w:val="green"/>
        </w:rPr>
        <w:tab/>
      </w:r>
      <w:r w:rsidRPr="008955EF">
        <w:rPr>
          <w:rFonts w:ascii="Arial" w:hAnsi="Arial" w:cs="Arial"/>
          <w:sz w:val="20"/>
          <w:szCs w:val="20"/>
          <w:highlight w:val="green"/>
        </w:rPr>
        <w:tab/>
        <w:t>……………. Kč</w:t>
      </w:r>
    </w:p>
    <w:p w14:paraId="3943BD0F" w14:textId="7BF7EB96" w:rsidR="008955EF" w:rsidRPr="008955EF" w:rsidRDefault="008955EF" w:rsidP="008955EF">
      <w:pPr>
        <w:ind w:left="360" w:firstLine="345"/>
        <w:jc w:val="both"/>
        <w:rPr>
          <w:rFonts w:ascii="Arial" w:hAnsi="Arial" w:cs="Arial"/>
          <w:b/>
          <w:sz w:val="20"/>
          <w:szCs w:val="20"/>
          <w:highlight w:val="green"/>
        </w:rPr>
      </w:pPr>
      <w:r w:rsidRPr="008955EF">
        <w:rPr>
          <w:rFonts w:ascii="Arial" w:hAnsi="Arial" w:cs="Arial"/>
          <w:b/>
          <w:sz w:val="20"/>
          <w:szCs w:val="20"/>
          <w:highlight w:val="green"/>
        </w:rPr>
        <w:t>Odměna za kalendářní měsíc včetně DPH</w:t>
      </w:r>
      <w:r w:rsidRPr="008955EF">
        <w:rPr>
          <w:rFonts w:ascii="Arial" w:hAnsi="Arial" w:cs="Arial"/>
          <w:b/>
          <w:sz w:val="20"/>
          <w:szCs w:val="20"/>
          <w:highlight w:val="green"/>
        </w:rPr>
        <w:tab/>
      </w:r>
      <w:r w:rsidRPr="008955EF">
        <w:rPr>
          <w:rFonts w:ascii="Arial" w:hAnsi="Arial" w:cs="Arial"/>
          <w:b/>
          <w:sz w:val="20"/>
          <w:szCs w:val="20"/>
          <w:highlight w:val="green"/>
        </w:rPr>
        <w:tab/>
      </w:r>
      <w:r w:rsidRPr="008955EF">
        <w:rPr>
          <w:rFonts w:ascii="Arial" w:hAnsi="Arial" w:cs="Arial"/>
          <w:b/>
          <w:sz w:val="20"/>
          <w:szCs w:val="20"/>
          <w:highlight w:val="green"/>
        </w:rPr>
        <w:tab/>
        <w:t>………</w:t>
      </w:r>
      <w:proofErr w:type="gramStart"/>
      <w:r w:rsidRPr="008955EF">
        <w:rPr>
          <w:rFonts w:ascii="Arial" w:hAnsi="Arial" w:cs="Arial"/>
          <w:b/>
          <w:sz w:val="20"/>
          <w:szCs w:val="20"/>
          <w:highlight w:val="green"/>
        </w:rPr>
        <w:t>…....</w:t>
      </w:r>
      <w:proofErr w:type="gramEnd"/>
      <w:r w:rsidRPr="008955EF">
        <w:rPr>
          <w:rFonts w:ascii="Arial" w:hAnsi="Arial" w:cs="Arial"/>
          <w:b/>
          <w:sz w:val="20"/>
          <w:szCs w:val="20"/>
          <w:highlight w:val="green"/>
        </w:rPr>
        <w:t>. Kč</w:t>
      </w:r>
    </w:p>
    <w:p w14:paraId="07114EAF" w14:textId="60A2E358" w:rsidR="00B01D22" w:rsidRPr="00B65BCF" w:rsidRDefault="008955EF" w:rsidP="00B65BCF">
      <w:pPr>
        <w:spacing w:line="276" w:lineRule="auto"/>
        <w:ind w:left="705"/>
        <w:jc w:val="both"/>
        <w:rPr>
          <w:rFonts w:ascii="Arial" w:hAnsi="Arial" w:cs="Arial"/>
          <w:sz w:val="20"/>
          <w:szCs w:val="20"/>
          <w:highlight w:val="green"/>
        </w:rPr>
      </w:pPr>
      <w:r w:rsidRPr="008955EF">
        <w:rPr>
          <w:rFonts w:ascii="Arial" w:hAnsi="Arial" w:cs="Arial"/>
          <w:sz w:val="20"/>
          <w:szCs w:val="20"/>
          <w:highlight w:val="green"/>
        </w:rPr>
        <w:t>(</w:t>
      </w:r>
      <w:proofErr w:type="gramStart"/>
      <w:r w:rsidRPr="008955EF">
        <w:rPr>
          <w:rFonts w:ascii="Arial" w:hAnsi="Arial" w:cs="Arial"/>
          <w:sz w:val="20"/>
          <w:szCs w:val="20"/>
          <w:highlight w:val="green"/>
        </w:rPr>
        <w:t>slovy:…</w:t>
      </w:r>
      <w:proofErr w:type="gramEnd"/>
      <w:r w:rsidRPr="008955EF">
        <w:rPr>
          <w:rFonts w:ascii="Arial" w:hAnsi="Arial" w:cs="Arial"/>
          <w:sz w:val="20"/>
          <w:szCs w:val="20"/>
          <w:highlight w:val="green"/>
        </w:rPr>
        <w:t>……………)</w:t>
      </w:r>
    </w:p>
    <w:p w14:paraId="2DF695EA" w14:textId="60CDD949" w:rsidR="00AD5764" w:rsidRPr="00AF5828" w:rsidRDefault="00B01D22" w:rsidP="00B24CCC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 w:rsidRPr="00B01D22">
        <w:rPr>
          <w:rFonts w:ascii="Arial" w:hAnsi="Arial" w:cs="Arial"/>
          <w:sz w:val="20"/>
          <w:szCs w:val="20"/>
        </w:rPr>
        <w:lastRenderedPageBreak/>
        <w:t>6.2</w:t>
      </w:r>
      <w:r>
        <w:rPr>
          <w:rFonts w:ascii="Arial" w:hAnsi="Arial" w:cs="Arial"/>
          <w:sz w:val="20"/>
          <w:szCs w:val="20"/>
        </w:rPr>
        <w:tab/>
      </w:r>
      <w:r w:rsidR="00AD5764" w:rsidRPr="001E10CE">
        <w:rPr>
          <w:rFonts w:ascii="Arial" w:hAnsi="Arial" w:cs="Arial"/>
          <w:sz w:val="20"/>
        </w:rPr>
        <w:t xml:space="preserve">Úhrada </w:t>
      </w:r>
      <w:r w:rsidR="008C44F8">
        <w:rPr>
          <w:rFonts w:ascii="Arial" w:hAnsi="Arial" w:cs="Arial"/>
          <w:sz w:val="20"/>
        </w:rPr>
        <w:t>odměny bude objednatelem</w:t>
      </w:r>
      <w:r w:rsidR="00AD5764" w:rsidRPr="001E10CE">
        <w:rPr>
          <w:rFonts w:ascii="Arial" w:hAnsi="Arial" w:cs="Arial"/>
          <w:sz w:val="20"/>
        </w:rPr>
        <w:t xml:space="preserve"> pro</w:t>
      </w:r>
      <w:r w:rsidR="008C44F8">
        <w:rPr>
          <w:rFonts w:ascii="Arial" w:hAnsi="Arial" w:cs="Arial"/>
          <w:sz w:val="20"/>
        </w:rPr>
        <w:t>vádě</w:t>
      </w:r>
      <w:r w:rsidR="00AD5764" w:rsidRPr="001E10CE">
        <w:rPr>
          <w:rFonts w:ascii="Arial" w:hAnsi="Arial" w:cs="Arial"/>
          <w:sz w:val="20"/>
        </w:rPr>
        <w:t xml:space="preserve">na převodem na účet </w:t>
      </w:r>
      <w:r w:rsidR="008C44F8">
        <w:rPr>
          <w:rFonts w:ascii="Arial" w:hAnsi="Arial" w:cs="Arial"/>
          <w:sz w:val="20"/>
        </w:rPr>
        <w:t xml:space="preserve">poskytovatele </w:t>
      </w:r>
      <w:r w:rsidR="00AD5764" w:rsidRPr="001E10CE">
        <w:rPr>
          <w:rFonts w:ascii="Arial" w:hAnsi="Arial" w:cs="Arial"/>
          <w:sz w:val="20"/>
        </w:rPr>
        <w:t>uvedený v záhlaví této smlouvy</w:t>
      </w:r>
      <w:r w:rsidR="00AD5764" w:rsidRPr="002E6BB2">
        <w:rPr>
          <w:rFonts w:ascii="Arial" w:hAnsi="Arial" w:cs="Arial"/>
          <w:sz w:val="20"/>
        </w:rPr>
        <w:t xml:space="preserve">, a to na základě daňového dokladu – faktury vystavené </w:t>
      </w:r>
      <w:r w:rsidR="008C44F8" w:rsidRPr="002E6BB2">
        <w:rPr>
          <w:rFonts w:ascii="Arial" w:hAnsi="Arial" w:cs="Arial"/>
          <w:sz w:val="20"/>
        </w:rPr>
        <w:t>poskytovatelem</w:t>
      </w:r>
      <w:r w:rsidR="00AD5764" w:rsidRPr="002E6BB2">
        <w:rPr>
          <w:rFonts w:ascii="Arial" w:hAnsi="Arial" w:cs="Arial"/>
          <w:sz w:val="20"/>
        </w:rPr>
        <w:t xml:space="preserve">. </w:t>
      </w:r>
    </w:p>
    <w:p w14:paraId="67E2106A" w14:textId="77777777" w:rsidR="00AD5764" w:rsidRPr="00A71D02" w:rsidRDefault="00AD5764" w:rsidP="00B24CCC">
      <w:pPr>
        <w:pStyle w:val="Zkladntext"/>
        <w:widowControl w:val="0"/>
        <w:spacing w:line="276" w:lineRule="auto"/>
        <w:jc w:val="both"/>
        <w:rPr>
          <w:rFonts w:ascii="Arial" w:hAnsi="Arial" w:cs="Arial"/>
          <w:color w:val="FF0000"/>
          <w:sz w:val="20"/>
        </w:rPr>
      </w:pPr>
    </w:p>
    <w:p w14:paraId="669CAD9D" w14:textId="0249A212" w:rsidR="008C44F8" w:rsidRDefault="002E6BB2" w:rsidP="00B24CCC">
      <w:pPr>
        <w:pStyle w:val="Zkladntext"/>
        <w:widowControl w:val="0"/>
        <w:spacing w:line="276" w:lineRule="auto"/>
        <w:ind w:left="705" w:hanging="70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</w:t>
      </w:r>
      <w:r w:rsidR="008C44F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Splatnost faktury je do 14 dnů </w:t>
      </w:r>
      <w:r w:rsidR="00AD5764" w:rsidRPr="002E6BB2">
        <w:rPr>
          <w:rFonts w:ascii="Arial" w:hAnsi="Arial" w:cs="Arial"/>
          <w:sz w:val="20"/>
        </w:rPr>
        <w:t xml:space="preserve">ode dne jejího doručení </w:t>
      </w:r>
      <w:r w:rsidR="008C44F8" w:rsidRPr="002E6BB2">
        <w:rPr>
          <w:rFonts w:ascii="Arial" w:hAnsi="Arial" w:cs="Arial"/>
          <w:sz w:val="20"/>
        </w:rPr>
        <w:t>objednateli</w:t>
      </w:r>
      <w:r w:rsidR="00AD5764" w:rsidRPr="002E6BB2">
        <w:rPr>
          <w:rFonts w:ascii="Arial" w:hAnsi="Arial" w:cs="Arial"/>
          <w:sz w:val="20"/>
        </w:rPr>
        <w:t xml:space="preserve">. Dnem úhrady se rozumí den odepsání fakturované částky z účtu </w:t>
      </w:r>
      <w:r w:rsidR="008C44F8" w:rsidRPr="002E6BB2">
        <w:rPr>
          <w:rFonts w:ascii="Arial" w:hAnsi="Arial" w:cs="Arial"/>
          <w:sz w:val="20"/>
        </w:rPr>
        <w:t>objednatele</w:t>
      </w:r>
      <w:r w:rsidR="00AD5764" w:rsidRPr="002E6BB2">
        <w:rPr>
          <w:rFonts w:ascii="Arial" w:hAnsi="Arial" w:cs="Arial"/>
          <w:sz w:val="20"/>
        </w:rPr>
        <w:t>.</w:t>
      </w:r>
    </w:p>
    <w:p w14:paraId="23BD4A96" w14:textId="77777777" w:rsidR="008C44F8" w:rsidRDefault="008C44F8" w:rsidP="00B24CCC">
      <w:pPr>
        <w:pStyle w:val="Zkladntext"/>
        <w:widowControl w:val="0"/>
        <w:spacing w:line="276" w:lineRule="auto"/>
        <w:ind w:left="705" w:hanging="705"/>
        <w:jc w:val="both"/>
        <w:rPr>
          <w:rFonts w:ascii="Arial" w:hAnsi="Arial" w:cs="Arial"/>
          <w:sz w:val="20"/>
        </w:rPr>
      </w:pPr>
    </w:p>
    <w:p w14:paraId="2FE31B35" w14:textId="0ABEA42C" w:rsidR="00AD5764" w:rsidRDefault="002E6BB2" w:rsidP="00B24CCC">
      <w:pPr>
        <w:pStyle w:val="Zkladntext"/>
        <w:widowControl w:val="0"/>
        <w:spacing w:line="276" w:lineRule="auto"/>
        <w:ind w:left="705" w:hanging="70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</w:t>
      </w:r>
      <w:r w:rsidR="008C44F8">
        <w:rPr>
          <w:rFonts w:ascii="Arial" w:hAnsi="Arial" w:cs="Arial"/>
          <w:sz w:val="20"/>
        </w:rPr>
        <w:tab/>
      </w:r>
      <w:r w:rsidR="00AD5764" w:rsidRPr="002E6BB2">
        <w:rPr>
          <w:rFonts w:ascii="Arial" w:hAnsi="Arial" w:cs="Arial"/>
          <w:sz w:val="20"/>
        </w:rPr>
        <w:t xml:space="preserve">Faktura musí obsahovat veškeré náležitosti daňového dokladu podle zákona č. 235/2004 Sb., o dani z přidané hodnoty, </w:t>
      </w:r>
      <w:r w:rsidR="008C44F8" w:rsidRPr="002E6BB2">
        <w:rPr>
          <w:rFonts w:ascii="Arial" w:hAnsi="Arial" w:cs="Arial"/>
          <w:sz w:val="20"/>
        </w:rPr>
        <w:t>ve znění pozdějších předpisů</w:t>
      </w:r>
      <w:r w:rsidR="00AD5764" w:rsidRPr="002E6BB2">
        <w:rPr>
          <w:rFonts w:ascii="Arial" w:hAnsi="Arial" w:cs="Arial"/>
          <w:sz w:val="20"/>
        </w:rPr>
        <w:t xml:space="preserve">. Nebude-li faktura splňovat veškeré náležitosti daňového dokladu, nebo bude mít jiné závady v obsahu, je </w:t>
      </w:r>
      <w:r w:rsidR="008C44F8" w:rsidRPr="002E6BB2">
        <w:rPr>
          <w:rFonts w:ascii="Arial" w:hAnsi="Arial" w:cs="Arial"/>
          <w:sz w:val="20"/>
        </w:rPr>
        <w:t>objednatel</w:t>
      </w:r>
      <w:r w:rsidR="00AD5764" w:rsidRPr="002E6BB2">
        <w:rPr>
          <w:rFonts w:ascii="Arial" w:hAnsi="Arial" w:cs="Arial"/>
          <w:sz w:val="20"/>
        </w:rPr>
        <w:t xml:space="preserve"> oprávněn ji ve lhůtě splatnosti </w:t>
      </w:r>
      <w:r w:rsidR="008C44F8" w:rsidRPr="002E6BB2">
        <w:rPr>
          <w:rFonts w:ascii="Arial" w:hAnsi="Arial" w:cs="Arial"/>
          <w:sz w:val="20"/>
        </w:rPr>
        <w:t>poskytovateli</w:t>
      </w:r>
      <w:r w:rsidR="00AD5764" w:rsidRPr="002E6BB2">
        <w:rPr>
          <w:rFonts w:ascii="Arial" w:hAnsi="Arial" w:cs="Arial"/>
          <w:sz w:val="20"/>
        </w:rPr>
        <w:t xml:space="preserve"> vrátit a </w:t>
      </w:r>
      <w:r w:rsidR="008C44F8" w:rsidRPr="002E6BB2">
        <w:rPr>
          <w:rFonts w:ascii="Arial" w:hAnsi="Arial" w:cs="Arial"/>
          <w:sz w:val="20"/>
        </w:rPr>
        <w:t>poskytovatel</w:t>
      </w:r>
      <w:r w:rsidR="00AD5764" w:rsidRPr="002E6BB2">
        <w:rPr>
          <w:rFonts w:ascii="Arial" w:hAnsi="Arial" w:cs="Arial"/>
          <w:sz w:val="20"/>
        </w:rPr>
        <w:t xml:space="preserve"> je povinen</w:t>
      </w:r>
      <w:r w:rsidR="008C44F8" w:rsidRPr="002E6BB2">
        <w:rPr>
          <w:rFonts w:ascii="Arial" w:hAnsi="Arial" w:cs="Arial"/>
          <w:sz w:val="20"/>
        </w:rPr>
        <w:t xml:space="preserve"> bezodkladně vystavit objednateli</w:t>
      </w:r>
      <w:r w:rsidR="00AD5764" w:rsidRPr="002E6BB2">
        <w:rPr>
          <w:rFonts w:ascii="Arial" w:hAnsi="Arial" w:cs="Arial"/>
          <w:sz w:val="20"/>
        </w:rPr>
        <w:t xml:space="preserve"> fakturu opravenou či doplněnou. Lhůta splatnosti počíná běžet znovu od obdržení náležitě doplněné nebo opravené faktury.</w:t>
      </w:r>
    </w:p>
    <w:p w14:paraId="4EACEA79" w14:textId="5AAC1087" w:rsidR="002E6BB2" w:rsidRDefault="002E6BB2" w:rsidP="00B24CCC">
      <w:pPr>
        <w:pStyle w:val="Zkladntext"/>
        <w:widowControl w:val="0"/>
        <w:spacing w:line="276" w:lineRule="auto"/>
        <w:ind w:left="705" w:hanging="705"/>
        <w:jc w:val="both"/>
        <w:rPr>
          <w:rFonts w:ascii="Arial" w:hAnsi="Arial" w:cs="Arial"/>
          <w:sz w:val="20"/>
        </w:rPr>
      </w:pPr>
    </w:p>
    <w:p w14:paraId="1602EC74" w14:textId="219249CC" w:rsidR="002E6BB2" w:rsidRPr="002E6BB2" w:rsidRDefault="002E6BB2" w:rsidP="00B24CCC">
      <w:pPr>
        <w:pStyle w:val="Zkladntext"/>
        <w:widowControl w:val="0"/>
        <w:spacing w:line="276" w:lineRule="auto"/>
        <w:ind w:left="705" w:hanging="70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6.5</w:t>
      </w:r>
      <w:r>
        <w:rPr>
          <w:rFonts w:ascii="Arial" w:hAnsi="Arial" w:cs="Arial"/>
          <w:sz w:val="20"/>
        </w:rPr>
        <w:tab/>
        <w:t>Poskytovatel</w:t>
      </w:r>
      <w:r w:rsidRPr="00534928">
        <w:rPr>
          <w:rFonts w:ascii="Arial" w:hAnsi="Arial" w:cs="Arial"/>
          <w:sz w:val="20"/>
        </w:rPr>
        <w:t xml:space="preserve"> potvrzuje, že dohodnutá </w:t>
      </w:r>
      <w:r>
        <w:rPr>
          <w:rFonts w:ascii="Arial" w:hAnsi="Arial" w:cs="Arial"/>
          <w:sz w:val="20"/>
        </w:rPr>
        <w:t>měsíční odměna</w:t>
      </w:r>
      <w:r w:rsidRPr="00534928">
        <w:rPr>
          <w:rFonts w:ascii="Arial" w:hAnsi="Arial" w:cs="Arial"/>
          <w:sz w:val="20"/>
        </w:rPr>
        <w:t xml:space="preserve"> obsahuje veškeré náklady související s řádným plněním </w:t>
      </w:r>
      <w:r>
        <w:rPr>
          <w:rFonts w:ascii="Arial" w:hAnsi="Arial" w:cs="Arial"/>
          <w:sz w:val="20"/>
        </w:rPr>
        <w:t>pracovnělékařských služeb.</w:t>
      </w:r>
      <w:r w:rsidRPr="00534928">
        <w:rPr>
          <w:rFonts w:ascii="Arial" w:hAnsi="Arial" w:cs="Arial"/>
          <w:sz w:val="20"/>
        </w:rPr>
        <w:t xml:space="preserve"> </w:t>
      </w:r>
    </w:p>
    <w:p w14:paraId="36979B5E" w14:textId="77777777" w:rsidR="00AD5764" w:rsidRPr="00A71D02" w:rsidRDefault="00AD5764" w:rsidP="00B24CCC">
      <w:p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71303A30" w14:textId="77777777" w:rsidR="0078633A" w:rsidRDefault="0078633A" w:rsidP="00B24CC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23549DB" w14:textId="0908E989" w:rsidR="00D72905" w:rsidRDefault="001A2E09" w:rsidP="00B24CC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251149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.</w:t>
      </w:r>
    </w:p>
    <w:p w14:paraId="315F51AB" w14:textId="3A940A98" w:rsidR="001A2E09" w:rsidRDefault="002E6BB2" w:rsidP="00B24CC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Další povinnosti smluvních stran</w:t>
      </w:r>
    </w:p>
    <w:p w14:paraId="1EF58BA5" w14:textId="4CFAEB84" w:rsidR="001F6EEA" w:rsidRDefault="001F6EEA" w:rsidP="00B24CC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8CD417F" w14:textId="0359674A" w:rsidR="001D37DA" w:rsidRDefault="001F6EEA" w:rsidP="00B24CCC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</w:t>
      </w:r>
      <w:r>
        <w:rPr>
          <w:rFonts w:ascii="Arial" w:hAnsi="Arial" w:cs="Arial"/>
          <w:sz w:val="20"/>
          <w:szCs w:val="20"/>
        </w:rPr>
        <w:tab/>
      </w:r>
      <w:r w:rsidR="000D2C6A">
        <w:rPr>
          <w:rFonts w:ascii="Arial" w:hAnsi="Arial" w:cs="Arial"/>
          <w:sz w:val="20"/>
          <w:szCs w:val="20"/>
        </w:rPr>
        <w:t xml:space="preserve">Objednatel poskytovateli nebo jeho pověřeným zaměstnancům poskytne veškeré informace potřebné k zajištění pracovnělékařských služeb. Objednatel je povinen zejména předat aktualizovaný seznam zaměstnanců a jejich pracovního zařazení a pracoviště </w:t>
      </w:r>
      <w:r w:rsidR="000D2C6A" w:rsidRPr="00AE5391">
        <w:rPr>
          <w:rFonts w:ascii="Arial" w:hAnsi="Arial" w:cs="Arial"/>
          <w:sz w:val="20"/>
          <w:szCs w:val="20"/>
        </w:rPr>
        <w:t>a rozhodnutí orgánu ochrany veřejného zdraví o kategorizaci prací</w:t>
      </w:r>
      <w:r w:rsidR="000D2C6A">
        <w:rPr>
          <w:rFonts w:ascii="Arial" w:hAnsi="Arial" w:cs="Arial"/>
          <w:sz w:val="20"/>
          <w:szCs w:val="20"/>
        </w:rPr>
        <w:t xml:space="preserve"> a umožnit vstup na každé pracoviště a sdělit poskytovateli informace potřebné k hodnocení a prevenci rizik.</w:t>
      </w:r>
    </w:p>
    <w:p w14:paraId="52B05460" w14:textId="51A1BE64" w:rsidR="001D37DA" w:rsidRDefault="001D37DA" w:rsidP="00B24CCC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4D59A76F" w14:textId="490B71EF" w:rsidR="000D2C6A" w:rsidRDefault="001D37DA" w:rsidP="00B24CCC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</w:t>
      </w:r>
      <w:r>
        <w:rPr>
          <w:rFonts w:ascii="Arial" w:hAnsi="Arial" w:cs="Arial"/>
          <w:sz w:val="20"/>
          <w:szCs w:val="20"/>
        </w:rPr>
        <w:tab/>
      </w:r>
      <w:r w:rsidR="000D2C6A">
        <w:rPr>
          <w:rFonts w:ascii="Arial" w:hAnsi="Arial" w:cs="Arial"/>
          <w:sz w:val="20"/>
          <w:szCs w:val="20"/>
        </w:rPr>
        <w:t>Objednatel je povinen</w:t>
      </w:r>
      <w:r w:rsidR="000D2C6A" w:rsidRPr="001D37DA">
        <w:rPr>
          <w:rFonts w:ascii="Arial" w:hAnsi="Arial" w:cs="Arial"/>
          <w:sz w:val="20"/>
          <w:szCs w:val="20"/>
        </w:rPr>
        <w:t xml:space="preserve"> </w:t>
      </w:r>
      <w:r w:rsidR="000D2C6A">
        <w:rPr>
          <w:rFonts w:ascii="Arial" w:hAnsi="Arial" w:cs="Arial"/>
          <w:sz w:val="20"/>
          <w:szCs w:val="20"/>
        </w:rPr>
        <w:t>vybavit každého zaměstnance nebo uchazeče o zaměstnání, kterého vyšle k poskytovateli na pracovnělékařskou prohlídku, písemnou žádostí o provedení lékařské prohlídky s uvedením druhu práce, režimu práce a pracovních podmínek.</w:t>
      </w:r>
    </w:p>
    <w:p w14:paraId="6D3B197E" w14:textId="154FC571" w:rsidR="0095598E" w:rsidRPr="002E6BB2" w:rsidRDefault="000D2C6A" w:rsidP="00B65BC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D37DA">
        <w:rPr>
          <w:rFonts w:ascii="Arial" w:hAnsi="Arial" w:cs="Arial"/>
          <w:sz w:val="20"/>
          <w:szCs w:val="20"/>
        </w:rPr>
        <w:t xml:space="preserve"> </w:t>
      </w:r>
    </w:p>
    <w:p w14:paraId="087EFFCD" w14:textId="78C993C5" w:rsidR="005C2581" w:rsidRDefault="002E6BB2" w:rsidP="00B24CCC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 w:rsidR="00B65BCF">
        <w:rPr>
          <w:rFonts w:ascii="Arial" w:hAnsi="Arial" w:cs="Arial"/>
          <w:sz w:val="20"/>
          <w:szCs w:val="20"/>
        </w:rPr>
        <w:t>3</w:t>
      </w:r>
      <w:r w:rsidR="0095598E">
        <w:rPr>
          <w:rFonts w:ascii="Arial" w:hAnsi="Arial" w:cs="Arial"/>
          <w:sz w:val="20"/>
          <w:szCs w:val="20"/>
        </w:rPr>
        <w:tab/>
        <w:t>Poskytovatel je povinen hodnotit vlivy pracovní činnosti, pracovního prostředí a pracovních podmínek na zdraví zaměstnanců</w:t>
      </w:r>
      <w:r>
        <w:rPr>
          <w:rFonts w:ascii="Arial" w:hAnsi="Arial" w:cs="Arial"/>
          <w:sz w:val="20"/>
          <w:szCs w:val="20"/>
        </w:rPr>
        <w:t>.</w:t>
      </w:r>
      <w:r w:rsidR="009559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 w:rsidR="005C2581">
        <w:rPr>
          <w:rFonts w:ascii="Arial" w:hAnsi="Arial" w:cs="Arial"/>
          <w:sz w:val="20"/>
          <w:szCs w:val="20"/>
        </w:rPr>
        <w:t xml:space="preserve"> případě zjištění závažných skutečností ohrožujících bezpečnost a ochranu zdraví při práci je </w:t>
      </w:r>
      <w:r>
        <w:rPr>
          <w:rFonts w:ascii="Arial" w:hAnsi="Arial" w:cs="Arial"/>
          <w:sz w:val="20"/>
          <w:szCs w:val="20"/>
        </w:rPr>
        <w:t>povinen je bezodkladně objednateli nahlásit.</w:t>
      </w:r>
    </w:p>
    <w:p w14:paraId="48974B16" w14:textId="6F287803" w:rsidR="00B07A91" w:rsidRDefault="00B07A91" w:rsidP="00B24CCC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7E90EFF1" w14:textId="1B041753" w:rsidR="00B07A91" w:rsidRDefault="00B07A91" w:rsidP="00B24CCC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 w:rsidR="00B65BC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  <w:t xml:space="preserve">Pokud bude </w:t>
      </w:r>
      <w:r w:rsidRPr="00AC0287">
        <w:rPr>
          <w:rFonts w:ascii="Arial" w:hAnsi="Arial" w:cs="Arial"/>
          <w:sz w:val="20"/>
          <w:szCs w:val="20"/>
        </w:rPr>
        <w:t xml:space="preserve">poskytovatel </w:t>
      </w:r>
      <w:r>
        <w:rPr>
          <w:rFonts w:ascii="Arial" w:hAnsi="Arial" w:cs="Arial"/>
          <w:sz w:val="20"/>
          <w:szCs w:val="20"/>
        </w:rPr>
        <w:t xml:space="preserve">dočasně nepřítomen déle než dva pracovní dny, je povinen zajistit způsobilého zástupce, aby byla zachována návaznost v poskytování pracovnělékařských služeb objednateli. Nejméně </w:t>
      </w:r>
      <w:r w:rsidR="00F46D76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pracovní</w:t>
      </w:r>
      <w:r w:rsidR="00F46D76">
        <w:rPr>
          <w:rFonts w:ascii="Arial" w:hAnsi="Arial" w:cs="Arial"/>
          <w:sz w:val="20"/>
          <w:szCs w:val="20"/>
        </w:rPr>
        <w:t>ch dnů</w:t>
      </w:r>
      <w:r>
        <w:rPr>
          <w:rFonts w:ascii="Arial" w:hAnsi="Arial" w:cs="Arial"/>
          <w:sz w:val="20"/>
          <w:szCs w:val="20"/>
        </w:rPr>
        <w:t xml:space="preserve"> před nástupem na dovolenou je poskytovatel povinen informovat objednatele o své nepřít</w:t>
      </w:r>
      <w:r w:rsidR="00822FA8">
        <w:rPr>
          <w:rFonts w:ascii="Arial" w:hAnsi="Arial" w:cs="Arial"/>
          <w:sz w:val="20"/>
          <w:szCs w:val="20"/>
        </w:rPr>
        <w:t xml:space="preserve">omnosti. Současně sdělí jméno, </w:t>
      </w:r>
      <w:r>
        <w:rPr>
          <w:rFonts w:ascii="Arial" w:hAnsi="Arial" w:cs="Arial"/>
          <w:sz w:val="20"/>
          <w:szCs w:val="20"/>
        </w:rPr>
        <w:t xml:space="preserve">adresu ordinace </w:t>
      </w:r>
      <w:r w:rsidR="00822FA8">
        <w:rPr>
          <w:rFonts w:ascii="Arial" w:hAnsi="Arial" w:cs="Arial"/>
          <w:sz w:val="20"/>
          <w:szCs w:val="20"/>
        </w:rPr>
        <w:t>a telefonní kontakt na osobu</w:t>
      </w:r>
      <w:r>
        <w:rPr>
          <w:rFonts w:ascii="Arial" w:hAnsi="Arial" w:cs="Arial"/>
          <w:sz w:val="20"/>
          <w:szCs w:val="20"/>
        </w:rPr>
        <w:t xml:space="preserve">, která jej bude zastupovat. V případě pracovní neschopnosti nebo obdobné překážky v práci je poskytovatel povinen informovat objednatele o této skutečnosti bez zbytečného odkladu. Zastoupení je poskytovatel povinen zajistit do 3 pracovních dnů od vzniku překážky v práci.  </w:t>
      </w:r>
      <w:r w:rsidRPr="00090891">
        <w:rPr>
          <w:rFonts w:ascii="Arial" w:hAnsi="Arial" w:cs="Arial"/>
          <w:i/>
          <w:sz w:val="20"/>
          <w:szCs w:val="20"/>
          <w:highlight w:val="cyan"/>
        </w:rPr>
        <w:t>(ustanovení neplatí v případě, že poskytovatelem je právnická osoba)</w:t>
      </w:r>
    </w:p>
    <w:p w14:paraId="743BF5F4" w14:textId="7CDA380B" w:rsidR="00251149" w:rsidRPr="00AA2297" w:rsidRDefault="005C2581" w:rsidP="00AA2297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0A3963CF" w14:textId="73AC6816" w:rsidR="00E03BF6" w:rsidRDefault="002E6BB2" w:rsidP="00B24CC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E03BF6">
        <w:rPr>
          <w:rFonts w:ascii="Arial" w:hAnsi="Arial" w:cs="Arial"/>
          <w:b/>
          <w:sz w:val="20"/>
          <w:szCs w:val="20"/>
        </w:rPr>
        <w:t>.</w:t>
      </w:r>
    </w:p>
    <w:p w14:paraId="56B6B5E5" w14:textId="77777777" w:rsidR="00E03BF6" w:rsidRDefault="00E03BF6" w:rsidP="00B24CC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14:paraId="3A6CE6C9" w14:textId="77777777" w:rsidR="0078633A" w:rsidRDefault="0078633A" w:rsidP="00B24CC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EDE89A1" w14:textId="3E26C79B" w:rsidR="00655550" w:rsidRDefault="005E2479" w:rsidP="00B24CCC">
      <w:pPr>
        <w:pStyle w:val="Zkladntext"/>
        <w:widowControl w:val="0"/>
        <w:spacing w:line="276" w:lineRule="auto"/>
        <w:ind w:left="705" w:hanging="70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655550">
        <w:rPr>
          <w:rFonts w:ascii="Arial" w:hAnsi="Arial" w:cs="Arial"/>
          <w:sz w:val="20"/>
        </w:rPr>
        <w:t>.1</w:t>
      </w:r>
      <w:r w:rsidR="00655550">
        <w:rPr>
          <w:rFonts w:ascii="Arial" w:hAnsi="Arial" w:cs="Arial"/>
          <w:sz w:val="20"/>
        </w:rPr>
        <w:tab/>
      </w:r>
      <w:r w:rsidR="00655550" w:rsidRPr="001E10CE">
        <w:rPr>
          <w:rFonts w:ascii="Arial" w:hAnsi="Arial" w:cs="Arial"/>
          <w:sz w:val="20"/>
        </w:rPr>
        <w:t>Smlouva nabývá platnosti dnem jejího podpisu oprávněnými zástupci obou smluvních stran.</w:t>
      </w:r>
      <w:r w:rsidR="00A71D02">
        <w:rPr>
          <w:rFonts w:ascii="Arial" w:hAnsi="Arial" w:cs="Arial"/>
          <w:sz w:val="20"/>
        </w:rPr>
        <w:t xml:space="preserve"> Účinnosti nabývá dne 1. </w:t>
      </w:r>
      <w:r w:rsidR="001516A9">
        <w:rPr>
          <w:rFonts w:ascii="Arial" w:hAnsi="Arial" w:cs="Arial"/>
          <w:sz w:val="20"/>
        </w:rPr>
        <w:t>3</w:t>
      </w:r>
      <w:bookmarkStart w:id="0" w:name="_GoBack"/>
      <w:bookmarkEnd w:id="0"/>
      <w:r w:rsidR="00A71D02">
        <w:rPr>
          <w:rFonts w:ascii="Arial" w:hAnsi="Arial" w:cs="Arial"/>
          <w:sz w:val="20"/>
        </w:rPr>
        <w:t>. 2021.</w:t>
      </w:r>
    </w:p>
    <w:p w14:paraId="5335DF11" w14:textId="54BB68F0" w:rsidR="00D67377" w:rsidRDefault="00D67377" w:rsidP="00B24CCC">
      <w:pPr>
        <w:pStyle w:val="Zkladntext"/>
        <w:widowControl w:val="0"/>
        <w:spacing w:line="276" w:lineRule="auto"/>
        <w:ind w:left="705" w:hanging="705"/>
        <w:jc w:val="both"/>
        <w:rPr>
          <w:rFonts w:ascii="Arial" w:hAnsi="Arial" w:cs="Arial"/>
          <w:sz w:val="20"/>
        </w:rPr>
      </w:pPr>
    </w:p>
    <w:p w14:paraId="70A9EDAA" w14:textId="77777777" w:rsidR="00FA3F45" w:rsidRDefault="00D67377" w:rsidP="00B24CCC">
      <w:pPr>
        <w:pStyle w:val="Zkladntext"/>
        <w:widowControl w:val="0"/>
        <w:spacing w:line="276" w:lineRule="auto"/>
        <w:ind w:left="705" w:hanging="70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</w:t>
      </w:r>
      <w:r>
        <w:rPr>
          <w:rFonts w:ascii="Arial" w:hAnsi="Arial" w:cs="Arial"/>
          <w:sz w:val="20"/>
        </w:rPr>
        <w:tab/>
        <w:t>Tato smlouva se uzavírá na dobu neurčitou</w:t>
      </w:r>
      <w:r w:rsidR="00FA3F45">
        <w:rPr>
          <w:rFonts w:ascii="Arial" w:hAnsi="Arial" w:cs="Arial"/>
          <w:sz w:val="20"/>
        </w:rPr>
        <w:t>. Smlouvu je možné ukončit písemnou dohodou smluvních stran. Každá ze smluvních stran je oprávněna smlouvu ukončit výpovědí s tříměsíční výpovědní dobou. Výpovědní doba počíná běžet prvním dnem kalendářního měsíce následujícího po měsíci, ve kterém byla výpověď doručena druhé smluvní straně.</w:t>
      </w:r>
    </w:p>
    <w:p w14:paraId="65E56E65" w14:textId="77777777" w:rsidR="00FA3F45" w:rsidRDefault="00FA3F45" w:rsidP="00B24CCC">
      <w:pPr>
        <w:pStyle w:val="Zkladntext"/>
        <w:widowControl w:val="0"/>
        <w:spacing w:line="276" w:lineRule="auto"/>
        <w:ind w:left="705" w:hanging="705"/>
        <w:jc w:val="both"/>
        <w:rPr>
          <w:rFonts w:ascii="Arial" w:hAnsi="Arial" w:cs="Arial"/>
          <w:sz w:val="20"/>
        </w:rPr>
      </w:pPr>
    </w:p>
    <w:p w14:paraId="34B5B041" w14:textId="7A80BC3D" w:rsidR="00D67377" w:rsidRPr="001E10CE" w:rsidRDefault="00FA3F45" w:rsidP="00B24CCC">
      <w:pPr>
        <w:pStyle w:val="Zkladntext"/>
        <w:widowControl w:val="0"/>
        <w:spacing w:line="276" w:lineRule="auto"/>
        <w:ind w:left="705" w:hanging="70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</w:t>
      </w:r>
      <w:r>
        <w:rPr>
          <w:rFonts w:ascii="Arial" w:hAnsi="Arial" w:cs="Arial"/>
          <w:sz w:val="20"/>
        </w:rPr>
        <w:tab/>
        <w:t xml:space="preserve">Poskytovatel je v případě ukončení smlouvy povinen zajistit návaznost poskytování pracovnělékařských služeb a předat novému poskytovateli objednatele úplné výpisy ze zdravotnické dokumentace zaměstnanců vedené v rámci pracovnělékařských služeb.  </w:t>
      </w:r>
    </w:p>
    <w:p w14:paraId="3A52D2CF" w14:textId="77777777" w:rsidR="00655550" w:rsidRPr="001E10CE" w:rsidRDefault="00655550" w:rsidP="00B24CCC">
      <w:pPr>
        <w:pStyle w:val="Zkladntext"/>
        <w:widowControl w:val="0"/>
        <w:spacing w:line="276" w:lineRule="auto"/>
        <w:ind w:left="680"/>
        <w:jc w:val="both"/>
        <w:rPr>
          <w:rFonts w:ascii="Arial" w:hAnsi="Arial" w:cs="Arial"/>
          <w:sz w:val="20"/>
        </w:rPr>
      </w:pPr>
    </w:p>
    <w:p w14:paraId="5EBCD3F2" w14:textId="0FC38877" w:rsidR="00DD3BA8" w:rsidRDefault="005E2479" w:rsidP="00B24CCC">
      <w:pPr>
        <w:pStyle w:val="Zkladntext"/>
        <w:widowControl w:val="0"/>
        <w:spacing w:line="276" w:lineRule="auto"/>
        <w:ind w:left="705" w:hanging="70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655550">
        <w:rPr>
          <w:rFonts w:ascii="Arial" w:hAnsi="Arial" w:cs="Arial"/>
          <w:sz w:val="20"/>
        </w:rPr>
        <w:t>.</w:t>
      </w:r>
      <w:r w:rsidR="00FA3F45">
        <w:rPr>
          <w:rFonts w:ascii="Arial" w:hAnsi="Arial" w:cs="Arial"/>
          <w:sz w:val="20"/>
        </w:rPr>
        <w:t>4</w:t>
      </w:r>
      <w:r w:rsidR="00655550">
        <w:rPr>
          <w:rFonts w:ascii="Arial" w:hAnsi="Arial" w:cs="Arial"/>
          <w:sz w:val="20"/>
        </w:rPr>
        <w:tab/>
      </w:r>
      <w:r w:rsidR="00DD3BA8">
        <w:rPr>
          <w:rFonts w:ascii="Arial" w:hAnsi="Arial" w:cs="Arial"/>
          <w:sz w:val="20"/>
        </w:rPr>
        <w:t xml:space="preserve">Poskytovatel prohlašuje, že </w:t>
      </w:r>
      <w:r>
        <w:rPr>
          <w:rFonts w:ascii="Arial" w:hAnsi="Arial" w:cs="Arial"/>
          <w:sz w:val="20"/>
        </w:rPr>
        <w:t xml:space="preserve">splňuje podmínky pro poskytování pracovnělékařských služeb ve smyslu ustanovení § 54 odst. 1 </w:t>
      </w:r>
      <w:r w:rsidRPr="008C44F8">
        <w:rPr>
          <w:rFonts w:ascii="Arial" w:hAnsi="Arial" w:cs="Arial"/>
          <w:sz w:val="20"/>
        </w:rPr>
        <w:t>zákona</w:t>
      </w:r>
      <w:r>
        <w:rPr>
          <w:rFonts w:ascii="Arial" w:hAnsi="Arial" w:cs="Arial"/>
          <w:sz w:val="20"/>
        </w:rPr>
        <w:t xml:space="preserve"> č.</w:t>
      </w:r>
      <w:r w:rsidRPr="005E1925">
        <w:rPr>
          <w:rFonts w:ascii="Arial" w:hAnsi="Arial" w:cs="Arial"/>
          <w:sz w:val="20"/>
        </w:rPr>
        <w:t xml:space="preserve"> 373/2011 Sb., o specifických zdravotních službách, ve znění pozdějších předpisů</w:t>
      </w:r>
      <w:r>
        <w:rPr>
          <w:rFonts w:ascii="Arial" w:hAnsi="Arial" w:cs="Arial"/>
          <w:sz w:val="20"/>
        </w:rPr>
        <w:t>.</w:t>
      </w:r>
    </w:p>
    <w:p w14:paraId="3F44EA5A" w14:textId="77777777" w:rsidR="003D4F6C" w:rsidRDefault="003D4F6C" w:rsidP="00B24CCC">
      <w:pPr>
        <w:pStyle w:val="Zkladntext"/>
        <w:widowControl w:val="0"/>
        <w:spacing w:line="276" w:lineRule="auto"/>
        <w:ind w:left="705" w:hanging="705"/>
        <w:jc w:val="both"/>
        <w:rPr>
          <w:rFonts w:ascii="Arial" w:hAnsi="Arial" w:cs="Arial"/>
          <w:sz w:val="20"/>
        </w:rPr>
      </w:pPr>
    </w:p>
    <w:p w14:paraId="531B0569" w14:textId="7123B2AD" w:rsidR="005E2479" w:rsidRDefault="00FA3F45" w:rsidP="00B24CCC">
      <w:pPr>
        <w:pStyle w:val="Zkladntext"/>
        <w:widowControl w:val="0"/>
        <w:spacing w:line="276" w:lineRule="auto"/>
        <w:ind w:left="705" w:hanging="70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8.5</w:t>
      </w:r>
      <w:r w:rsidR="005E2479">
        <w:rPr>
          <w:rFonts w:ascii="Arial" w:hAnsi="Arial" w:cs="Arial"/>
          <w:sz w:val="20"/>
        </w:rPr>
        <w:tab/>
        <w:t xml:space="preserve">Objednatel bere na vědomí, že poskytovatel je povinen podat podnět </w:t>
      </w:r>
      <w:r w:rsidR="00E36AF0">
        <w:rPr>
          <w:rFonts w:ascii="Arial" w:hAnsi="Arial" w:cs="Arial"/>
          <w:sz w:val="20"/>
        </w:rPr>
        <w:t xml:space="preserve">ke zjednání nápravy </w:t>
      </w:r>
      <w:r w:rsidR="005E2479">
        <w:rPr>
          <w:rFonts w:ascii="Arial" w:hAnsi="Arial" w:cs="Arial"/>
          <w:sz w:val="20"/>
        </w:rPr>
        <w:t>kontrolním orgánům v oblasti bezpečnosti a ochrany zdraví při práci, pokud zjistí, že zaměstnavatel nepostupuje v souladu s výsledky lékařských posudků nebo přes opakované upozornění neplní povinnosti v oblasti bezpečnosti a ochrany zdraví při práci stanovené právními předpisy.</w:t>
      </w:r>
    </w:p>
    <w:p w14:paraId="7EB0E243" w14:textId="51DF565C" w:rsidR="00DD3BA8" w:rsidRDefault="00DD3BA8" w:rsidP="00B24CCC">
      <w:pPr>
        <w:pStyle w:val="Zkladntext"/>
        <w:widowControl w:val="0"/>
        <w:spacing w:line="276" w:lineRule="auto"/>
        <w:ind w:left="705" w:hanging="705"/>
        <w:jc w:val="both"/>
        <w:rPr>
          <w:rFonts w:ascii="Arial" w:hAnsi="Arial" w:cs="Arial"/>
          <w:sz w:val="20"/>
        </w:rPr>
      </w:pPr>
    </w:p>
    <w:p w14:paraId="166E29A4" w14:textId="6E046FBC" w:rsidR="00655550" w:rsidRPr="001E10CE" w:rsidRDefault="00FA3F45" w:rsidP="00B24CCC">
      <w:pPr>
        <w:pStyle w:val="Zkladntext"/>
        <w:widowControl w:val="0"/>
        <w:spacing w:line="276" w:lineRule="auto"/>
        <w:ind w:left="705" w:hanging="70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8.6</w:t>
      </w:r>
      <w:r w:rsidR="005E2479">
        <w:rPr>
          <w:rFonts w:ascii="Arial" w:hAnsi="Arial" w:cs="Arial"/>
          <w:sz w:val="20"/>
        </w:rPr>
        <w:tab/>
      </w:r>
      <w:r w:rsidR="00A71D02">
        <w:rPr>
          <w:rFonts w:ascii="Arial" w:hAnsi="Arial" w:cs="Arial"/>
          <w:sz w:val="20"/>
        </w:rPr>
        <w:t xml:space="preserve">Smlouva </w:t>
      </w:r>
      <w:r w:rsidR="003A7682">
        <w:rPr>
          <w:rFonts w:ascii="Arial" w:hAnsi="Arial" w:cs="Arial"/>
          <w:sz w:val="20"/>
        </w:rPr>
        <w:t xml:space="preserve">bude zveřejněna </w:t>
      </w:r>
      <w:r w:rsidR="00655550" w:rsidRPr="001E10CE">
        <w:rPr>
          <w:rFonts w:ascii="Arial" w:hAnsi="Arial" w:cs="Arial"/>
          <w:sz w:val="20"/>
        </w:rPr>
        <w:t xml:space="preserve">prostřednictvím registru smluv postupem dle zákona č. 340/2015 Sb., o zvláštních podmínkách účinnosti některých smluv, uveřejňování těchto smluv a o registru smluv (zákon o registru smluv), </w:t>
      </w:r>
      <w:r w:rsidR="005A4BF2">
        <w:rPr>
          <w:rFonts w:ascii="Arial" w:hAnsi="Arial" w:cs="Arial"/>
          <w:sz w:val="20"/>
        </w:rPr>
        <w:t>ve znění pozdějších předpisů</w:t>
      </w:r>
      <w:r w:rsidR="00655550" w:rsidRPr="001E10CE">
        <w:rPr>
          <w:rFonts w:ascii="Arial" w:hAnsi="Arial" w:cs="Arial"/>
          <w:sz w:val="20"/>
        </w:rPr>
        <w:t xml:space="preserve"> (dále jen „zákon o registru smluv“)</w:t>
      </w:r>
      <w:r w:rsidR="003A7682">
        <w:rPr>
          <w:rFonts w:ascii="Arial" w:hAnsi="Arial" w:cs="Arial"/>
          <w:sz w:val="20"/>
        </w:rPr>
        <w:t>, a to do 30 dnů ode dne nabytí její platnosti</w:t>
      </w:r>
      <w:r w:rsidR="00655550" w:rsidRPr="001E10CE">
        <w:rPr>
          <w:rFonts w:ascii="Arial" w:hAnsi="Arial" w:cs="Arial"/>
          <w:sz w:val="20"/>
        </w:rPr>
        <w:t>. Smluvní strany se dohodly, že návrh na uveřejnění smlou</w:t>
      </w:r>
      <w:r w:rsidR="00655550">
        <w:rPr>
          <w:rFonts w:ascii="Arial" w:hAnsi="Arial" w:cs="Arial"/>
          <w:sz w:val="20"/>
        </w:rPr>
        <w:t>vy v registru smluv podá objednatel</w:t>
      </w:r>
      <w:r w:rsidR="00655550" w:rsidRPr="001E10CE">
        <w:rPr>
          <w:rFonts w:ascii="Arial" w:hAnsi="Arial" w:cs="Arial"/>
          <w:sz w:val="20"/>
        </w:rPr>
        <w:t>.</w:t>
      </w:r>
    </w:p>
    <w:p w14:paraId="1B403546" w14:textId="77777777" w:rsidR="00655550" w:rsidRPr="001E10CE" w:rsidRDefault="00655550" w:rsidP="00B24CCC">
      <w:pPr>
        <w:pStyle w:val="Zkladntext"/>
        <w:spacing w:line="276" w:lineRule="auto"/>
        <w:jc w:val="both"/>
        <w:rPr>
          <w:rFonts w:ascii="Arial" w:hAnsi="Arial" w:cs="Arial"/>
          <w:sz w:val="20"/>
        </w:rPr>
      </w:pPr>
    </w:p>
    <w:p w14:paraId="094876DB" w14:textId="3BA46BB6" w:rsidR="00655550" w:rsidRPr="001E10CE" w:rsidRDefault="00FA3F45" w:rsidP="00B24CCC">
      <w:pPr>
        <w:pStyle w:val="Zkladntext"/>
        <w:widowControl w:val="0"/>
        <w:spacing w:line="276" w:lineRule="auto"/>
        <w:ind w:left="705" w:hanging="70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8.7</w:t>
      </w:r>
      <w:r w:rsidR="00655550">
        <w:rPr>
          <w:rFonts w:ascii="Arial" w:hAnsi="Arial" w:cs="Arial"/>
          <w:sz w:val="20"/>
        </w:rPr>
        <w:tab/>
      </w:r>
      <w:r w:rsidR="00655550" w:rsidRPr="001E10CE">
        <w:rPr>
          <w:rFonts w:ascii="Arial" w:hAnsi="Arial" w:cs="Arial"/>
          <w:sz w:val="20"/>
        </w:rPr>
        <w:t>Tuto smlouvu lze měnit a doplňovat pouze písemnými a číslovanými dodatky, podepsanými oprávněnými zástupci obou smluvních stran.</w:t>
      </w:r>
    </w:p>
    <w:p w14:paraId="3C045A6B" w14:textId="77777777" w:rsidR="00655550" w:rsidRPr="001E10CE" w:rsidRDefault="00655550" w:rsidP="00B24CCC">
      <w:pPr>
        <w:pStyle w:val="Zkladntext"/>
        <w:widowControl w:val="0"/>
        <w:spacing w:line="276" w:lineRule="auto"/>
        <w:jc w:val="both"/>
        <w:rPr>
          <w:rFonts w:ascii="Arial" w:hAnsi="Arial" w:cs="Arial"/>
          <w:sz w:val="20"/>
        </w:rPr>
      </w:pPr>
    </w:p>
    <w:p w14:paraId="0E0D90D1" w14:textId="2075B142" w:rsidR="00655550" w:rsidRPr="001E10CE" w:rsidRDefault="00FA3F45" w:rsidP="00B24CCC">
      <w:pPr>
        <w:pStyle w:val="Zkladntext"/>
        <w:widowControl w:val="0"/>
        <w:spacing w:line="276" w:lineRule="auto"/>
        <w:ind w:left="705" w:hanging="70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8.8</w:t>
      </w:r>
      <w:r w:rsidR="00655550">
        <w:rPr>
          <w:rFonts w:ascii="Arial" w:hAnsi="Arial" w:cs="Arial"/>
          <w:sz w:val="20"/>
        </w:rPr>
        <w:tab/>
      </w:r>
      <w:r w:rsidR="00655550" w:rsidRPr="001E10CE">
        <w:rPr>
          <w:rFonts w:ascii="Arial" w:hAnsi="Arial" w:cs="Arial"/>
          <w:sz w:val="20"/>
        </w:rPr>
        <w:t>Právní vztahy výslovně touto smlouvou neupravené se řídí příslušnými ustanoveními občanského zákoníku.</w:t>
      </w:r>
    </w:p>
    <w:p w14:paraId="39796284" w14:textId="77777777" w:rsidR="00655550" w:rsidRPr="001E10CE" w:rsidRDefault="00655550" w:rsidP="00B24CCC">
      <w:pPr>
        <w:pStyle w:val="Zkladntext"/>
        <w:spacing w:line="276" w:lineRule="auto"/>
        <w:jc w:val="both"/>
        <w:rPr>
          <w:rFonts w:ascii="Arial" w:hAnsi="Arial" w:cs="Arial"/>
          <w:sz w:val="20"/>
        </w:rPr>
      </w:pPr>
    </w:p>
    <w:p w14:paraId="00C52B76" w14:textId="6D2165F7" w:rsidR="00655550" w:rsidRPr="001E10CE" w:rsidRDefault="00FA3F45" w:rsidP="00B24CCC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8.9</w:t>
      </w:r>
      <w:r w:rsidR="00655550">
        <w:rPr>
          <w:rFonts w:ascii="Arial" w:hAnsi="Arial" w:cs="Arial"/>
          <w:sz w:val="20"/>
          <w:szCs w:val="20"/>
        </w:rPr>
        <w:tab/>
        <w:t>Poskytovatel</w:t>
      </w:r>
      <w:r w:rsidR="00655550" w:rsidRPr="001E10CE">
        <w:rPr>
          <w:rFonts w:ascii="Arial" w:hAnsi="Arial" w:cs="Arial"/>
          <w:sz w:val="20"/>
          <w:szCs w:val="20"/>
        </w:rPr>
        <w:t xml:space="preserve"> bere na vědomí, že </w:t>
      </w:r>
      <w:r w:rsidR="00655550">
        <w:rPr>
          <w:rFonts w:ascii="Arial" w:hAnsi="Arial" w:cs="Arial"/>
          <w:sz w:val="20"/>
          <w:szCs w:val="20"/>
        </w:rPr>
        <w:t>objednatel</w:t>
      </w:r>
      <w:r w:rsidR="00655550" w:rsidRPr="001E10CE">
        <w:rPr>
          <w:rFonts w:ascii="Arial" w:hAnsi="Arial" w:cs="Arial"/>
          <w:sz w:val="20"/>
          <w:szCs w:val="20"/>
        </w:rPr>
        <w:t xml:space="preserve"> je povinen poskytnout informace dle zákona č. 106/1999 Sb., o svobodném přístupu k informacím, </w:t>
      </w:r>
      <w:r w:rsidR="005A4BF2">
        <w:rPr>
          <w:rFonts w:ascii="Arial" w:hAnsi="Arial" w:cs="Arial"/>
          <w:sz w:val="20"/>
          <w:szCs w:val="20"/>
        </w:rPr>
        <w:t>ve znění pozdějších př</w:t>
      </w:r>
      <w:r w:rsidR="00C44558">
        <w:rPr>
          <w:rFonts w:ascii="Arial" w:hAnsi="Arial" w:cs="Arial"/>
          <w:sz w:val="20"/>
          <w:szCs w:val="20"/>
        </w:rPr>
        <w:t>e</w:t>
      </w:r>
      <w:r w:rsidR="005A4BF2">
        <w:rPr>
          <w:rFonts w:ascii="Arial" w:hAnsi="Arial" w:cs="Arial"/>
          <w:sz w:val="20"/>
          <w:szCs w:val="20"/>
        </w:rPr>
        <w:t>dpisů</w:t>
      </w:r>
      <w:r w:rsidR="00655550" w:rsidRPr="001E10CE">
        <w:rPr>
          <w:rFonts w:ascii="Arial" w:hAnsi="Arial" w:cs="Arial"/>
          <w:sz w:val="20"/>
          <w:szCs w:val="20"/>
        </w:rPr>
        <w:t>.</w:t>
      </w:r>
    </w:p>
    <w:p w14:paraId="2721089D" w14:textId="77777777" w:rsidR="00655550" w:rsidRPr="001E10CE" w:rsidRDefault="00655550" w:rsidP="00B24CCC">
      <w:pPr>
        <w:pStyle w:val="Zkladntext"/>
        <w:spacing w:line="276" w:lineRule="auto"/>
        <w:jc w:val="both"/>
        <w:rPr>
          <w:rFonts w:ascii="Arial" w:hAnsi="Arial" w:cs="Arial"/>
          <w:sz w:val="20"/>
        </w:rPr>
      </w:pPr>
    </w:p>
    <w:p w14:paraId="39543219" w14:textId="65C0D2E2" w:rsidR="00655550" w:rsidRDefault="00FA3F45" w:rsidP="00B24CCC">
      <w:pPr>
        <w:pStyle w:val="Bezmezer"/>
        <w:spacing w:line="276" w:lineRule="auto"/>
        <w:ind w:left="705" w:hanging="705"/>
        <w:jc w:val="both"/>
        <w:rPr>
          <w:rFonts w:ascii="Arial" w:hAnsi="Arial" w:cs="Arial"/>
          <w:noProof/>
          <w:sz w:val="20"/>
          <w:szCs w:val="20"/>
        </w:rPr>
      </w:pPr>
      <w:bookmarkStart w:id="1" w:name="_Hlk15550747"/>
      <w:r>
        <w:rPr>
          <w:rFonts w:ascii="Arial" w:hAnsi="Arial" w:cs="Arial"/>
          <w:sz w:val="20"/>
          <w:szCs w:val="20"/>
        </w:rPr>
        <w:t>8.10</w:t>
      </w:r>
      <w:r w:rsidR="00655550">
        <w:rPr>
          <w:rFonts w:ascii="Arial" w:hAnsi="Arial" w:cs="Arial"/>
          <w:sz w:val="20"/>
          <w:szCs w:val="20"/>
        </w:rPr>
        <w:tab/>
      </w:r>
      <w:r w:rsidR="00655550" w:rsidRPr="001E10CE">
        <w:rPr>
          <w:rFonts w:ascii="Arial" w:hAnsi="Arial" w:cs="Arial"/>
          <w:sz w:val="20"/>
          <w:szCs w:val="20"/>
        </w:rPr>
        <w:t xml:space="preserve">Smlouva je vyhotovena ve </w:t>
      </w:r>
      <w:r w:rsidR="00655550">
        <w:rPr>
          <w:rFonts w:ascii="Arial" w:hAnsi="Arial" w:cs="Arial"/>
          <w:sz w:val="20"/>
          <w:szCs w:val="20"/>
        </w:rPr>
        <w:t>dvou</w:t>
      </w:r>
      <w:r w:rsidR="00655550" w:rsidRPr="001E10CE">
        <w:rPr>
          <w:rFonts w:ascii="Arial" w:hAnsi="Arial" w:cs="Arial"/>
          <w:sz w:val="20"/>
          <w:szCs w:val="20"/>
        </w:rPr>
        <w:t xml:space="preserve"> stejnopisech, přičemž </w:t>
      </w:r>
      <w:r w:rsidR="00655550">
        <w:rPr>
          <w:rFonts w:ascii="Arial" w:hAnsi="Arial" w:cs="Arial"/>
          <w:sz w:val="20"/>
          <w:szCs w:val="20"/>
        </w:rPr>
        <w:t>každá smluvní strana</w:t>
      </w:r>
      <w:r w:rsidR="00655550" w:rsidRPr="001E10CE">
        <w:rPr>
          <w:rFonts w:ascii="Arial" w:hAnsi="Arial" w:cs="Arial"/>
          <w:sz w:val="20"/>
          <w:szCs w:val="20"/>
        </w:rPr>
        <w:t xml:space="preserve"> obdrží jedno vyhotovení.</w:t>
      </w:r>
      <w:r w:rsidR="00655550" w:rsidRPr="001E10CE">
        <w:rPr>
          <w:rFonts w:ascii="Arial" w:hAnsi="Arial" w:cs="Arial"/>
          <w:noProof/>
          <w:sz w:val="20"/>
          <w:szCs w:val="20"/>
        </w:rPr>
        <w:t xml:space="preserve"> Současně </w:t>
      </w:r>
      <w:r w:rsidR="00655550">
        <w:rPr>
          <w:rFonts w:ascii="Arial" w:hAnsi="Arial" w:cs="Arial"/>
          <w:noProof/>
          <w:sz w:val="20"/>
          <w:szCs w:val="20"/>
        </w:rPr>
        <w:t>poskytovatel</w:t>
      </w:r>
      <w:r w:rsidR="00655550" w:rsidRPr="001E10CE">
        <w:rPr>
          <w:rFonts w:ascii="Arial" w:hAnsi="Arial" w:cs="Arial"/>
          <w:noProof/>
          <w:sz w:val="20"/>
          <w:szCs w:val="20"/>
        </w:rPr>
        <w:t xml:space="preserve"> souhlasí s možností zveřejnění této smlouvy v plném znění.</w:t>
      </w:r>
      <w:bookmarkEnd w:id="1"/>
    </w:p>
    <w:p w14:paraId="6E12BDDC" w14:textId="77777777" w:rsidR="003A7682" w:rsidRDefault="003A7682" w:rsidP="00B24CCC">
      <w:pPr>
        <w:pStyle w:val="Bezmezer"/>
        <w:spacing w:line="276" w:lineRule="auto"/>
        <w:ind w:left="705" w:hanging="705"/>
        <w:jc w:val="both"/>
        <w:rPr>
          <w:rFonts w:ascii="Arial" w:hAnsi="Arial" w:cs="Arial"/>
          <w:noProof/>
          <w:sz w:val="20"/>
          <w:szCs w:val="20"/>
        </w:rPr>
      </w:pPr>
    </w:p>
    <w:p w14:paraId="600AA219" w14:textId="77777777" w:rsidR="003A7682" w:rsidRDefault="003A7682" w:rsidP="00B24CCC">
      <w:pPr>
        <w:pStyle w:val="Bezmezer"/>
        <w:spacing w:line="276" w:lineRule="auto"/>
        <w:ind w:left="705" w:hanging="705"/>
        <w:jc w:val="both"/>
        <w:rPr>
          <w:rFonts w:ascii="Arial" w:hAnsi="Arial" w:cs="Arial"/>
          <w:noProof/>
          <w:sz w:val="20"/>
          <w:szCs w:val="20"/>
        </w:rPr>
      </w:pPr>
    </w:p>
    <w:p w14:paraId="12F9789E" w14:textId="3821F733" w:rsidR="003A7682" w:rsidRPr="003A7682" w:rsidRDefault="002E6BB2" w:rsidP="00B24CCC">
      <w:pPr>
        <w:pStyle w:val="Bezmezer"/>
        <w:spacing w:line="276" w:lineRule="auto"/>
        <w:ind w:left="705" w:hanging="705"/>
        <w:jc w:val="center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I</w:t>
      </w:r>
      <w:r w:rsidR="00251149">
        <w:rPr>
          <w:rFonts w:ascii="Arial" w:hAnsi="Arial" w:cs="Arial"/>
          <w:b/>
          <w:noProof/>
          <w:sz w:val="20"/>
          <w:szCs w:val="20"/>
        </w:rPr>
        <w:t>X</w:t>
      </w:r>
      <w:r w:rsidR="003A7682" w:rsidRPr="003A7682">
        <w:rPr>
          <w:rFonts w:ascii="Arial" w:hAnsi="Arial" w:cs="Arial"/>
          <w:b/>
          <w:noProof/>
          <w:sz w:val="20"/>
          <w:szCs w:val="20"/>
        </w:rPr>
        <w:t>.</w:t>
      </w:r>
    </w:p>
    <w:p w14:paraId="07950F95" w14:textId="77777777" w:rsidR="003A7682" w:rsidRDefault="003A7682" w:rsidP="00B24CCC">
      <w:pPr>
        <w:pStyle w:val="Bezmezer"/>
        <w:spacing w:line="276" w:lineRule="auto"/>
        <w:ind w:left="705" w:hanging="705"/>
        <w:jc w:val="center"/>
        <w:rPr>
          <w:rFonts w:ascii="Arial" w:hAnsi="Arial" w:cs="Arial"/>
          <w:b/>
          <w:noProof/>
          <w:sz w:val="20"/>
          <w:szCs w:val="20"/>
        </w:rPr>
      </w:pPr>
      <w:r w:rsidRPr="003A7682">
        <w:rPr>
          <w:rFonts w:ascii="Arial" w:hAnsi="Arial" w:cs="Arial"/>
          <w:b/>
          <w:noProof/>
          <w:sz w:val="20"/>
          <w:szCs w:val="20"/>
        </w:rPr>
        <w:t>Doložka</w:t>
      </w:r>
    </w:p>
    <w:p w14:paraId="7C8373DC" w14:textId="77777777" w:rsidR="003A7682" w:rsidRDefault="003A7682" w:rsidP="00B24CCC">
      <w:pPr>
        <w:pStyle w:val="Bezmezer"/>
        <w:spacing w:line="276" w:lineRule="auto"/>
        <w:ind w:left="705" w:hanging="705"/>
        <w:jc w:val="center"/>
        <w:rPr>
          <w:rFonts w:ascii="Arial" w:hAnsi="Arial" w:cs="Arial"/>
          <w:b/>
          <w:noProof/>
          <w:sz w:val="20"/>
          <w:szCs w:val="20"/>
        </w:rPr>
      </w:pPr>
    </w:p>
    <w:p w14:paraId="5A00A99E" w14:textId="53AE1371" w:rsidR="003A7682" w:rsidRPr="003A7682" w:rsidRDefault="005E2479" w:rsidP="00B24CCC">
      <w:pPr>
        <w:pStyle w:val="Bezmezer"/>
        <w:spacing w:line="276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</w:rPr>
        <w:t>9</w:t>
      </w:r>
      <w:r w:rsidR="003A7682">
        <w:rPr>
          <w:rFonts w:ascii="Arial" w:hAnsi="Arial" w:cs="Arial"/>
          <w:sz w:val="20"/>
        </w:rPr>
        <w:t>.1</w:t>
      </w:r>
      <w:r w:rsidR="003A7682">
        <w:rPr>
          <w:rFonts w:ascii="Arial" w:hAnsi="Arial" w:cs="Arial"/>
          <w:sz w:val="20"/>
        </w:rPr>
        <w:tab/>
        <w:t>Tato smlouva byla schválena na R8/…. zasedání Rady města Brna konaném dne ………</w:t>
      </w:r>
      <w:proofErr w:type="gramStart"/>
      <w:r w:rsidR="003A7682">
        <w:rPr>
          <w:rFonts w:ascii="Arial" w:hAnsi="Arial" w:cs="Arial"/>
          <w:sz w:val="20"/>
        </w:rPr>
        <w:t>…….</w:t>
      </w:r>
      <w:proofErr w:type="gramEnd"/>
      <w:r w:rsidR="003A7682">
        <w:rPr>
          <w:rFonts w:ascii="Arial" w:hAnsi="Arial" w:cs="Arial"/>
          <w:sz w:val="20"/>
        </w:rPr>
        <w:t>.</w:t>
      </w:r>
    </w:p>
    <w:p w14:paraId="66780569" w14:textId="77777777" w:rsidR="00655550" w:rsidRPr="001E10CE" w:rsidRDefault="00655550" w:rsidP="00B24CCC">
      <w:pPr>
        <w:pStyle w:val="Zkladntext"/>
        <w:spacing w:line="276" w:lineRule="auto"/>
        <w:jc w:val="both"/>
        <w:rPr>
          <w:rFonts w:ascii="Arial" w:hAnsi="Arial" w:cs="Arial"/>
          <w:b/>
          <w:sz w:val="20"/>
        </w:rPr>
      </w:pPr>
    </w:p>
    <w:p w14:paraId="25748661" w14:textId="77777777" w:rsidR="001340FB" w:rsidRPr="002F7FE0" w:rsidRDefault="001340FB" w:rsidP="00B24CC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B132ACF" w14:textId="77777777" w:rsidR="00AE5391" w:rsidRDefault="00AE5391" w:rsidP="00B24CCC">
      <w:pPr>
        <w:spacing w:line="276" w:lineRule="auto"/>
        <w:rPr>
          <w:rFonts w:ascii="Arial" w:hAnsi="Arial" w:cs="Arial"/>
          <w:sz w:val="20"/>
          <w:szCs w:val="20"/>
        </w:rPr>
      </w:pPr>
    </w:p>
    <w:p w14:paraId="608C5D0B" w14:textId="59D492DE" w:rsidR="00AC03DA" w:rsidRPr="002F7FE0" w:rsidRDefault="00AC03DA" w:rsidP="00B24CCC">
      <w:pPr>
        <w:spacing w:line="276" w:lineRule="auto"/>
        <w:rPr>
          <w:rFonts w:ascii="Arial" w:hAnsi="Arial" w:cs="Arial"/>
          <w:sz w:val="20"/>
          <w:szCs w:val="20"/>
        </w:rPr>
      </w:pPr>
      <w:r w:rsidRPr="002F7FE0">
        <w:rPr>
          <w:rFonts w:ascii="Arial" w:hAnsi="Arial" w:cs="Arial"/>
          <w:sz w:val="20"/>
          <w:szCs w:val="20"/>
        </w:rPr>
        <w:t>V Brně dne …………………….</w:t>
      </w:r>
    </w:p>
    <w:p w14:paraId="57AE8C7B" w14:textId="395E3113" w:rsidR="00AC03DA" w:rsidRDefault="00AC03DA" w:rsidP="00B24CCC">
      <w:pPr>
        <w:spacing w:line="276" w:lineRule="auto"/>
        <w:rPr>
          <w:rFonts w:ascii="Arial" w:hAnsi="Arial" w:cs="Arial"/>
          <w:sz w:val="20"/>
          <w:szCs w:val="20"/>
        </w:rPr>
      </w:pPr>
    </w:p>
    <w:p w14:paraId="6D8D72A0" w14:textId="66736453" w:rsidR="00AE5391" w:rsidRDefault="00AE5391" w:rsidP="00B24CCC">
      <w:pPr>
        <w:spacing w:line="276" w:lineRule="auto"/>
        <w:rPr>
          <w:rFonts w:ascii="Arial" w:hAnsi="Arial" w:cs="Arial"/>
          <w:sz w:val="20"/>
          <w:szCs w:val="20"/>
        </w:rPr>
      </w:pPr>
    </w:p>
    <w:p w14:paraId="43AFE4A7" w14:textId="6E384EE3" w:rsidR="00AC03DA" w:rsidRPr="002F7FE0" w:rsidRDefault="00AC03DA" w:rsidP="00B24CCC">
      <w:pPr>
        <w:spacing w:line="276" w:lineRule="auto"/>
        <w:rPr>
          <w:rFonts w:ascii="Arial" w:hAnsi="Arial" w:cs="Arial"/>
          <w:sz w:val="20"/>
          <w:szCs w:val="20"/>
        </w:rPr>
      </w:pPr>
    </w:p>
    <w:p w14:paraId="4DE3AD50" w14:textId="77777777" w:rsidR="00AC03DA" w:rsidRPr="002F7FE0" w:rsidRDefault="00AC03DA" w:rsidP="00B24CCC">
      <w:pPr>
        <w:spacing w:line="276" w:lineRule="auto"/>
        <w:rPr>
          <w:rFonts w:ascii="Arial" w:hAnsi="Arial" w:cs="Arial"/>
          <w:sz w:val="20"/>
          <w:szCs w:val="20"/>
        </w:rPr>
      </w:pPr>
    </w:p>
    <w:p w14:paraId="327CBD51" w14:textId="77777777" w:rsidR="00AC03DA" w:rsidRPr="002F7FE0" w:rsidRDefault="00AC03DA" w:rsidP="00B24CCC">
      <w:pPr>
        <w:spacing w:line="276" w:lineRule="auto"/>
        <w:rPr>
          <w:rFonts w:ascii="Arial" w:hAnsi="Arial" w:cs="Arial"/>
          <w:sz w:val="20"/>
          <w:szCs w:val="20"/>
        </w:rPr>
      </w:pPr>
      <w:r w:rsidRPr="002F7FE0">
        <w:rPr>
          <w:rFonts w:ascii="Arial" w:hAnsi="Arial" w:cs="Arial"/>
          <w:sz w:val="20"/>
          <w:szCs w:val="20"/>
        </w:rPr>
        <w:t xml:space="preserve">………………………………………                              </w:t>
      </w:r>
      <w:r w:rsidR="003A7682">
        <w:rPr>
          <w:rFonts w:ascii="Arial" w:hAnsi="Arial" w:cs="Arial"/>
          <w:sz w:val="20"/>
          <w:szCs w:val="20"/>
        </w:rPr>
        <w:t xml:space="preserve">   </w:t>
      </w:r>
      <w:r w:rsidRPr="002F7FE0">
        <w:rPr>
          <w:rFonts w:ascii="Arial" w:hAnsi="Arial" w:cs="Arial"/>
          <w:sz w:val="20"/>
          <w:szCs w:val="20"/>
        </w:rPr>
        <w:t xml:space="preserve"> …………….…………………</w:t>
      </w:r>
      <w:r w:rsidR="003A7682">
        <w:rPr>
          <w:rFonts w:ascii="Arial" w:hAnsi="Arial" w:cs="Arial"/>
          <w:sz w:val="20"/>
          <w:szCs w:val="20"/>
        </w:rPr>
        <w:t>..</w:t>
      </w:r>
    </w:p>
    <w:p w14:paraId="76778B70" w14:textId="77777777" w:rsidR="00AC03DA" w:rsidRPr="002F7FE0" w:rsidRDefault="00AC03DA" w:rsidP="00B24CCC">
      <w:pPr>
        <w:pStyle w:val="Texttabulky"/>
        <w:spacing w:line="276" w:lineRule="auto"/>
        <w:rPr>
          <w:rFonts w:ascii="Arial" w:hAnsi="Arial" w:cs="Arial"/>
          <w:sz w:val="20"/>
        </w:rPr>
      </w:pPr>
      <w:r w:rsidRPr="002F7FE0">
        <w:rPr>
          <w:rFonts w:ascii="Arial" w:hAnsi="Arial" w:cs="Arial"/>
          <w:sz w:val="20"/>
        </w:rPr>
        <w:t xml:space="preserve">        Mgr. </w:t>
      </w:r>
      <w:smartTag w:uri="urn:schemas-microsoft-com:office:smarttags" w:element="metricconverter">
        <w:smartTagPr>
          <w:attr w:name="ProductID" w:val="Jaroslava Sl￡mov￡"/>
        </w:smartTagPr>
        <w:r w:rsidRPr="002F7FE0">
          <w:rPr>
            <w:rFonts w:ascii="Arial" w:hAnsi="Arial" w:cs="Arial"/>
            <w:sz w:val="20"/>
          </w:rPr>
          <w:t>Jaroslava Slámová</w:t>
        </w:r>
      </w:smartTag>
      <w:r w:rsidRPr="002F7FE0">
        <w:rPr>
          <w:rFonts w:ascii="Arial" w:hAnsi="Arial" w:cs="Arial"/>
          <w:sz w:val="20"/>
        </w:rPr>
        <w:t xml:space="preserve">                                           </w:t>
      </w:r>
      <w:r w:rsidR="003A7682" w:rsidRPr="003A7682">
        <w:rPr>
          <w:rFonts w:ascii="Arial" w:hAnsi="Arial" w:cs="Arial"/>
          <w:sz w:val="20"/>
          <w:highlight w:val="green"/>
        </w:rPr>
        <w:t>DOPLNÍ POSKYTOVATEL</w:t>
      </w:r>
      <w:r w:rsidRPr="002F7FE0">
        <w:rPr>
          <w:rFonts w:ascii="Arial" w:hAnsi="Arial" w:cs="Arial"/>
          <w:sz w:val="20"/>
        </w:rPr>
        <w:t xml:space="preserve">      </w:t>
      </w:r>
      <w:r w:rsidR="003A7682">
        <w:rPr>
          <w:rFonts w:ascii="Arial" w:hAnsi="Arial" w:cs="Arial"/>
          <w:sz w:val="20"/>
        </w:rPr>
        <w:t xml:space="preserve"> </w:t>
      </w:r>
    </w:p>
    <w:p w14:paraId="59CA3768" w14:textId="41569E0C" w:rsidR="004864BB" w:rsidRPr="002F7FE0" w:rsidRDefault="00AC03DA" w:rsidP="00B24CCC">
      <w:pPr>
        <w:spacing w:line="276" w:lineRule="auto"/>
        <w:rPr>
          <w:rFonts w:ascii="Arial" w:hAnsi="Arial" w:cs="Arial"/>
          <w:sz w:val="20"/>
          <w:szCs w:val="20"/>
        </w:rPr>
      </w:pPr>
      <w:r w:rsidRPr="002F7FE0">
        <w:rPr>
          <w:rFonts w:ascii="Arial" w:hAnsi="Arial" w:cs="Arial"/>
          <w:sz w:val="20"/>
          <w:szCs w:val="20"/>
        </w:rPr>
        <w:t xml:space="preserve">vedoucí Odboru vnitřních věcí MMB                                            </w:t>
      </w:r>
      <w:r w:rsidR="003A7682">
        <w:rPr>
          <w:rFonts w:ascii="Arial" w:hAnsi="Arial" w:cs="Arial"/>
          <w:sz w:val="20"/>
          <w:szCs w:val="20"/>
        </w:rPr>
        <w:t xml:space="preserve"> </w:t>
      </w:r>
    </w:p>
    <w:sectPr w:rsidR="004864BB" w:rsidRPr="002F7FE0" w:rsidSect="00BD6943">
      <w:headerReference w:type="default" r:id="rId8"/>
      <w:footerReference w:type="default" r:id="rId9"/>
      <w:footerReference w:type="first" r:id="rId10"/>
      <w:pgSz w:w="11906" w:h="16838"/>
      <w:pgMar w:top="1259" w:right="1418" w:bottom="125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BE457" w14:textId="77777777" w:rsidR="00E42DBE" w:rsidRDefault="00E42DBE">
      <w:r>
        <w:separator/>
      </w:r>
    </w:p>
  </w:endnote>
  <w:endnote w:type="continuationSeparator" w:id="0">
    <w:p w14:paraId="21CDEAE2" w14:textId="77777777" w:rsidR="00E42DBE" w:rsidRDefault="00E4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079A2" w14:textId="77777777" w:rsidR="00C75514" w:rsidRPr="00BD6943" w:rsidRDefault="00E42DBE" w:rsidP="00BD6943">
    <w:pPr>
      <w:pStyle w:val="Zpat"/>
      <w:rPr>
        <w:color w:val="000000"/>
        <w:lang w:val="cs-CZ"/>
      </w:rPr>
    </w:pPr>
  </w:p>
  <w:p w14:paraId="5FF7377B" w14:textId="77777777" w:rsidR="00C75514" w:rsidRDefault="00E42D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98E48" w14:textId="30E9C8F4" w:rsidR="00C75514" w:rsidRPr="00AC2607" w:rsidRDefault="001340FB">
    <w:pPr>
      <w:pStyle w:val="Zpat"/>
      <w:jc w:val="center"/>
      <w:rPr>
        <w:color w:val="FFFFFF"/>
      </w:rPr>
    </w:pPr>
    <w:r w:rsidRPr="00AC2607">
      <w:rPr>
        <w:color w:val="FFFFFF"/>
      </w:rPr>
      <w:fldChar w:fldCharType="begin"/>
    </w:r>
    <w:r w:rsidRPr="00AC2607">
      <w:rPr>
        <w:color w:val="FFFFFF"/>
      </w:rPr>
      <w:instrText xml:space="preserve"> PAGE   \* MERGEFORMAT </w:instrText>
    </w:r>
    <w:r w:rsidRPr="00AC2607">
      <w:rPr>
        <w:color w:val="FFFFFF"/>
      </w:rPr>
      <w:fldChar w:fldCharType="separate"/>
    </w:r>
    <w:r w:rsidR="00B65BCF">
      <w:rPr>
        <w:noProof/>
        <w:color w:val="FFFFFF"/>
      </w:rPr>
      <w:t>1</w:t>
    </w:r>
    <w:r w:rsidRPr="00AC2607">
      <w:rPr>
        <w:color w:val="FFFFFF"/>
      </w:rPr>
      <w:fldChar w:fldCharType="end"/>
    </w:r>
  </w:p>
  <w:p w14:paraId="17D40F4A" w14:textId="77777777" w:rsidR="00C75514" w:rsidRDefault="00E42D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84D43" w14:textId="77777777" w:rsidR="00E42DBE" w:rsidRDefault="00E42DBE">
      <w:r>
        <w:separator/>
      </w:r>
    </w:p>
  </w:footnote>
  <w:footnote w:type="continuationSeparator" w:id="0">
    <w:p w14:paraId="020279A4" w14:textId="77777777" w:rsidR="00E42DBE" w:rsidRDefault="00E42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2E186" w14:textId="77777777" w:rsidR="00BD6943" w:rsidRPr="00BD6943" w:rsidRDefault="00E42DBE" w:rsidP="00D62165">
    <w:pPr>
      <w:pStyle w:val="Zhlav"/>
      <w:rPr>
        <w:lang w:val="cs-CZ"/>
      </w:rPr>
    </w:pPr>
  </w:p>
  <w:p w14:paraId="59529D95" w14:textId="77777777" w:rsidR="00BD6943" w:rsidRDefault="00E42D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53164"/>
    <w:multiLevelType w:val="multilevel"/>
    <w:tmpl w:val="EE3E583C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1D00A52"/>
    <w:multiLevelType w:val="multilevel"/>
    <w:tmpl w:val="7E6A0CC8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3DA"/>
    <w:rsid w:val="000818F0"/>
    <w:rsid w:val="00090891"/>
    <w:rsid w:val="000D2C6A"/>
    <w:rsid w:val="000E2765"/>
    <w:rsid w:val="000E72E5"/>
    <w:rsid w:val="000F5452"/>
    <w:rsid w:val="001340FB"/>
    <w:rsid w:val="00136F87"/>
    <w:rsid w:val="00144AF1"/>
    <w:rsid w:val="001516A9"/>
    <w:rsid w:val="001A2E09"/>
    <w:rsid w:val="001B50F0"/>
    <w:rsid w:val="001C30B2"/>
    <w:rsid w:val="001D37DA"/>
    <w:rsid w:val="001D7F3D"/>
    <w:rsid w:val="001F6EEA"/>
    <w:rsid w:val="0020188D"/>
    <w:rsid w:val="00202A2A"/>
    <w:rsid w:val="002345DF"/>
    <w:rsid w:val="002454E6"/>
    <w:rsid w:val="00251149"/>
    <w:rsid w:val="002C5006"/>
    <w:rsid w:val="002E6BB2"/>
    <w:rsid w:val="002F7FE0"/>
    <w:rsid w:val="003435A4"/>
    <w:rsid w:val="003A7682"/>
    <w:rsid w:val="003C1930"/>
    <w:rsid w:val="003D0FD7"/>
    <w:rsid w:val="003D4F6C"/>
    <w:rsid w:val="003F137C"/>
    <w:rsid w:val="004002F7"/>
    <w:rsid w:val="00430C97"/>
    <w:rsid w:val="0046636D"/>
    <w:rsid w:val="004864BB"/>
    <w:rsid w:val="00491432"/>
    <w:rsid w:val="004D4A39"/>
    <w:rsid w:val="004E0416"/>
    <w:rsid w:val="00551067"/>
    <w:rsid w:val="005A4BF2"/>
    <w:rsid w:val="005B2418"/>
    <w:rsid w:val="005C2581"/>
    <w:rsid w:val="005E1925"/>
    <w:rsid w:val="005E2479"/>
    <w:rsid w:val="005F2B44"/>
    <w:rsid w:val="00610269"/>
    <w:rsid w:val="00634575"/>
    <w:rsid w:val="00655550"/>
    <w:rsid w:val="006779A5"/>
    <w:rsid w:val="00696CD1"/>
    <w:rsid w:val="006971CC"/>
    <w:rsid w:val="006A2DA8"/>
    <w:rsid w:val="006B4164"/>
    <w:rsid w:val="006E60E8"/>
    <w:rsid w:val="006E6BF6"/>
    <w:rsid w:val="00762AE5"/>
    <w:rsid w:val="0078633A"/>
    <w:rsid w:val="007B46FA"/>
    <w:rsid w:val="007C7996"/>
    <w:rsid w:val="007E42D1"/>
    <w:rsid w:val="007F5F9D"/>
    <w:rsid w:val="00822FA8"/>
    <w:rsid w:val="00854FCF"/>
    <w:rsid w:val="008955EF"/>
    <w:rsid w:val="008C44F8"/>
    <w:rsid w:val="008E62BC"/>
    <w:rsid w:val="0090470B"/>
    <w:rsid w:val="00905910"/>
    <w:rsid w:val="009127B8"/>
    <w:rsid w:val="0095598E"/>
    <w:rsid w:val="0096610B"/>
    <w:rsid w:val="009B5082"/>
    <w:rsid w:val="009B7E15"/>
    <w:rsid w:val="009C63B1"/>
    <w:rsid w:val="00A2193B"/>
    <w:rsid w:val="00A33A41"/>
    <w:rsid w:val="00A71D02"/>
    <w:rsid w:val="00A9034A"/>
    <w:rsid w:val="00AA2297"/>
    <w:rsid w:val="00AC0287"/>
    <w:rsid w:val="00AC03DA"/>
    <w:rsid w:val="00AD3F01"/>
    <w:rsid w:val="00AD5764"/>
    <w:rsid w:val="00AE5391"/>
    <w:rsid w:val="00AE7590"/>
    <w:rsid w:val="00AF5828"/>
    <w:rsid w:val="00B01D22"/>
    <w:rsid w:val="00B07A91"/>
    <w:rsid w:val="00B145C0"/>
    <w:rsid w:val="00B24CCC"/>
    <w:rsid w:val="00B65BCF"/>
    <w:rsid w:val="00B904AF"/>
    <w:rsid w:val="00BD0D78"/>
    <w:rsid w:val="00C04D2C"/>
    <w:rsid w:val="00C3009D"/>
    <w:rsid w:val="00C44558"/>
    <w:rsid w:val="00C4608B"/>
    <w:rsid w:val="00C572BD"/>
    <w:rsid w:val="00CC47BB"/>
    <w:rsid w:val="00D0455C"/>
    <w:rsid w:val="00D267FC"/>
    <w:rsid w:val="00D42378"/>
    <w:rsid w:val="00D67377"/>
    <w:rsid w:val="00D72905"/>
    <w:rsid w:val="00DA61E2"/>
    <w:rsid w:val="00DC7A72"/>
    <w:rsid w:val="00DD2E1F"/>
    <w:rsid w:val="00DD3BA8"/>
    <w:rsid w:val="00E03BF6"/>
    <w:rsid w:val="00E13A5D"/>
    <w:rsid w:val="00E36AF0"/>
    <w:rsid w:val="00E42DBE"/>
    <w:rsid w:val="00E56225"/>
    <w:rsid w:val="00EF0F75"/>
    <w:rsid w:val="00EF56C9"/>
    <w:rsid w:val="00F46D76"/>
    <w:rsid w:val="00F72CE1"/>
    <w:rsid w:val="00F90E19"/>
    <w:rsid w:val="00FA28BC"/>
    <w:rsid w:val="00FA2B76"/>
    <w:rsid w:val="00FA3F45"/>
    <w:rsid w:val="00FC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2DB8B4"/>
  <w15:chartTrackingRefBased/>
  <w15:docId w15:val="{648D6338-7B0C-459D-ADC2-F6C6FEB4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C0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C03DA"/>
    <w:pPr>
      <w:keepNext/>
      <w:jc w:val="center"/>
      <w:outlineLvl w:val="0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C03D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AC03D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AC03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AC03D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AC03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xttabulky">
    <w:name w:val="Text tabulky"/>
    <w:rsid w:val="00AC03D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AD5764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AD576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65555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F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F8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661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610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610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61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610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9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6F319-4A92-415F-85B7-567F89CA4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1846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Kozel Martin (Magistrát města Brna)</dc:creator>
  <cp:keywords/>
  <dc:description/>
  <cp:lastModifiedBy>Sedláček Radim (MMB)</cp:lastModifiedBy>
  <cp:revision>3</cp:revision>
  <cp:lastPrinted>2020-09-18T08:59:00Z</cp:lastPrinted>
  <dcterms:created xsi:type="dcterms:W3CDTF">2020-09-18T10:28:00Z</dcterms:created>
  <dcterms:modified xsi:type="dcterms:W3CDTF">2020-11-12T08:09:00Z</dcterms:modified>
</cp:coreProperties>
</file>