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D281" w14:textId="77777777" w:rsidR="00906ADB" w:rsidRPr="005A2224" w:rsidRDefault="005A2224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  <w:r w:rsidRPr="005A2224">
        <w:rPr>
          <w:noProof/>
        </w:rPr>
        <w:drawing>
          <wp:inline distT="0" distB="0" distL="19050" distR="9525" wp14:anchorId="368701F3" wp14:editId="746293C7">
            <wp:extent cx="1381125" cy="30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E60F3" w14:textId="77777777" w:rsidR="00906ADB" w:rsidRPr="005A2224" w:rsidRDefault="00906ADB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322A2C0F" w14:textId="77777777" w:rsidR="00906ADB" w:rsidRPr="005A2224" w:rsidRDefault="00906ADB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16E916DD" w14:textId="77777777" w:rsidR="00906ADB" w:rsidRPr="005A2224" w:rsidRDefault="00906ADB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071EE6D8" w14:textId="77777777" w:rsidR="00906ADB" w:rsidRPr="005A2224" w:rsidRDefault="00906ADB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478A95AE" w14:textId="77777777" w:rsidR="00906ADB" w:rsidRPr="005A2224" w:rsidRDefault="00906ADB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2A9D0A4E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A120DC" w14:textId="746D7566" w:rsidR="00906ADB" w:rsidRPr="000A3995" w:rsidRDefault="7BF9393E" w:rsidP="14AD09B7">
      <w:pPr>
        <w:tabs>
          <w:tab w:val="left" w:pos="350"/>
        </w:tabs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4AD09B7">
        <w:rPr>
          <w:rFonts w:asciiTheme="minorHAnsi" w:hAnsiTheme="minorHAnsi" w:cstheme="minorBidi"/>
          <w:b/>
          <w:bCs/>
          <w:sz w:val="28"/>
          <w:szCs w:val="28"/>
        </w:rPr>
        <w:t xml:space="preserve">Technická </w:t>
      </w:r>
      <w:r w:rsidR="00816986" w:rsidRPr="14AD09B7">
        <w:rPr>
          <w:rFonts w:asciiTheme="minorHAnsi" w:hAnsiTheme="minorHAnsi" w:cstheme="minorBidi"/>
          <w:b/>
          <w:bCs/>
          <w:sz w:val="28"/>
          <w:szCs w:val="28"/>
        </w:rPr>
        <w:t>studie</w:t>
      </w:r>
    </w:p>
    <w:p w14:paraId="71767F8C" w14:textId="77777777" w:rsidR="00906ADB" w:rsidRPr="000A3995" w:rsidRDefault="00906ADB" w:rsidP="14AD09B7">
      <w:pPr>
        <w:tabs>
          <w:tab w:val="left" w:pos="350"/>
        </w:tabs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52D4249C" w14:textId="4FCF43E8" w:rsidR="54A3F324" w:rsidRDefault="54A3F324" w:rsidP="14AD09B7">
      <w:pPr>
        <w:tabs>
          <w:tab w:val="left" w:pos="350"/>
          <w:tab w:val="right" w:pos="9214"/>
        </w:tabs>
        <w:spacing w:line="276" w:lineRule="auto"/>
        <w:ind w:right="-142"/>
        <w:jc w:val="center"/>
      </w:pPr>
      <w:r w:rsidRPr="14AD09B7">
        <w:rPr>
          <w:rFonts w:asciiTheme="minorHAnsi" w:hAnsiTheme="minorHAnsi" w:cstheme="minorBidi"/>
          <w:b/>
          <w:bCs/>
          <w:sz w:val="28"/>
          <w:szCs w:val="28"/>
        </w:rPr>
        <w:t>Ulice Veletržní</w:t>
      </w:r>
    </w:p>
    <w:p w14:paraId="5CF63175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6BD44392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493131B9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7F4D5F71" w14:textId="77777777" w:rsidR="00906ADB" w:rsidRPr="000A3995" w:rsidRDefault="005A2224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  <w:r w:rsidRPr="000A399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6537F11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5C3E8352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6540B9F4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7F2AA552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22153945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2342D6EC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563BE0D1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522C9DE6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14B25095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17CA174F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3EECE780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2179DD03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5B2088D1" w14:textId="77777777" w:rsidR="00D44E77" w:rsidRPr="000A3995" w:rsidRDefault="00D44E77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0A2D93C5" w14:textId="77777777" w:rsidR="00D44E77" w:rsidRPr="000A3995" w:rsidRDefault="00D44E77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118A97E1" w14:textId="77777777" w:rsidR="00D44E77" w:rsidRPr="000A3995" w:rsidRDefault="00D44E77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0CF145C5" w14:textId="77777777" w:rsidR="00D44E77" w:rsidRPr="000A3995" w:rsidRDefault="00D44E77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1F0E3E6E" w14:textId="77777777" w:rsidR="00D44E77" w:rsidRPr="000A3995" w:rsidRDefault="00D44E77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007DCDB8" w14:textId="77777777" w:rsidR="00906ADB" w:rsidRPr="000A3995" w:rsidRDefault="00906ADB" w:rsidP="000A399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7549B174" w14:textId="77777777" w:rsidR="00906ADB" w:rsidRPr="000A3995" w:rsidRDefault="005A2224" w:rsidP="000A3995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995">
        <w:rPr>
          <w:rFonts w:asciiTheme="minorHAnsi" w:hAnsiTheme="minorHAnsi" w:cstheme="minorHAnsi"/>
          <w:b/>
          <w:sz w:val="22"/>
          <w:szCs w:val="22"/>
        </w:rPr>
        <w:t>Obsah</w:t>
      </w:r>
    </w:p>
    <w:p w14:paraId="2729B664" w14:textId="10364BDD" w:rsidR="00906ADB" w:rsidRPr="000A3995" w:rsidRDefault="005A2224" w:rsidP="000A3995">
      <w:pPr>
        <w:pStyle w:val="ListParagraph"/>
        <w:numPr>
          <w:ilvl w:val="0"/>
          <w:numId w:val="7"/>
        </w:numPr>
        <w:tabs>
          <w:tab w:val="left" w:pos="350"/>
        </w:tabs>
        <w:jc w:val="both"/>
        <w:rPr>
          <w:rFonts w:asciiTheme="minorHAnsi" w:hAnsiTheme="minorHAnsi" w:cstheme="minorHAnsi"/>
        </w:rPr>
      </w:pPr>
      <w:r w:rsidRPr="000A3995">
        <w:rPr>
          <w:rFonts w:asciiTheme="minorHAnsi" w:hAnsiTheme="minorHAnsi" w:cstheme="minorHAnsi"/>
        </w:rPr>
        <w:t xml:space="preserve">Důvody pro pořízení </w:t>
      </w:r>
      <w:r w:rsidR="00ED6C31">
        <w:rPr>
          <w:rFonts w:asciiTheme="minorHAnsi" w:hAnsiTheme="minorHAnsi" w:cstheme="minorHAnsi"/>
        </w:rPr>
        <w:t>vyhledávací</w:t>
      </w:r>
      <w:r w:rsidRPr="000A3995">
        <w:rPr>
          <w:rFonts w:asciiTheme="minorHAnsi" w:hAnsiTheme="minorHAnsi" w:cstheme="minorHAnsi"/>
        </w:rPr>
        <w:t xml:space="preserve"> studie</w:t>
      </w:r>
    </w:p>
    <w:p w14:paraId="0646D41A" w14:textId="77777777" w:rsidR="00906ADB" w:rsidRPr="000A3995" w:rsidRDefault="005A2224" w:rsidP="000A3995">
      <w:pPr>
        <w:pStyle w:val="ListParagraph"/>
        <w:numPr>
          <w:ilvl w:val="0"/>
          <w:numId w:val="7"/>
        </w:numPr>
        <w:tabs>
          <w:tab w:val="left" w:pos="350"/>
        </w:tabs>
        <w:jc w:val="both"/>
        <w:rPr>
          <w:rFonts w:asciiTheme="minorHAnsi" w:hAnsiTheme="minorHAnsi" w:cstheme="minorHAnsi"/>
        </w:rPr>
      </w:pPr>
      <w:r w:rsidRPr="000A3995">
        <w:rPr>
          <w:rFonts w:asciiTheme="minorHAnsi" w:hAnsiTheme="minorHAnsi" w:cstheme="minorHAnsi"/>
        </w:rPr>
        <w:t>Vymezení řešeného území a jeho charakteristika</w:t>
      </w:r>
    </w:p>
    <w:p w14:paraId="66439EA4" w14:textId="6C96C6FC" w:rsidR="00906ADB" w:rsidRPr="000A3995" w:rsidRDefault="005A2224" w:rsidP="000A3995">
      <w:pPr>
        <w:pStyle w:val="ListParagraph"/>
        <w:numPr>
          <w:ilvl w:val="0"/>
          <w:numId w:val="7"/>
        </w:numPr>
        <w:tabs>
          <w:tab w:val="left" w:pos="350"/>
        </w:tabs>
        <w:jc w:val="both"/>
        <w:rPr>
          <w:rFonts w:asciiTheme="minorHAnsi" w:hAnsiTheme="minorHAnsi" w:cstheme="minorHAnsi"/>
        </w:rPr>
      </w:pPr>
      <w:r w:rsidRPr="000A3995">
        <w:rPr>
          <w:rFonts w:asciiTheme="minorHAnsi" w:hAnsiTheme="minorHAnsi" w:cstheme="minorHAnsi"/>
        </w:rPr>
        <w:t xml:space="preserve">Cíle </w:t>
      </w:r>
      <w:r w:rsidR="00ED6C31">
        <w:rPr>
          <w:rFonts w:asciiTheme="minorHAnsi" w:hAnsiTheme="minorHAnsi" w:cstheme="minorHAnsi"/>
        </w:rPr>
        <w:t>vyhledávací</w:t>
      </w:r>
      <w:r w:rsidRPr="000A3995">
        <w:rPr>
          <w:rFonts w:asciiTheme="minorHAnsi" w:hAnsiTheme="minorHAnsi" w:cstheme="minorHAnsi"/>
        </w:rPr>
        <w:t xml:space="preserve"> studie</w:t>
      </w:r>
    </w:p>
    <w:p w14:paraId="4B29F86E" w14:textId="77777777" w:rsidR="00906ADB" w:rsidRPr="000A3995" w:rsidRDefault="005A2224" w:rsidP="000A3995">
      <w:pPr>
        <w:pStyle w:val="ListParagraph"/>
        <w:numPr>
          <w:ilvl w:val="0"/>
          <w:numId w:val="7"/>
        </w:numPr>
        <w:tabs>
          <w:tab w:val="left" w:pos="350"/>
        </w:tabs>
        <w:jc w:val="both"/>
        <w:rPr>
          <w:rFonts w:asciiTheme="minorHAnsi" w:hAnsiTheme="minorHAnsi" w:cstheme="minorHAnsi"/>
        </w:rPr>
      </w:pPr>
      <w:r w:rsidRPr="000A3995">
        <w:rPr>
          <w:rFonts w:asciiTheme="minorHAnsi" w:hAnsiTheme="minorHAnsi" w:cstheme="minorHAnsi"/>
        </w:rPr>
        <w:t>Požadavky pro řešení</w:t>
      </w:r>
    </w:p>
    <w:p w14:paraId="242C81A8" w14:textId="77777777" w:rsidR="00906ADB" w:rsidRPr="000A3995" w:rsidRDefault="005A2224" w:rsidP="000A3995">
      <w:pPr>
        <w:pStyle w:val="ListParagraph"/>
        <w:numPr>
          <w:ilvl w:val="0"/>
          <w:numId w:val="7"/>
        </w:numPr>
        <w:tabs>
          <w:tab w:val="left" w:pos="350"/>
        </w:tabs>
        <w:jc w:val="both"/>
        <w:rPr>
          <w:rFonts w:asciiTheme="minorHAnsi" w:hAnsiTheme="minorHAnsi" w:cstheme="minorHAnsi"/>
        </w:rPr>
      </w:pPr>
      <w:r w:rsidRPr="000A3995">
        <w:rPr>
          <w:rFonts w:asciiTheme="minorHAnsi" w:hAnsiTheme="minorHAnsi" w:cstheme="minorHAnsi"/>
        </w:rPr>
        <w:t xml:space="preserve">Limity využití území     </w:t>
      </w:r>
    </w:p>
    <w:p w14:paraId="5A76E0DF" w14:textId="4A39927F" w:rsidR="00906ADB" w:rsidRPr="000A3995" w:rsidRDefault="005A2224" w:rsidP="000A3995">
      <w:pPr>
        <w:pStyle w:val="ListParagraph"/>
        <w:numPr>
          <w:ilvl w:val="0"/>
          <w:numId w:val="7"/>
        </w:numPr>
        <w:tabs>
          <w:tab w:val="left" w:pos="350"/>
        </w:tabs>
        <w:jc w:val="both"/>
        <w:rPr>
          <w:rFonts w:asciiTheme="minorHAnsi" w:hAnsiTheme="minorHAnsi" w:cstheme="minorHAnsi"/>
        </w:rPr>
      </w:pPr>
      <w:r w:rsidRPr="000A3995">
        <w:rPr>
          <w:rFonts w:asciiTheme="minorHAnsi" w:hAnsiTheme="minorHAnsi" w:cstheme="minorHAnsi"/>
        </w:rPr>
        <w:t xml:space="preserve">Požadavky na způsob a rozsah zpracování </w:t>
      </w:r>
      <w:r w:rsidR="00760374">
        <w:rPr>
          <w:rFonts w:asciiTheme="minorHAnsi" w:hAnsiTheme="minorHAnsi" w:cstheme="minorHAnsi"/>
        </w:rPr>
        <w:t>vyhledávací</w:t>
      </w:r>
      <w:r w:rsidRPr="000A3995">
        <w:rPr>
          <w:rFonts w:asciiTheme="minorHAnsi" w:hAnsiTheme="minorHAnsi" w:cstheme="minorHAnsi"/>
        </w:rPr>
        <w:t xml:space="preserve"> studie</w:t>
      </w:r>
    </w:p>
    <w:p w14:paraId="4BB79BEC" w14:textId="7EE96CD0" w:rsidR="00A43F94" w:rsidRDefault="005A2224" w:rsidP="00A43F94">
      <w:pPr>
        <w:pStyle w:val="ListParagraph"/>
        <w:numPr>
          <w:ilvl w:val="0"/>
          <w:numId w:val="7"/>
        </w:numPr>
        <w:tabs>
          <w:tab w:val="left" w:pos="350"/>
        </w:tabs>
        <w:jc w:val="both"/>
        <w:rPr>
          <w:rFonts w:asciiTheme="minorHAnsi" w:hAnsiTheme="minorHAnsi" w:cstheme="minorHAnsi"/>
        </w:rPr>
      </w:pPr>
      <w:r w:rsidRPr="000A3995">
        <w:rPr>
          <w:rFonts w:asciiTheme="minorHAnsi" w:hAnsiTheme="minorHAnsi" w:cstheme="minorHAnsi"/>
        </w:rPr>
        <w:t xml:space="preserve">Podklady pro řešení </w:t>
      </w:r>
    </w:p>
    <w:p w14:paraId="5C00691D" w14:textId="77777777" w:rsidR="00A43F94" w:rsidRPr="00A43F94" w:rsidRDefault="00A43F94" w:rsidP="00A43F94">
      <w:pPr>
        <w:pStyle w:val="ListParagraph"/>
        <w:tabs>
          <w:tab w:val="left" w:pos="350"/>
        </w:tabs>
        <w:ind w:left="360"/>
        <w:jc w:val="both"/>
        <w:rPr>
          <w:rFonts w:asciiTheme="minorHAnsi" w:hAnsiTheme="minorHAnsi" w:cstheme="minorHAnsi"/>
        </w:rPr>
      </w:pPr>
    </w:p>
    <w:p w14:paraId="61511120" w14:textId="1478EC5B" w:rsidR="000E54F8" w:rsidRPr="00024035" w:rsidRDefault="005A2224" w:rsidP="55EF638F">
      <w:pPr>
        <w:pStyle w:val="Heading1"/>
        <w:numPr>
          <w:ilvl w:val="0"/>
          <w:numId w:val="8"/>
        </w:numPr>
        <w:tabs>
          <w:tab w:val="left" w:pos="350"/>
        </w:tabs>
        <w:spacing w:before="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14AD09B7">
        <w:rPr>
          <w:rFonts w:asciiTheme="minorHAnsi" w:hAnsiTheme="minorHAnsi" w:cstheme="minorBidi"/>
          <w:sz w:val="22"/>
          <w:szCs w:val="22"/>
        </w:rPr>
        <w:t>Důvody pro pořízení studie</w:t>
      </w:r>
    </w:p>
    <w:p w14:paraId="35A3DBE9" w14:textId="3C0D71C4" w:rsidR="00993DAC" w:rsidRDefault="00993DAC" w:rsidP="14AD09B7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14AD09B7">
        <w:rPr>
          <w:rFonts w:asciiTheme="minorHAnsi" w:hAnsiTheme="minorHAnsi" w:cstheme="minorBidi"/>
          <w:sz w:val="22"/>
          <w:szCs w:val="22"/>
        </w:rPr>
        <w:t>Předmětem veřejné zakázky je zpracování studie</w:t>
      </w:r>
      <w:r w:rsidR="643AB316" w:rsidRPr="14AD09B7">
        <w:rPr>
          <w:rFonts w:asciiTheme="minorHAnsi" w:hAnsiTheme="minorHAnsi" w:cstheme="minorBidi"/>
          <w:sz w:val="22"/>
          <w:szCs w:val="22"/>
        </w:rPr>
        <w:t xml:space="preserve"> uličního prostoru a uspořádání</w:t>
      </w:r>
      <w:r w:rsidRPr="14AD09B7">
        <w:rPr>
          <w:rFonts w:asciiTheme="minorHAnsi" w:hAnsiTheme="minorHAnsi" w:cstheme="minorBidi"/>
          <w:sz w:val="22"/>
          <w:szCs w:val="22"/>
        </w:rPr>
        <w:t xml:space="preserve"> </w:t>
      </w:r>
      <w:r w:rsidR="13B7C591" w:rsidRPr="14AD09B7">
        <w:rPr>
          <w:rFonts w:asciiTheme="minorHAnsi" w:hAnsiTheme="minorHAnsi" w:cstheme="minorBidi"/>
          <w:sz w:val="22"/>
          <w:szCs w:val="22"/>
        </w:rPr>
        <w:t xml:space="preserve">ulice </w:t>
      </w:r>
      <w:r w:rsidR="5EF7DBBD" w:rsidRPr="14AD09B7">
        <w:rPr>
          <w:rFonts w:asciiTheme="minorHAnsi" w:hAnsiTheme="minorHAnsi" w:cstheme="minorBidi"/>
          <w:sz w:val="22"/>
          <w:szCs w:val="22"/>
        </w:rPr>
        <w:t>Veletržní</w:t>
      </w:r>
      <w:r w:rsidR="35DE62B5" w:rsidRPr="14AD09B7">
        <w:rPr>
          <w:rFonts w:asciiTheme="minorHAnsi" w:hAnsiTheme="minorHAnsi" w:cstheme="minorBidi"/>
          <w:sz w:val="22"/>
          <w:szCs w:val="22"/>
        </w:rPr>
        <w:t>, která bude sloužit jako podklad pro další části projektové přípravy</w:t>
      </w:r>
      <w:r w:rsidR="022B3738" w:rsidRPr="14AD09B7">
        <w:rPr>
          <w:rFonts w:asciiTheme="minorHAnsi" w:hAnsiTheme="minorHAnsi" w:cstheme="minorBidi"/>
          <w:sz w:val="22"/>
          <w:szCs w:val="22"/>
        </w:rPr>
        <w:t xml:space="preserve"> </w:t>
      </w:r>
      <w:r w:rsidR="44E47284" w:rsidRPr="14AD09B7">
        <w:rPr>
          <w:rFonts w:asciiTheme="minorHAnsi" w:hAnsiTheme="minorHAnsi" w:cstheme="minorBidi"/>
          <w:sz w:val="22"/>
          <w:szCs w:val="22"/>
        </w:rPr>
        <w:t>v rámci rekonstrukce ulice Brněnskými vodárnami a kanalizacemi.</w:t>
      </w:r>
    </w:p>
    <w:p w14:paraId="3BB25B56" w14:textId="63F9DAE9" w:rsidR="004C6AA0" w:rsidRDefault="33D47D80" w:rsidP="14AD09B7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75547B73">
        <w:rPr>
          <w:rFonts w:asciiTheme="minorHAnsi" w:hAnsiTheme="minorHAnsi" w:cstheme="minorBidi"/>
          <w:sz w:val="22"/>
          <w:szCs w:val="22"/>
        </w:rPr>
        <w:t xml:space="preserve">V současné době </w:t>
      </w:r>
      <w:r w:rsidR="53BD1ACE" w:rsidRPr="75547B73">
        <w:rPr>
          <w:rFonts w:asciiTheme="minorHAnsi" w:hAnsiTheme="minorHAnsi" w:cstheme="minorBidi"/>
          <w:sz w:val="22"/>
          <w:szCs w:val="22"/>
        </w:rPr>
        <w:t xml:space="preserve">je </w:t>
      </w:r>
      <w:r w:rsidRPr="75547B73">
        <w:rPr>
          <w:rFonts w:asciiTheme="minorHAnsi" w:hAnsiTheme="minorHAnsi" w:cstheme="minorBidi"/>
          <w:sz w:val="22"/>
          <w:szCs w:val="22"/>
        </w:rPr>
        <w:t xml:space="preserve">v ulici Veletržní </w:t>
      </w:r>
      <w:r w:rsidR="23DBBC29" w:rsidRPr="75547B73">
        <w:rPr>
          <w:rFonts w:asciiTheme="minorHAnsi" w:hAnsiTheme="minorHAnsi" w:cstheme="minorBidi"/>
          <w:sz w:val="22"/>
          <w:szCs w:val="22"/>
        </w:rPr>
        <w:t>řešeno</w:t>
      </w:r>
      <w:r w:rsidR="68697229" w:rsidRPr="75547B73">
        <w:rPr>
          <w:rFonts w:asciiTheme="minorHAnsi" w:hAnsiTheme="minorHAnsi" w:cstheme="minorBidi"/>
          <w:sz w:val="22"/>
          <w:szCs w:val="22"/>
        </w:rPr>
        <w:t xml:space="preserve"> </w:t>
      </w:r>
      <w:r w:rsidR="5EC6F909" w:rsidRPr="75547B73">
        <w:rPr>
          <w:rFonts w:asciiTheme="minorHAnsi" w:hAnsiTheme="minorHAnsi" w:cstheme="minorBidi"/>
          <w:sz w:val="22"/>
          <w:szCs w:val="22"/>
        </w:rPr>
        <w:t>několik záměrů</w:t>
      </w:r>
      <w:r w:rsidR="1A9AAF99" w:rsidRPr="75547B73">
        <w:rPr>
          <w:rFonts w:asciiTheme="minorHAnsi" w:hAnsiTheme="minorHAnsi" w:cstheme="minorBidi"/>
          <w:sz w:val="22"/>
          <w:szCs w:val="22"/>
        </w:rPr>
        <w:t>, které</w:t>
      </w:r>
      <w:r w:rsidRPr="75547B73">
        <w:rPr>
          <w:rFonts w:asciiTheme="minorHAnsi" w:hAnsiTheme="minorHAnsi" w:cstheme="minorBidi"/>
          <w:sz w:val="22"/>
          <w:szCs w:val="22"/>
        </w:rPr>
        <w:t xml:space="preserve"> vyžadují celkovou koordinaci a sjednocení do podoby ucelené komplexní studie.</w:t>
      </w:r>
    </w:p>
    <w:p w14:paraId="1C35DFA3" w14:textId="2AC3C993" w:rsidR="004C6AA0" w:rsidRDefault="004C6AA0" w:rsidP="14AD09B7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7CE70151" w14:textId="0B8B9317" w:rsidR="004C6AA0" w:rsidRDefault="7123E400" w:rsidP="14AD09B7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14AD09B7">
        <w:rPr>
          <w:rFonts w:asciiTheme="minorHAnsi" w:hAnsiTheme="minorHAnsi" w:cstheme="minorBidi"/>
          <w:sz w:val="22"/>
          <w:szCs w:val="22"/>
        </w:rPr>
        <w:t xml:space="preserve">Mezi </w:t>
      </w:r>
      <w:r w:rsidR="3C87E053" w:rsidRPr="14AD09B7">
        <w:rPr>
          <w:rFonts w:asciiTheme="minorHAnsi" w:hAnsiTheme="minorHAnsi" w:cstheme="minorBidi"/>
          <w:sz w:val="22"/>
          <w:szCs w:val="22"/>
        </w:rPr>
        <w:t xml:space="preserve">aktuální </w:t>
      </w:r>
      <w:r w:rsidRPr="14AD09B7">
        <w:rPr>
          <w:rFonts w:asciiTheme="minorHAnsi" w:hAnsiTheme="minorHAnsi" w:cstheme="minorBidi"/>
          <w:sz w:val="22"/>
          <w:szCs w:val="22"/>
        </w:rPr>
        <w:t xml:space="preserve">záměry </w:t>
      </w:r>
      <w:proofErr w:type="gramStart"/>
      <w:r w:rsidRPr="14AD09B7">
        <w:rPr>
          <w:rFonts w:asciiTheme="minorHAnsi" w:hAnsiTheme="minorHAnsi" w:cstheme="minorBidi"/>
          <w:sz w:val="22"/>
          <w:szCs w:val="22"/>
        </w:rPr>
        <w:t>pat</w:t>
      </w:r>
      <w:r w:rsidR="00713C5F">
        <w:rPr>
          <w:rFonts w:asciiTheme="minorHAnsi" w:hAnsiTheme="minorHAnsi" w:cstheme="minorBidi"/>
          <w:sz w:val="22"/>
          <w:szCs w:val="22"/>
        </w:rPr>
        <w:t>ří</w:t>
      </w:r>
      <w:proofErr w:type="gramEnd"/>
      <w:r w:rsidRPr="14AD09B7">
        <w:rPr>
          <w:rFonts w:asciiTheme="minorHAnsi" w:hAnsiTheme="minorHAnsi" w:cstheme="minorBidi"/>
          <w:sz w:val="22"/>
          <w:szCs w:val="22"/>
        </w:rPr>
        <w:t>:</w:t>
      </w:r>
    </w:p>
    <w:p w14:paraId="52313F16" w14:textId="33A678A1" w:rsidR="004C6AA0" w:rsidRDefault="33D47D80" w:rsidP="14AD09B7">
      <w:pPr>
        <w:pStyle w:val="ListParagraph"/>
        <w:numPr>
          <w:ilvl w:val="0"/>
          <w:numId w:val="5"/>
        </w:numPr>
        <w:tabs>
          <w:tab w:val="left" w:pos="350"/>
        </w:tabs>
        <w:jc w:val="both"/>
        <w:rPr>
          <w:rFonts w:asciiTheme="minorHAnsi" w:hAnsiTheme="minorHAnsi" w:cstheme="minorBidi"/>
        </w:rPr>
      </w:pPr>
      <w:r w:rsidRPr="4E9EBA2F">
        <w:rPr>
          <w:rFonts w:asciiTheme="minorHAnsi" w:hAnsiTheme="minorHAnsi" w:cstheme="minorBidi"/>
        </w:rPr>
        <w:t xml:space="preserve">Přesun stávající </w:t>
      </w:r>
      <w:r w:rsidR="7B66F614" w:rsidRPr="4E9EBA2F">
        <w:rPr>
          <w:rFonts w:asciiTheme="minorHAnsi" w:hAnsiTheme="minorHAnsi" w:cstheme="minorBidi"/>
        </w:rPr>
        <w:t xml:space="preserve">trolejbusové </w:t>
      </w:r>
      <w:r w:rsidR="1B32671D" w:rsidRPr="4E9EBA2F">
        <w:rPr>
          <w:rFonts w:asciiTheme="minorHAnsi" w:hAnsiTheme="minorHAnsi" w:cstheme="minorBidi"/>
        </w:rPr>
        <w:t xml:space="preserve">a autobusové </w:t>
      </w:r>
      <w:r w:rsidRPr="4E9EBA2F">
        <w:rPr>
          <w:rFonts w:asciiTheme="minorHAnsi" w:hAnsiTheme="minorHAnsi" w:cstheme="minorBidi"/>
        </w:rPr>
        <w:t>zastávky</w:t>
      </w:r>
      <w:r w:rsidR="73953973" w:rsidRPr="4E9EBA2F">
        <w:rPr>
          <w:rFonts w:asciiTheme="minorHAnsi" w:hAnsiTheme="minorHAnsi" w:cstheme="minorBidi"/>
        </w:rPr>
        <w:t xml:space="preserve"> MHD</w:t>
      </w:r>
      <w:r w:rsidRPr="4E9EBA2F">
        <w:rPr>
          <w:rFonts w:asciiTheme="minorHAnsi" w:hAnsiTheme="minorHAnsi" w:cstheme="minorBidi"/>
        </w:rPr>
        <w:t xml:space="preserve"> </w:t>
      </w:r>
      <w:proofErr w:type="gramStart"/>
      <w:r w:rsidRPr="4E9EBA2F">
        <w:rPr>
          <w:rFonts w:asciiTheme="minorHAnsi" w:hAnsiTheme="minorHAnsi" w:cstheme="minorBidi"/>
        </w:rPr>
        <w:t>Výstaviště - hlavní</w:t>
      </w:r>
      <w:proofErr w:type="gramEnd"/>
      <w:r w:rsidRPr="4E9EBA2F">
        <w:rPr>
          <w:rFonts w:asciiTheme="minorHAnsi" w:hAnsiTheme="minorHAnsi" w:cstheme="minorBidi"/>
        </w:rPr>
        <w:t xml:space="preserve"> vstup</w:t>
      </w:r>
      <w:r w:rsidR="74EA6205" w:rsidRPr="4E9EBA2F">
        <w:rPr>
          <w:rFonts w:asciiTheme="minorHAnsi" w:hAnsiTheme="minorHAnsi" w:cstheme="minorBidi"/>
        </w:rPr>
        <w:t xml:space="preserve"> </w:t>
      </w:r>
    </w:p>
    <w:p w14:paraId="7A8F622B" w14:textId="1F47A14A" w:rsidR="004C6AA0" w:rsidRDefault="7123E400" w:rsidP="14AD09B7">
      <w:pPr>
        <w:pStyle w:val="ListParagraph"/>
        <w:numPr>
          <w:ilvl w:val="0"/>
          <w:numId w:val="5"/>
        </w:numPr>
        <w:tabs>
          <w:tab w:val="left" w:pos="350"/>
        </w:tabs>
        <w:jc w:val="both"/>
        <w:rPr>
          <w:rFonts w:asciiTheme="minorHAnsi" w:hAnsiTheme="minorHAnsi" w:cstheme="minorBidi"/>
        </w:rPr>
      </w:pPr>
      <w:r w:rsidRPr="14AD09B7">
        <w:rPr>
          <w:rFonts w:asciiTheme="minorHAnsi" w:hAnsiTheme="minorHAnsi" w:cstheme="minorBidi"/>
        </w:rPr>
        <w:t>Vedení cyklistů při jižní straně ulice v přidruženém dopravním prostoru</w:t>
      </w:r>
      <w:r w:rsidR="233BE6EA" w:rsidRPr="14AD09B7">
        <w:rPr>
          <w:rFonts w:asciiTheme="minorHAnsi" w:hAnsiTheme="minorHAnsi" w:cstheme="minorBidi"/>
        </w:rPr>
        <w:t xml:space="preserve"> a návaznost na stávající opatření v ulici Rybářská. Trasa musí zahrnovat</w:t>
      </w:r>
      <w:r w:rsidR="552D065E" w:rsidRPr="14AD09B7">
        <w:rPr>
          <w:rFonts w:asciiTheme="minorHAnsi" w:hAnsiTheme="minorHAnsi" w:cstheme="minorBidi"/>
        </w:rPr>
        <w:t xml:space="preserve"> </w:t>
      </w:r>
      <w:r w:rsidR="04E499C6" w:rsidRPr="14AD09B7">
        <w:rPr>
          <w:rFonts w:asciiTheme="minorHAnsi" w:hAnsiTheme="minorHAnsi" w:cstheme="minorBidi"/>
        </w:rPr>
        <w:t>p</w:t>
      </w:r>
      <w:r w:rsidR="552D065E" w:rsidRPr="14AD09B7">
        <w:rPr>
          <w:rFonts w:asciiTheme="minorHAnsi" w:hAnsiTheme="minorHAnsi" w:cstheme="minorBidi"/>
        </w:rPr>
        <w:t xml:space="preserve">rovedení </w:t>
      </w:r>
      <w:r w:rsidR="48391004" w:rsidRPr="14AD09B7">
        <w:rPr>
          <w:rFonts w:asciiTheme="minorHAnsi" w:hAnsiTheme="minorHAnsi" w:cstheme="minorBidi"/>
        </w:rPr>
        <w:t xml:space="preserve">cyklistů </w:t>
      </w:r>
      <w:r w:rsidR="6F5E86EF" w:rsidRPr="14AD09B7">
        <w:rPr>
          <w:rFonts w:asciiTheme="minorHAnsi" w:hAnsiTheme="minorHAnsi" w:cstheme="minorBidi"/>
        </w:rPr>
        <w:t xml:space="preserve">nově zbudovanou </w:t>
      </w:r>
      <w:r w:rsidR="552D065E" w:rsidRPr="14AD09B7">
        <w:rPr>
          <w:rFonts w:asciiTheme="minorHAnsi" w:hAnsiTheme="minorHAnsi" w:cstheme="minorBidi"/>
        </w:rPr>
        <w:t>zastávkou</w:t>
      </w:r>
      <w:r w:rsidR="62ADA515" w:rsidRPr="14AD09B7">
        <w:rPr>
          <w:rFonts w:asciiTheme="minorHAnsi" w:hAnsiTheme="minorHAnsi" w:cstheme="minorBidi"/>
        </w:rPr>
        <w:t xml:space="preserve"> MHD</w:t>
      </w:r>
      <w:r w:rsidR="1FB16326" w:rsidRPr="14AD09B7">
        <w:rPr>
          <w:rFonts w:asciiTheme="minorHAnsi" w:hAnsiTheme="minorHAnsi" w:cstheme="minorBidi"/>
        </w:rPr>
        <w:t>, které bude komfortní a bezpečné jak pro cyklisty, tak i pro chodce</w:t>
      </w:r>
      <w:r w:rsidR="79C4914F" w:rsidRPr="14AD09B7">
        <w:rPr>
          <w:rFonts w:asciiTheme="minorHAnsi" w:hAnsiTheme="minorHAnsi" w:cstheme="minorBidi"/>
        </w:rPr>
        <w:t xml:space="preserve"> a bude splňovat podmínky bezbariérovosti.</w:t>
      </w:r>
    </w:p>
    <w:p w14:paraId="74F53D10" w14:textId="158EB949" w:rsidR="004C6AA0" w:rsidRDefault="5649B8E7" w:rsidP="14AD09B7">
      <w:pPr>
        <w:pStyle w:val="ListParagraph"/>
        <w:numPr>
          <w:ilvl w:val="0"/>
          <w:numId w:val="5"/>
        </w:numPr>
        <w:tabs>
          <w:tab w:val="left" w:pos="350"/>
        </w:tabs>
        <w:jc w:val="both"/>
        <w:rPr>
          <w:rFonts w:asciiTheme="minorHAnsi" w:hAnsiTheme="minorHAnsi" w:cstheme="minorBidi"/>
        </w:rPr>
      </w:pPr>
      <w:r w:rsidRPr="75547B73">
        <w:rPr>
          <w:rFonts w:asciiTheme="minorHAnsi" w:hAnsiTheme="minorHAnsi" w:cstheme="minorBidi"/>
        </w:rPr>
        <w:t xml:space="preserve">Oprava chodníku při jižní straně ulice </w:t>
      </w:r>
      <w:r w:rsidR="43E218CC" w:rsidRPr="75547B73">
        <w:rPr>
          <w:rFonts w:asciiTheme="minorHAnsi" w:hAnsiTheme="minorHAnsi" w:cstheme="minorBidi"/>
        </w:rPr>
        <w:t xml:space="preserve">Veletržní </w:t>
      </w:r>
      <w:r w:rsidR="6C91FF17" w:rsidRPr="75547B73">
        <w:rPr>
          <w:rFonts w:asciiTheme="minorHAnsi" w:hAnsiTheme="minorHAnsi" w:cstheme="minorBidi"/>
        </w:rPr>
        <w:t>kolem bytových domů</w:t>
      </w:r>
      <w:r w:rsidR="39B26D5F" w:rsidRPr="75547B73">
        <w:rPr>
          <w:rFonts w:asciiTheme="minorHAnsi" w:hAnsiTheme="minorHAnsi" w:cstheme="minorBidi"/>
        </w:rPr>
        <w:t>.</w:t>
      </w:r>
    </w:p>
    <w:p w14:paraId="73396190" w14:textId="257EAA9D" w:rsidR="004C6AA0" w:rsidRPr="002A449E" w:rsidRDefault="1E5CE2FA" w:rsidP="14AD09B7">
      <w:pPr>
        <w:pStyle w:val="ListParagraph"/>
        <w:numPr>
          <w:ilvl w:val="0"/>
          <w:numId w:val="5"/>
        </w:numPr>
        <w:tabs>
          <w:tab w:val="left" w:pos="350"/>
        </w:tabs>
        <w:jc w:val="both"/>
        <w:rPr>
          <w:rFonts w:asciiTheme="minorHAnsi" w:hAnsiTheme="minorHAnsi" w:cstheme="minorBidi"/>
        </w:rPr>
      </w:pPr>
      <w:r w:rsidRPr="14AD09B7">
        <w:rPr>
          <w:rFonts w:asciiTheme="minorHAnsi" w:hAnsiTheme="minorHAnsi" w:cstheme="minorBidi"/>
        </w:rPr>
        <w:t>Oprava kanalizace a vodovodního potrubí (není obsahem technické studie)</w:t>
      </w:r>
    </w:p>
    <w:p w14:paraId="2F9A0018" w14:textId="15457C33" w:rsidR="004C6AA0" w:rsidRDefault="1E5CE2FA" w:rsidP="14AD09B7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14AD09B7">
        <w:rPr>
          <w:rFonts w:asciiTheme="minorHAnsi" w:hAnsiTheme="minorHAnsi" w:cstheme="minorBidi"/>
          <w:sz w:val="22"/>
          <w:szCs w:val="22"/>
        </w:rPr>
        <w:t>Vzhledem k rozsahu plánované rekonstrukce je součástí studie:</w:t>
      </w:r>
    </w:p>
    <w:p w14:paraId="234DD24B" w14:textId="7D47DAE6" w:rsidR="004C6AA0" w:rsidRDefault="00196EBC" w:rsidP="14AD09B7">
      <w:pPr>
        <w:pStyle w:val="ListParagraph"/>
        <w:numPr>
          <w:ilvl w:val="0"/>
          <w:numId w:val="3"/>
        </w:numPr>
        <w:tabs>
          <w:tab w:val="left" w:pos="350"/>
        </w:tabs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Krajinářská koncepce – ochrana stromů a možnosti nových výsadeb</w:t>
      </w:r>
    </w:p>
    <w:p w14:paraId="71511C8C" w14:textId="0C0ABF9A" w:rsidR="004C6AA0" w:rsidRDefault="1E5CE2FA" w:rsidP="14AD09B7">
      <w:pPr>
        <w:pStyle w:val="ListParagraph"/>
        <w:numPr>
          <w:ilvl w:val="0"/>
          <w:numId w:val="3"/>
        </w:numPr>
        <w:tabs>
          <w:tab w:val="left" w:pos="350"/>
        </w:tabs>
        <w:jc w:val="both"/>
        <w:rPr>
          <w:rFonts w:asciiTheme="minorHAnsi" w:hAnsiTheme="minorHAnsi" w:cstheme="minorBidi"/>
        </w:rPr>
      </w:pPr>
      <w:r w:rsidRPr="14AD09B7">
        <w:rPr>
          <w:rFonts w:asciiTheme="minorHAnsi" w:hAnsiTheme="minorHAnsi" w:cstheme="minorBidi"/>
        </w:rPr>
        <w:t>Prověření možností zklidnění dopravy při vjezdu do ulice Rybářská, která se nachází v zóně 30</w:t>
      </w:r>
    </w:p>
    <w:p w14:paraId="10A56E24" w14:textId="1139184F" w:rsidR="004C6AA0" w:rsidRDefault="39B26D5F" w:rsidP="4E9EBA2F">
      <w:pPr>
        <w:pStyle w:val="ListParagraph"/>
        <w:numPr>
          <w:ilvl w:val="0"/>
          <w:numId w:val="3"/>
        </w:numPr>
        <w:tabs>
          <w:tab w:val="left" w:pos="350"/>
        </w:tabs>
        <w:jc w:val="both"/>
        <w:rPr>
          <w:rFonts w:asciiTheme="minorHAnsi" w:hAnsiTheme="minorHAnsi" w:cstheme="minorBidi"/>
        </w:rPr>
      </w:pPr>
      <w:r w:rsidRPr="4E9EBA2F">
        <w:rPr>
          <w:rFonts w:asciiTheme="minorHAnsi" w:hAnsiTheme="minorHAnsi" w:cstheme="minorBidi"/>
        </w:rPr>
        <w:t>Prověření možností parkován</w:t>
      </w:r>
      <w:r w:rsidR="641FFDB5" w:rsidRPr="4E9EBA2F">
        <w:rPr>
          <w:rFonts w:asciiTheme="minorHAnsi" w:hAnsiTheme="minorHAnsi" w:cstheme="minorBidi"/>
        </w:rPr>
        <w:t>í</w:t>
      </w:r>
    </w:p>
    <w:p w14:paraId="3E819D91" w14:textId="28A9D60B" w:rsidR="00A333DC" w:rsidRPr="001142E0" w:rsidRDefault="005A2224" w:rsidP="75547B73">
      <w:pPr>
        <w:pStyle w:val="Heading1"/>
        <w:numPr>
          <w:ilvl w:val="0"/>
          <w:numId w:val="1"/>
        </w:numPr>
        <w:tabs>
          <w:tab w:val="left" w:pos="350"/>
        </w:tabs>
        <w:spacing w:before="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75547B73">
        <w:rPr>
          <w:rFonts w:asciiTheme="minorHAnsi" w:hAnsiTheme="minorHAnsi" w:cstheme="minorBidi"/>
          <w:sz w:val="22"/>
          <w:szCs w:val="22"/>
        </w:rPr>
        <w:t>Vymezení řešeného území a jeho charakteristika</w:t>
      </w:r>
    </w:p>
    <w:p w14:paraId="50CDAE02" w14:textId="6630D047" w:rsidR="00E83D6F" w:rsidRDefault="55EF638F" w:rsidP="14AD09B7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55EF638F">
        <w:rPr>
          <w:rFonts w:asciiTheme="minorHAnsi" w:hAnsiTheme="minorHAnsi" w:cstheme="minorBidi"/>
          <w:sz w:val="22"/>
          <w:szCs w:val="22"/>
        </w:rPr>
        <w:t xml:space="preserve">Dokumentace bude zpracována pro ulici Veletržní v rozsahu mezi ulicemi Křížkovského a vjezd před objektem Mendlovo náměstí </w:t>
      </w:r>
      <w:proofErr w:type="gramStart"/>
      <w:r w:rsidRPr="55EF638F">
        <w:rPr>
          <w:rFonts w:asciiTheme="minorHAnsi" w:hAnsiTheme="minorHAnsi" w:cstheme="minorBidi"/>
          <w:sz w:val="22"/>
          <w:szCs w:val="22"/>
        </w:rPr>
        <w:t>15b</w:t>
      </w:r>
      <w:proofErr w:type="gramEnd"/>
      <w:r w:rsidRPr="55EF638F">
        <w:rPr>
          <w:rFonts w:asciiTheme="minorHAnsi" w:hAnsiTheme="minorHAnsi" w:cstheme="minorBidi"/>
          <w:sz w:val="22"/>
          <w:szCs w:val="22"/>
        </w:rPr>
        <w:t>. Studie bude řešit pouze vozovku a přilehlé chodníky mezi tělesem tramvajové tratě ze severu a parkem obklopujícím Letohrádek Mitrovských a panelovými domy (</w:t>
      </w:r>
      <w:r w:rsidRPr="55EF638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viz schéma na str. 6): </w:t>
      </w:r>
    </w:p>
    <w:p w14:paraId="464C28FE" w14:textId="285C72CA" w:rsidR="14AD09B7" w:rsidRDefault="14AD09B7" w:rsidP="14AD09B7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43838434" w14:textId="1066AD9A" w:rsidR="6DB63EBD" w:rsidRDefault="5FFE4CEB" w:rsidP="75547B73">
      <w:pPr>
        <w:tabs>
          <w:tab w:val="left" w:pos="350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75547B7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Ulice Veletržní vznikla v 60. letech 20. </w:t>
      </w:r>
      <w:r w:rsidR="7A30425B" w:rsidRPr="75547B73">
        <w:rPr>
          <w:rFonts w:asciiTheme="minorHAnsi" w:hAnsiTheme="minorHAnsi" w:cstheme="minorBidi"/>
          <w:color w:val="000000" w:themeColor="text1"/>
          <w:sz w:val="22"/>
          <w:szCs w:val="22"/>
        </w:rPr>
        <w:t>s</w:t>
      </w:r>
      <w:r w:rsidRPr="75547B73">
        <w:rPr>
          <w:rFonts w:asciiTheme="minorHAnsi" w:hAnsiTheme="minorHAnsi" w:cstheme="minorBidi"/>
          <w:color w:val="000000" w:themeColor="text1"/>
          <w:sz w:val="22"/>
          <w:szCs w:val="22"/>
        </w:rPr>
        <w:t>toletí radikální přestavbou Mendlova náměstí a jeho bezprostředního okolí</w:t>
      </w:r>
      <w:r w:rsidR="59515E8D" w:rsidRPr="75547B7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59515E8D" w:rsidRPr="75547B73">
        <w:rPr>
          <w:rFonts w:ascii="Calibri" w:hAnsi="Calibri" w:cs="Calibri"/>
          <w:color w:val="000000" w:themeColor="text1"/>
          <w:sz w:val="22"/>
          <w:szCs w:val="22"/>
        </w:rPr>
        <w:t>Historické struktury původní zástavby byly ve velkém měřítku zdemolovány a násilně tak ustoupily rozvíjející se městské dopravě a sídlišti</w:t>
      </w:r>
      <w:r w:rsidR="4BA5092F" w:rsidRPr="75547B73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44A28A76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60FE0808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Dnes má ulice převážně dopravní charakter, je </w:t>
      </w:r>
      <w:r w:rsidR="259EE191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zde </w:t>
      </w:r>
      <w:r w:rsidR="60FE0808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vedena významná tramvajová trať, </w:t>
      </w:r>
      <w:r w:rsidR="3102DCBD" w:rsidRPr="75547B73">
        <w:rPr>
          <w:rFonts w:ascii="Calibri" w:hAnsi="Calibri" w:cs="Calibri"/>
          <w:color w:val="000000" w:themeColor="text1"/>
          <w:sz w:val="22"/>
          <w:szCs w:val="22"/>
        </w:rPr>
        <w:t>několik linek trolejbusů</w:t>
      </w:r>
      <w:r w:rsidR="772DF1C5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 a autobusů</w:t>
      </w:r>
      <w:r w:rsidR="60FE0808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 a intenzita individuální automobilové </w:t>
      </w:r>
      <w:r w:rsidR="2FF71E59" w:rsidRPr="75547B73">
        <w:rPr>
          <w:rFonts w:ascii="Calibri" w:hAnsi="Calibri" w:cs="Calibri"/>
          <w:color w:val="000000" w:themeColor="text1"/>
          <w:sz w:val="22"/>
          <w:szCs w:val="22"/>
        </w:rPr>
        <w:t>dopravy dosahuje</w:t>
      </w:r>
      <w:r w:rsidR="030DC7D4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 6000 vozidel/24 hod, z toho 11 % nákladní dopravy. Denně </w:t>
      </w:r>
      <w:r w:rsidR="32E69C44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ulicí Veletržní </w:t>
      </w:r>
      <w:r w:rsidR="030DC7D4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projede 200 cyklistů. </w:t>
      </w:r>
    </w:p>
    <w:p w14:paraId="55DBF372" w14:textId="3A8968BD" w:rsidR="7528FFB6" w:rsidRDefault="55EF638F" w:rsidP="55EF638F">
      <w:pPr>
        <w:tabs>
          <w:tab w:val="left" w:pos="350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55EF638F">
        <w:rPr>
          <w:rFonts w:ascii="Calibri" w:hAnsi="Calibri" w:cs="Calibri"/>
          <w:color w:val="000000" w:themeColor="text1"/>
          <w:sz w:val="22"/>
          <w:szCs w:val="22"/>
        </w:rPr>
        <w:t xml:space="preserve">Podle platného územního plánu je lokalita někdejší oděvní továrny Kras za stávajícími panelovými domy rozvojovou lokalitou, avšak budoucnost developerského projektu Mendel Plaza je </w:t>
      </w:r>
      <w:r w:rsidR="000721FB">
        <w:rPr>
          <w:rFonts w:ascii="Calibri" w:hAnsi="Calibri" w:cs="Calibri"/>
          <w:color w:val="000000" w:themeColor="text1"/>
          <w:sz w:val="22"/>
          <w:szCs w:val="22"/>
        </w:rPr>
        <w:t xml:space="preserve">momentálně </w:t>
      </w:r>
      <w:r w:rsidRPr="55EF638F">
        <w:rPr>
          <w:rFonts w:ascii="Calibri" w:hAnsi="Calibri" w:cs="Calibri"/>
          <w:color w:val="000000" w:themeColor="text1"/>
          <w:sz w:val="22"/>
          <w:szCs w:val="22"/>
        </w:rPr>
        <w:t>nejistá.</w:t>
      </w:r>
    </w:p>
    <w:p w14:paraId="3E639AEE" w14:textId="7369BAFE" w:rsidR="3626EA0F" w:rsidRDefault="3626EA0F" w:rsidP="14AD09B7">
      <w:pPr>
        <w:tabs>
          <w:tab w:val="left" w:pos="350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14AD09B7">
        <w:rPr>
          <w:rFonts w:ascii="Calibri" w:hAnsi="Calibri" w:cs="Calibri"/>
          <w:color w:val="000000" w:themeColor="text1"/>
          <w:sz w:val="22"/>
          <w:szCs w:val="22"/>
        </w:rPr>
        <w:t xml:space="preserve">Park obklopující barokní zámeček Mitrovských i široké travnaté pásy </w:t>
      </w:r>
      <w:r w:rsidR="3BA8B5E6" w:rsidRPr="14AD09B7">
        <w:rPr>
          <w:rFonts w:ascii="Calibri" w:hAnsi="Calibri" w:cs="Calibri"/>
          <w:color w:val="000000" w:themeColor="text1"/>
          <w:sz w:val="22"/>
          <w:szCs w:val="22"/>
        </w:rPr>
        <w:t xml:space="preserve">podél komunikace a </w:t>
      </w:r>
      <w:r w:rsidRPr="14AD09B7">
        <w:rPr>
          <w:rFonts w:ascii="Calibri" w:hAnsi="Calibri" w:cs="Calibri"/>
          <w:color w:val="000000" w:themeColor="text1"/>
          <w:sz w:val="22"/>
          <w:szCs w:val="22"/>
        </w:rPr>
        <w:t xml:space="preserve">mezi panelovými domy jsou významnou městskou zelení. </w:t>
      </w:r>
    </w:p>
    <w:p w14:paraId="12F6CD92" w14:textId="68B7EAC9" w:rsidR="4E9EBA2F" w:rsidRDefault="3CDA1591" w:rsidP="75547B73">
      <w:pPr>
        <w:tabs>
          <w:tab w:val="left" w:pos="350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75547B73">
        <w:rPr>
          <w:rFonts w:ascii="Calibri" w:hAnsi="Calibri" w:cs="Calibri"/>
          <w:color w:val="000000" w:themeColor="text1"/>
          <w:sz w:val="22"/>
          <w:szCs w:val="22"/>
        </w:rPr>
        <w:t>Přechod parkové zeleně je podpořen lipovým stromořadím</w:t>
      </w:r>
      <w:r w:rsidR="057597B3" w:rsidRPr="75547B73">
        <w:rPr>
          <w:rFonts w:ascii="Calibri" w:hAnsi="Calibri" w:cs="Calibri"/>
          <w:color w:val="000000" w:themeColor="text1"/>
          <w:sz w:val="22"/>
          <w:szCs w:val="22"/>
        </w:rPr>
        <w:t>, která je dle správce v</w:t>
      </w:r>
      <w:r w:rsidR="50AD7C01" w:rsidRPr="75547B73">
        <w:rPr>
          <w:rFonts w:ascii="Calibri" w:hAnsi="Calibri" w:cs="Calibri"/>
          <w:color w:val="000000" w:themeColor="text1"/>
          <w:sz w:val="22"/>
          <w:szCs w:val="22"/>
        </w:rPr>
        <w:t>e většině</w:t>
      </w:r>
      <w:r w:rsidR="6A0E5C69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 v</w:t>
      </w:r>
      <w:r w:rsidR="057597B3" w:rsidRPr="75547B73">
        <w:rPr>
          <w:rFonts w:ascii="Calibri" w:hAnsi="Calibri" w:cs="Calibri"/>
          <w:color w:val="000000" w:themeColor="text1"/>
          <w:sz w:val="22"/>
          <w:szCs w:val="22"/>
        </w:rPr>
        <w:t xml:space="preserve"> dobrém stavu.</w:t>
      </w:r>
    </w:p>
    <w:p w14:paraId="6CA2F9C8" w14:textId="52C8F4DB" w:rsidR="17AC3059" w:rsidRDefault="55EF638F" w:rsidP="55EF638F">
      <w:pPr>
        <w:tabs>
          <w:tab w:val="left" w:pos="350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55EF638F">
        <w:rPr>
          <w:rFonts w:ascii="Calibri" w:hAnsi="Calibri" w:cs="Calibri"/>
          <w:color w:val="000000" w:themeColor="text1"/>
          <w:sz w:val="22"/>
          <w:szCs w:val="22"/>
        </w:rPr>
        <w:t>Na oblast Mendlova náměstí byla Kanceláří architekta města Brna uspořádána v roce 2018 architektonická soutěž, která definovala organizaci dopravy i v přilehlých ulicích.</w:t>
      </w:r>
    </w:p>
    <w:p w14:paraId="78CEA54D" w14:textId="7BD3B814" w:rsidR="14AD09B7" w:rsidRDefault="14AD09B7" w:rsidP="14AD09B7">
      <w:pPr>
        <w:tabs>
          <w:tab w:val="left" w:pos="350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4AE1D45" w14:textId="0A38E9E3" w:rsidR="001142E0" w:rsidRPr="001142E0" w:rsidRDefault="005A2224" w:rsidP="14AD09B7">
      <w:pPr>
        <w:pStyle w:val="ListParagraph"/>
        <w:numPr>
          <w:ilvl w:val="0"/>
          <w:numId w:val="8"/>
        </w:numPr>
        <w:tabs>
          <w:tab w:val="left" w:pos="350"/>
        </w:tabs>
        <w:spacing w:after="0"/>
        <w:jc w:val="both"/>
        <w:rPr>
          <w:rFonts w:asciiTheme="minorHAnsi" w:hAnsiTheme="minorHAnsi" w:cstheme="minorBidi"/>
          <w:b/>
          <w:bCs/>
        </w:rPr>
      </w:pPr>
      <w:r w:rsidRPr="14AD09B7">
        <w:rPr>
          <w:rFonts w:asciiTheme="minorHAnsi" w:hAnsiTheme="minorHAnsi" w:cstheme="minorBidi"/>
          <w:b/>
          <w:bCs/>
        </w:rPr>
        <w:t xml:space="preserve">Cíle </w:t>
      </w:r>
      <w:r w:rsidR="44946935" w:rsidRPr="14AD09B7">
        <w:rPr>
          <w:rFonts w:asciiTheme="minorHAnsi" w:hAnsiTheme="minorHAnsi" w:cstheme="minorBidi"/>
          <w:b/>
          <w:bCs/>
        </w:rPr>
        <w:t xml:space="preserve">technické </w:t>
      </w:r>
      <w:r w:rsidR="00DD6D96" w:rsidRPr="14AD09B7">
        <w:rPr>
          <w:rFonts w:asciiTheme="minorHAnsi" w:hAnsiTheme="minorHAnsi" w:cstheme="minorBidi"/>
          <w:b/>
          <w:bCs/>
        </w:rPr>
        <w:t>studie</w:t>
      </w:r>
    </w:p>
    <w:p w14:paraId="77161DB3" w14:textId="1505F1AB" w:rsidR="001142E0" w:rsidRPr="001142E0" w:rsidRDefault="00EA48B9" w:rsidP="14AD09B7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bookmarkStart w:id="0" w:name="_Hlk84327999"/>
      <w:r w:rsidRPr="14AD09B7">
        <w:rPr>
          <w:rFonts w:asciiTheme="minorHAnsi" w:hAnsiTheme="minorHAnsi" w:cstheme="minorBidi"/>
          <w:sz w:val="22"/>
          <w:szCs w:val="22"/>
        </w:rPr>
        <w:t>Cílem studie je</w:t>
      </w:r>
      <w:r w:rsidR="3A930994" w:rsidRPr="14AD09B7">
        <w:rPr>
          <w:rFonts w:asciiTheme="minorHAnsi" w:hAnsiTheme="minorHAnsi" w:cstheme="minorBidi"/>
          <w:sz w:val="22"/>
          <w:szCs w:val="22"/>
        </w:rPr>
        <w:t xml:space="preserve"> prověření možností uspořádání uličního profilu tak, aby</w:t>
      </w:r>
      <w:r w:rsidR="2CA0FF4E" w:rsidRPr="14AD09B7">
        <w:rPr>
          <w:rFonts w:asciiTheme="minorHAnsi" w:hAnsiTheme="minorHAnsi" w:cstheme="minorBidi"/>
          <w:sz w:val="22"/>
          <w:szCs w:val="22"/>
        </w:rPr>
        <w:t xml:space="preserve"> vznikl atraktivní a živý veřejný prostor</w:t>
      </w:r>
      <w:r w:rsidR="7202CF4B" w:rsidRPr="14AD09B7">
        <w:rPr>
          <w:rFonts w:asciiTheme="minorHAnsi" w:hAnsiTheme="minorHAnsi" w:cstheme="minorBidi"/>
          <w:sz w:val="22"/>
          <w:szCs w:val="22"/>
        </w:rPr>
        <w:t xml:space="preserve"> respektující charakter místa</w:t>
      </w:r>
      <w:r w:rsidR="2CA0FF4E" w:rsidRPr="14AD09B7">
        <w:rPr>
          <w:rFonts w:asciiTheme="minorHAnsi" w:hAnsiTheme="minorHAnsi" w:cstheme="minorBidi"/>
          <w:sz w:val="22"/>
          <w:szCs w:val="22"/>
        </w:rPr>
        <w:t xml:space="preserve">. </w:t>
      </w:r>
      <w:r w:rsidR="73950AF5" w:rsidRPr="14AD09B7">
        <w:rPr>
          <w:rFonts w:asciiTheme="minorHAnsi" w:hAnsiTheme="minorHAnsi" w:cstheme="minorBidi"/>
          <w:sz w:val="22"/>
          <w:szCs w:val="22"/>
        </w:rPr>
        <w:t xml:space="preserve">Návrh musí zahrnovat </w:t>
      </w:r>
      <w:r w:rsidR="2968B967" w:rsidRPr="14AD09B7">
        <w:rPr>
          <w:rFonts w:asciiTheme="minorHAnsi" w:hAnsiTheme="minorHAnsi" w:cstheme="minorBidi"/>
          <w:sz w:val="22"/>
          <w:szCs w:val="22"/>
        </w:rPr>
        <w:t xml:space="preserve">výše </w:t>
      </w:r>
      <w:r w:rsidR="2F0E3FBB" w:rsidRPr="14AD09B7">
        <w:rPr>
          <w:rFonts w:asciiTheme="minorHAnsi" w:hAnsiTheme="minorHAnsi" w:cstheme="minorBidi"/>
          <w:sz w:val="22"/>
          <w:szCs w:val="22"/>
        </w:rPr>
        <w:t xml:space="preserve">zmíněné </w:t>
      </w:r>
      <w:r w:rsidR="3A930994" w:rsidRPr="14AD09B7">
        <w:rPr>
          <w:rFonts w:asciiTheme="minorHAnsi" w:hAnsiTheme="minorHAnsi" w:cstheme="minorBidi"/>
          <w:sz w:val="22"/>
          <w:szCs w:val="22"/>
        </w:rPr>
        <w:t>módy dopravy (</w:t>
      </w:r>
      <w:r w:rsidR="2196B447" w:rsidRPr="14AD09B7">
        <w:rPr>
          <w:rFonts w:asciiTheme="minorHAnsi" w:hAnsiTheme="minorHAnsi" w:cstheme="minorBidi"/>
          <w:sz w:val="22"/>
          <w:szCs w:val="22"/>
        </w:rPr>
        <w:t>chodci, cyklisté, MHD, IAD, statická doprava) a všem uživatelům nabídnut bezpečn</w:t>
      </w:r>
      <w:r w:rsidR="73C01B3F" w:rsidRPr="14AD09B7">
        <w:rPr>
          <w:rFonts w:asciiTheme="minorHAnsi" w:hAnsiTheme="minorHAnsi" w:cstheme="minorBidi"/>
          <w:sz w:val="22"/>
          <w:szCs w:val="22"/>
        </w:rPr>
        <w:t>ou</w:t>
      </w:r>
      <w:r w:rsidR="2196B447" w:rsidRPr="14AD09B7">
        <w:rPr>
          <w:rFonts w:asciiTheme="minorHAnsi" w:hAnsiTheme="minorHAnsi" w:cstheme="minorBidi"/>
          <w:sz w:val="22"/>
          <w:szCs w:val="22"/>
        </w:rPr>
        <w:t>, komfortní a atraktivní možnost přepravy</w:t>
      </w:r>
      <w:r w:rsidR="01ABD8AF" w:rsidRPr="14AD09B7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5A394AA8" w14:textId="785D282C" w:rsidR="00162721" w:rsidRDefault="55A3D502" w:rsidP="00932E05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>Součástí studie bude</w:t>
      </w:r>
      <w:r w:rsidR="00162721">
        <w:rPr>
          <w:rFonts w:asciiTheme="minorHAnsi" w:hAnsiTheme="minorHAnsi" w:cstheme="minorBidi"/>
          <w:sz w:val="22"/>
          <w:szCs w:val="22"/>
        </w:rPr>
        <w:t xml:space="preserve"> krajinářská koncepce – ochrana stromů a možnosti nových výsadeb </w:t>
      </w:r>
      <w:r w:rsidR="348FA1C9" w:rsidRPr="4E9EBA2F">
        <w:rPr>
          <w:rFonts w:asciiTheme="minorHAnsi" w:hAnsiTheme="minorHAnsi" w:cstheme="minorBidi"/>
          <w:sz w:val="22"/>
          <w:szCs w:val="22"/>
        </w:rPr>
        <w:t>i vhodné</w:t>
      </w:r>
      <w:r w:rsidR="7DA5C948" w:rsidRPr="4E9EBA2F">
        <w:rPr>
          <w:rFonts w:asciiTheme="minorHAnsi" w:hAnsiTheme="minorHAnsi" w:cstheme="minorBidi"/>
          <w:sz w:val="22"/>
          <w:szCs w:val="22"/>
        </w:rPr>
        <w:t xml:space="preserve"> umístění </w:t>
      </w:r>
      <w:r w:rsidR="4EFCADED" w:rsidRPr="4E9EBA2F">
        <w:rPr>
          <w:rFonts w:asciiTheme="minorHAnsi" w:hAnsiTheme="minorHAnsi" w:cstheme="minorBidi"/>
          <w:sz w:val="22"/>
          <w:szCs w:val="22"/>
        </w:rPr>
        <w:t>potřebného</w:t>
      </w:r>
      <w:r w:rsidR="00162721">
        <w:rPr>
          <w:rFonts w:asciiTheme="minorHAnsi" w:hAnsiTheme="minorHAnsi" w:cstheme="minorBidi"/>
          <w:sz w:val="22"/>
          <w:szCs w:val="22"/>
        </w:rPr>
        <w:t xml:space="preserve"> </w:t>
      </w:r>
      <w:r w:rsidR="7DA5C948" w:rsidRPr="4E9EBA2F">
        <w:rPr>
          <w:rFonts w:asciiTheme="minorHAnsi" w:hAnsiTheme="minorHAnsi" w:cstheme="minorBidi"/>
          <w:sz w:val="22"/>
          <w:szCs w:val="22"/>
        </w:rPr>
        <w:t>mobiliáře</w:t>
      </w:r>
      <w:r w:rsidR="707FFF2E" w:rsidRPr="4E9EBA2F">
        <w:rPr>
          <w:rFonts w:asciiTheme="minorHAnsi" w:hAnsiTheme="minorHAnsi" w:cstheme="minorBidi"/>
          <w:sz w:val="22"/>
          <w:szCs w:val="22"/>
        </w:rPr>
        <w:t>.</w:t>
      </w:r>
    </w:p>
    <w:p w14:paraId="60A0A682" w14:textId="3166944A" w:rsidR="00162721" w:rsidRPr="007446E0" w:rsidRDefault="132C2A73" w:rsidP="00162721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 xml:space="preserve">Studie bude </w:t>
      </w:r>
      <w:r w:rsidR="2E1ED798" w:rsidRPr="4E9EBA2F">
        <w:rPr>
          <w:rFonts w:asciiTheme="minorHAnsi" w:hAnsiTheme="minorHAnsi" w:cstheme="minorBidi"/>
          <w:sz w:val="22"/>
          <w:szCs w:val="22"/>
        </w:rPr>
        <w:t xml:space="preserve">zahrnovat </w:t>
      </w:r>
      <w:r w:rsidRPr="4E9EBA2F">
        <w:rPr>
          <w:rFonts w:asciiTheme="minorHAnsi" w:hAnsiTheme="minorHAnsi" w:cstheme="minorBidi"/>
          <w:sz w:val="22"/>
          <w:szCs w:val="22"/>
        </w:rPr>
        <w:t>základní rozvahu nad vhodnými materiály</w:t>
      </w:r>
      <w:r w:rsidR="00932E05">
        <w:rPr>
          <w:rFonts w:asciiTheme="minorHAnsi" w:hAnsiTheme="minorHAnsi" w:cstheme="minorBidi"/>
          <w:sz w:val="22"/>
          <w:szCs w:val="22"/>
        </w:rPr>
        <w:t xml:space="preserve"> (zohledn</w:t>
      </w:r>
      <w:r w:rsidR="00162721">
        <w:rPr>
          <w:rFonts w:asciiTheme="minorHAnsi" w:hAnsiTheme="minorHAnsi" w:cstheme="minorBidi"/>
          <w:sz w:val="22"/>
          <w:szCs w:val="22"/>
        </w:rPr>
        <w:t>í</w:t>
      </w:r>
      <w:r w:rsidR="00932E05">
        <w:rPr>
          <w:rFonts w:asciiTheme="minorHAnsi" w:hAnsiTheme="minorHAnsi" w:cstheme="minorBidi"/>
          <w:sz w:val="22"/>
          <w:szCs w:val="22"/>
        </w:rPr>
        <w:t xml:space="preserve"> estetické a uživatelské kvality) a uplatní principy </w:t>
      </w:r>
      <w:r w:rsidR="00932E05" w:rsidRPr="55EF638F">
        <w:rPr>
          <w:rFonts w:asciiTheme="minorHAnsi" w:hAnsiTheme="minorHAnsi" w:cstheme="minorBidi"/>
          <w:sz w:val="22"/>
          <w:szCs w:val="22"/>
        </w:rPr>
        <w:t xml:space="preserve">modrozelené infrastruktury a </w:t>
      </w:r>
      <w:r w:rsidR="00932E05">
        <w:rPr>
          <w:rFonts w:asciiTheme="minorHAnsi" w:hAnsiTheme="minorHAnsi" w:cstheme="minorBidi"/>
          <w:sz w:val="22"/>
          <w:szCs w:val="22"/>
        </w:rPr>
        <w:t>možné</w:t>
      </w:r>
      <w:r w:rsidR="00932E05" w:rsidRPr="55EF638F">
        <w:rPr>
          <w:rFonts w:asciiTheme="minorHAnsi" w:hAnsiTheme="minorHAnsi" w:cstheme="minorBidi"/>
          <w:sz w:val="22"/>
          <w:szCs w:val="22"/>
        </w:rPr>
        <w:t xml:space="preserve"> konflikty těchto principů s dopravním řešením a řešením technické infrastruktury</w:t>
      </w:r>
      <w:r w:rsidR="00024035">
        <w:rPr>
          <w:rFonts w:asciiTheme="minorHAnsi" w:hAnsiTheme="minorHAnsi" w:cstheme="minorBidi"/>
          <w:sz w:val="22"/>
          <w:szCs w:val="22"/>
        </w:rPr>
        <w:t>.</w:t>
      </w:r>
    </w:p>
    <w:p w14:paraId="2BA7A0BE" w14:textId="5753EB54" w:rsidR="001142E0" w:rsidRPr="001142E0" w:rsidRDefault="001142E0" w:rsidP="14AD09B7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bookmarkEnd w:id="0"/>
    <w:p w14:paraId="31CD13D6" w14:textId="66CB8091" w:rsidR="0011444A" w:rsidRPr="001142E0" w:rsidRDefault="00D07E3C" w:rsidP="000E54F8">
      <w:pPr>
        <w:pStyle w:val="Heading1"/>
        <w:numPr>
          <w:ilvl w:val="0"/>
          <w:numId w:val="8"/>
        </w:numPr>
        <w:tabs>
          <w:tab w:val="left" w:pos="35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14AD09B7">
        <w:rPr>
          <w:rFonts w:asciiTheme="minorHAnsi" w:hAnsiTheme="minorHAnsi" w:cstheme="minorBidi"/>
          <w:sz w:val="22"/>
          <w:szCs w:val="22"/>
        </w:rPr>
        <w:t>Požadavky na řešení</w:t>
      </w:r>
    </w:p>
    <w:p w14:paraId="6FFA1ABB" w14:textId="4520E1DB" w:rsidR="00F502A1" w:rsidRDefault="55EF638F" w:rsidP="14AD09B7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bookmarkStart w:id="1" w:name="_Hlk84328014"/>
      <w:bookmarkEnd w:id="1"/>
      <w:r w:rsidRPr="55EF638F">
        <w:rPr>
          <w:rFonts w:asciiTheme="minorHAnsi" w:hAnsiTheme="minorHAnsi" w:cstheme="minorBidi"/>
          <w:sz w:val="22"/>
          <w:szCs w:val="22"/>
        </w:rPr>
        <w:t>Při řešení je nutno vycházet z platné územně plánovací dokumentace, Plánu udržitelné městské mobility, stávající i plánované zástavby, existujících i plánovaných dopravních vazeb v území, intenzit dopravy a inženýrských sítí. Navržené řešení bude vycházet z platné legislativy (zákony, vyhlášky, ČSN, TP). Doporučujeme řídit se Principy tvorby veřejných prostranství města Brna.</w:t>
      </w:r>
    </w:p>
    <w:p w14:paraId="34F572C0" w14:textId="32B11B55" w:rsidR="00D31D9E" w:rsidRPr="007446E0" w:rsidRDefault="00D31D9E" w:rsidP="007446E0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Bidi"/>
        </w:rPr>
      </w:pPr>
      <w:r w:rsidRPr="00D31D9E">
        <w:rPr>
          <w:rFonts w:asciiTheme="minorHAnsi" w:hAnsiTheme="minorHAnsi" w:cstheme="minorBidi"/>
        </w:rPr>
        <w:t>Projekt bude vypracován v souladu s požadavky BSP</w:t>
      </w:r>
      <w:r>
        <w:rPr>
          <w:rFonts w:asciiTheme="minorHAnsi" w:hAnsiTheme="minorHAnsi" w:cstheme="minorBidi"/>
        </w:rPr>
        <w:t>.</w:t>
      </w:r>
    </w:p>
    <w:p w14:paraId="3746A6B0" w14:textId="2235445E" w:rsidR="14AD09B7" w:rsidRPr="007150FE" w:rsidRDefault="007150FE" w:rsidP="14AD09B7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Bidi"/>
        </w:rPr>
      </w:pPr>
      <w:r w:rsidRPr="007150FE">
        <w:rPr>
          <w:rFonts w:asciiTheme="minorHAnsi" w:hAnsiTheme="minorHAnsi" w:cstheme="minorBidi"/>
        </w:rPr>
        <w:t xml:space="preserve">Projekt bude dbát na </w:t>
      </w:r>
      <w:r w:rsidR="001D0F2B" w:rsidRPr="007150FE">
        <w:rPr>
          <w:rFonts w:asciiTheme="minorHAnsi" w:hAnsiTheme="minorHAnsi" w:cstheme="minorBidi"/>
        </w:rPr>
        <w:t>ochran</w:t>
      </w:r>
      <w:r w:rsidR="00C7392A">
        <w:rPr>
          <w:rFonts w:asciiTheme="minorHAnsi" w:hAnsiTheme="minorHAnsi" w:cstheme="minorBidi"/>
        </w:rPr>
        <w:t>u</w:t>
      </w:r>
      <w:r w:rsidR="001D0F2B" w:rsidRPr="007150FE">
        <w:rPr>
          <w:rFonts w:asciiTheme="minorHAnsi" w:hAnsiTheme="minorHAnsi" w:cstheme="minorBidi"/>
        </w:rPr>
        <w:t xml:space="preserve"> stávajících stromů dle platné legislativy: Zákon č. 114/1992 Sb., </w:t>
      </w:r>
      <w:r w:rsidR="009A607E" w:rsidRPr="007150FE">
        <w:rPr>
          <w:rFonts w:asciiTheme="minorHAnsi" w:hAnsiTheme="minorHAnsi" w:cstheme="minorBidi"/>
        </w:rPr>
        <w:t>o</w:t>
      </w:r>
      <w:r w:rsidR="001D0F2B" w:rsidRPr="007150FE">
        <w:rPr>
          <w:rFonts w:asciiTheme="minorHAnsi" w:hAnsiTheme="minorHAnsi" w:cstheme="minorBidi"/>
        </w:rPr>
        <w:t xml:space="preserve"> ochraně přírody a krajiny, ve znění pozdějších předpisů, Vyhlášky č. 189/2013 Sb. o ochraně dřevin a povolování jejich kácení, ve znění pozdějších předpisů, norma ČSN 83 9061 Technologie vegetačních úprav v krajině </w:t>
      </w:r>
      <w:r w:rsidR="009A607E" w:rsidRPr="007150FE">
        <w:rPr>
          <w:rFonts w:asciiTheme="minorHAnsi" w:hAnsiTheme="minorHAnsi" w:cstheme="minorBidi"/>
        </w:rPr>
        <w:t xml:space="preserve">– </w:t>
      </w:r>
      <w:r w:rsidR="001D0F2B" w:rsidRPr="007150FE">
        <w:rPr>
          <w:rFonts w:asciiTheme="minorHAnsi" w:hAnsiTheme="minorHAnsi" w:cstheme="minorBidi"/>
        </w:rPr>
        <w:t>Ochrana stromů, porostů a vegetačních ploch při stavebních pracích</w:t>
      </w:r>
    </w:p>
    <w:p w14:paraId="653CB4E2" w14:textId="2B81C657" w:rsidR="4E9EBA2F" w:rsidRDefault="55EF638F" w:rsidP="55EF638F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55EF638F">
        <w:rPr>
          <w:rFonts w:asciiTheme="minorHAnsi" w:hAnsiTheme="minorHAnsi" w:cstheme="minorBidi"/>
          <w:sz w:val="22"/>
          <w:szCs w:val="22"/>
        </w:rPr>
        <w:t>Návrh bude reflektovat principy řešení modrozelené infrastruktury a bude se zabývat možnými konflikty těchto principů s dopravním řešením a řešením technické infrastruktury.</w:t>
      </w:r>
    </w:p>
    <w:p w14:paraId="733BB493" w14:textId="27DBC5C4" w:rsidR="00BF06F4" w:rsidRDefault="00BF06F4" w:rsidP="55EF638F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BF06F4">
        <w:rPr>
          <w:rFonts w:asciiTheme="minorHAnsi" w:hAnsiTheme="minorHAnsi" w:cstheme="minorBidi"/>
          <w:sz w:val="22"/>
          <w:szCs w:val="22"/>
        </w:rPr>
        <w:t xml:space="preserve">Návrh </w:t>
      </w:r>
      <w:proofErr w:type="gramStart"/>
      <w:r w:rsidRPr="00BF06F4">
        <w:rPr>
          <w:rFonts w:asciiTheme="minorHAnsi" w:hAnsiTheme="minorHAnsi" w:cstheme="minorBidi"/>
          <w:sz w:val="22"/>
          <w:szCs w:val="22"/>
        </w:rPr>
        <w:t>prověří</w:t>
      </w:r>
      <w:proofErr w:type="gramEnd"/>
      <w:r w:rsidRPr="00BF06F4">
        <w:rPr>
          <w:rFonts w:asciiTheme="minorHAnsi" w:hAnsiTheme="minorHAnsi" w:cstheme="minorBidi"/>
          <w:sz w:val="22"/>
          <w:szCs w:val="22"/>
        </w:rPr>
        <w:t xml:space="preserve"> možnost výsadby stromořadí v zeleném pásu na jižní straně v úseku Mendlovo náměstí x Rybářská</w:t>
      </w:r>
      <w:r w:rsidR="00E46581">
        <w:rPr>
          <w:rFonts w:asciiTheme="minorHAnsi" w:hAnsiTheme="minorHAnsi" w:cstheme="minorBidi"/>
          <w:sz w:val="22"/>
          <w:szCs w:val="22"/>
        </w:rPr>
        <w:t>.</w:t>
      </w:r>
    </w:p>
    <w:p w14:paraId="28F0A669" w14:textId="1A3A792A" w:rsidR="00FE1768" w:rsidRDefault="00FE1768" w:rsidP="00FE1768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FE1768">
        <w:rPr>
          <w:rFonts w:asciiTheme="minorHAnsi" w:hAnsiTheme="minorHAnsi" w:cstheme="minorBidi"/>
          <w:sz w:val="22"/>
          <w:szCs w:val="22"/>
        </w:rPr>
        <w:t>V úseku Rybářská x Křížkovského je možné v</w:t>
      </w:r>
      <w:r>
        <w:rPr>
          <w:rFonts w:asciiTheme="minorHAnsi" w:hAnsiTheme="minorHAnsi" w:cstheme="minorBidi"/>
          <w:sz w:val="22"/>
          <w:szCs w:val="22"/>
        </w:rPr>
        <w:t> odůvodněném případě přistoupit k odstranění stávajících, v nedávné době vysazených, stromů. Ovšem za předpokladu, že budou nahrazeny v jiné vyhovující poloze.</w:t>
      </w:r>
    </w:p>
    <w:p w14:paraId="456D8D1E" w14:textId="73CB5AAB" w:rsidR="00FE1768" w:rsidRDefault="00FE1768" w:rsidP="00FE1768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Výběr druhů nových stromů musí odpovídat nárokům městského prostředí, musí odpovídat dimenzím ulice a musí být zohledněna dopravní technická infrastruktura (troleje).</w:t>
      </w:r>
    </w:p>
    <w:p w14:paraId="636B9C74" w14:textId="1F19FAEB" w:rsidR="00D31D9E" w:rsidRDefault="00D31D9E" w:rsidP="00FE1768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Návrh </w:t>
      </w:r>
      <w:proofErr w:type="gramStart"/>
      <w:r>
        <w:rPr>
          <w:rFonts w:asciiTheme="minorHAnsi" w:hAnsiTheme="minorHAnsi" w:cstheme="minorBidi"/>
          <w:sz w:val="22"/>
          <w:szCs w:val="22"/>
        </w:rPr>
        <w:t>prověří</w:t>
      </w:r>
      <w:proofErr w:type="gramEnd"/>
      <w:r>
        <w:rPr>
          <w:rFonts w:asciiTheme="minorHAnsi" w:hAnsiTheme="minorHAnsi" w:cstheme="minorBidi"/>
          <w:sz w:val="22"/>
          <w:szCs w:val="22"/>
        </w:rPr>
        <w:t xml:space="preserve"> změnu uspořádání parkování v celém úseku při severní straně ulice s možností výsadby nového stromořadí.</w:t>
      </w:r>
    </w:p>
    <w:p w14:paraId="569890C1" w14:textId="06360B21" w:rsidR="009C56D5" w:rsidRDefault="009C56D5" w:rsidP="009C56D5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9C56D5">
        <w:rPr>
          <w:rFonts w:asciiTheme="minorHAnsi" w:hAnsiTheme="minorHAnsi" w:cstheme="minorBidi"/>
          <w:sz w:val="22"/>
          <w:szCs w:val="22"/>
        </w:rPr>
        <w:t xml:space="preserve">V úseku Mendlovo náměstí </w:t>
      </w:r>
      <w:r>
        <w:rPr>
          <w:rFonts w:asciiTheme="minorHAnsi" w:hAnsiTheme="minorHAnsi" w:cstheme="minorBidi"/>
          <w:sz w:val="22"/>
          <w:szCs w:val="22"/>
        </w:rPr>
        <w:t xml:space="preserve">x </w:t>
      </w:r>
      <w:r w:rsidRPr="009C56D5">
        <w:rPr>
          <w:rFonts w:asciiTheme="minorHAnsi" w:hAnsiTheme="minorHAnsi" w:cstheme="minorBidi"/>
          <w:sz w:val="22"/>
          <w:szCs w:val="22"/>
        </w:rPr>
        <w:t>Rybářská řešit zřízení trvalého stanoviště nádob na tříděný odpad dle připravovaného Standardu stálých stanovišť nádob na komunální odpad.</w:t>
      </w:r>
    </w:p>
    <w:p w14:paraId="45C08ED3" w14:textId="0BB09CBE" w:rsidR="002E0272" w:rsidRPr="009C56D5" w:rsidRDefault="002E0272" w:rsidP="009C56D5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Návrh bude respektovat kompozici stávajícího historického parku u letohrádku Mitrovských.</w:t>
      </w:r>
    </w:p>
    <w:p w14:paraId="6EC989AE" w14:textId="77777777" w:rsidR="00FE1768" w:rsidRDefault="00FE1768" w:rsidP="55EF638F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05FC95C4" w14:textId="11EAC048" w:rsidR="11BA3927" w:rsidRDefault="11BA3927" w:rsidP="4E9EBA2F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>Studie musí být v soul</w:t>
      </w:r>
      <w:r w:rsidR="1F192704" w:rsidRPr="4E9EBA2F">
        <w:rPr>
          <w:rFonts w:asciiTheme="minorHAnsi" w:hAnsiTheme="minorHAnsi" w:cstheme="minorBidi"/>
          <w:sz w:val="22"/>
          <w:szCs w:val="22"/>
        </w:rPr>
        <w:t>adu s výsledky architektonické soutěže.</w:t>
      </w:r>
    </w:p>
    <w:p w14:paraId="2BF1801F" w14:textId="77777777" w:rsidR="00F502A1" w:rsidRDefault="00F502A1" w:rsidP="0047710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41FE90" w14:textId="3AA9EB85" w:rsidR="00E41FED" w:rsidRPr="000A3995" w:rsidRDefault="00594B73" w:rsidP="4E9EBA2F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75547B73">
        <w:rPr>
          <w:rFonts w:asciiTheme="minorHAnsi" w:hAnsiTheme="minorHAnsi" w:cstheme="minorBidi"/>
          <w:sz w:val="22"/>
          <w:szCs w:val="22"/>
        </w:rPr>
        <w:t>Dokumentace musí obsahovat:</w:t>
      </w:r>
    </w:p>
    <w:p w14:paraId="66806013" w14:textId="0D85384A" w:rsidR="00E27809" w:rsidRDefault="00E27809" w:rsidP="00E27809">
      <w:pPr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14AD09B7">
        <w:rPr>
          <w:rFonts w:asciiTheme="minorHAnsi" w:hAnsiTheme="minorHAnsi" w:cstheme="minorBidi"/>
          <w:sz w:val="22"/>
          <w:szCs w:val="22"/>
        </w:rPr>
        <w:t>prověření dopravních vztahů v území za použití dostupných dat</w:t>
      </w:r>
    </w:p>
    <w:p w14:paraId="31075D55" w14:textId="4D66518C" w:rsidR="5782FE26" w:rsidRDefault="7A76EAE6" w:rsidP="14AD09B7">
      <w:pPr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 xml:space="preserve">vyhodnocení majetkoprávních vztahů </w:t>
      </w:r>
    </w:p>
    <w:p w14:paraId="331EA57A" w14:textId="1580C76D" w:rsidR="34FD1D23" w:rsidRDefault="34FD1D23" w:rsidP="4E9EBA2F">
      <w:pPr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>p</w:t>
      </w:r>
      <w:r w:rsidR="3C54FEA7" w:rsidRPr="4E9EBA2F">
        <w:rPr>
          <w:rFonts w:asciiTheme="minorHAnsi" w:hAnsiTheme="minorHAnsi" w:cstheme="minorBidi"/>
          <w:sz w:val="22"/>
          <w:szCs w:val="22"/>
        </w:rPr>
        <w:t>řemístění zastávky a její bezbariérové řešení</w:t>
      </w:r>
    </w:p>
    <w:p w14:paraId="74ABDB01" w14:textId="1501AD6B" w:rsidR="00B6501C" w:rsidRPr="00B6501C" w:rsidRDefault="000721FB" w:rsidP="14AD09B7">
      <w:pPr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řešení</w:t>
      </w:r>
      <w:r w:rsidR="51029614" w:rsidRPr="4E9EBA2F">
        <w:rPr>
          <w:rFonts w:asciiTheme="minorHAnsi" w:hAnsiTheme="minorHAnsi" w:cstheme="minorBidi"/>
          <w:sz w:val="22"/>
          <w:szCs w:val="22"/>
        </w:rPr>
        <w:t xml:space="preserve"> cyklistické dopravy</w:t>
      </w:r>
      <w:r w:rsidR="0E912383" w:rsidRPr="4E9EBA2F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s preferencí vedení </w:t>
      </w:r>
      <w:r w:rsidR="0E912383" w:rsidRPr="4E9EBA2F">
        <w:rPr>
          <w:rFonts w:asciiTheme="minorHAnsi" w:hAnsiTheme="minorHAnsi" w:cstheme="minorBidi"/>
          <w:sz w:val="22"/>
          <w:szCs w:val="22"/>
        </w:rPr>
        <w:t>v přidruženém dopravním prostoru</w:t>
      </w:r>
      <w:r w:rsidR="40B7A2E3" w:rsidRPr="4E9EBA2F">
        <w:rPr>
          <w:rFonts w:asciiTheme="minorHAnsi" w:hAnsiTheme="minorHAnsi" w:cstheme="minorBidi"/>
          <w:sz w:val="22"/>
          <w:szCs w:val="22"/>
        </w:rPr>
        <w:t xml:space="preserve"> s</w:t>
      </w:r>
      <w:r w:rsidR="19170B6B" w:rsidRPr="4E9EBA2F">
        <w:rPr>
          <w:rFonts w:asciiTheme="minorHAnsi" w:hAnsiTheme="minorHAnsi" w:cstheme="minorBidi"/>
          <w:sz w:val="22"/>
          <w:szCs w:val="22"/>
        </w:rPr>
        <w:t xml:space="preserve"> ohledem na pohyb chodců a bezbariérové řešení</w:t>
      </w:r>
    </w:p>
    <w:p w14:paraId="7B2C3632" w14:textId="12FCEEFF" w:rsidR="3814A96D" w:rsidRDefault="3814A96D" w:rsidP="4E9EBA2F">
      <w:pPr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Bidi"/>
          <w:sz w:val="22"/>
          <w:szCs w:val="22"/>
        </w:rPr>
      </w:pPr>
      <w:r w:rsidRPr="75547B73">
        <w:rPr>
          <w:rFonts w:asciiTheme="minorHAnsi" w:hAnsiTheme="minorHAnsi" w:cstheme="minorBidi"/>
          <w:sz w:val="22"/>
          <w:szCs w:val="22"/>
        </w:rPr>
        <w:t>n</w:t>
      </w:r>
      <w:r w:rsidR="29303857" w:rsidRPr="75547B73">
        <w:rPr>
          <w:rFonts w:asciiTheme="minorHAnsi" w:hAnsiTheme="minorHAnsi" w:cstheme="minorBidi"/>
          <w:sz w:val="22"/>
          <w:szCs w:val="22"/>
        </w:rPr>
        <w:t xml:space="preserve">apojení </w:t>
      </w:r>
      <w:r w:rsidR="000721FB">
        <w:rPr>
          <w:rFonts w:asciiTheme="minorHAnsi" w:hAnsiTheme="minorHAnsi" w:cstheme="minorBidi"/>
          <w:sz w:val="22"/>
          <w:szCs w:val="22"/>
        </w:rPr>
        <w:t>navrhovaného</w:t>
      </w:r>
      <w:r w:rsidR="29303857" w:rsidRPr="75547B73">
        <w:rPr>
          <w:rFonts w:asciiTheme="minorHAnsi" w:hAnsiTheme="minorHAnsi" w:cstheme="minorBidi"/>
          <w:sz w:val="22"/>
          <w:szCs w:val="22"/>
        </w:rPr>
        <w:t xml:space="preserve"> cyklistického opatření v ulici Hlinky na opatření v ulici Velet</w:t>
      </w:r>
      <w:r w:rsidR="49D263FD" w:rsidRPr="75547B73">
        <w:rPr>
          <w:rFonts w:asciiTheme="minorHAnsi" w:hAnsiTheme="minorHAnsi" w:cstheme="minorBidi"/>
          <w:sz w:val="22"/>
          <w:szCs w:val="22"/>
        </w:rPr>
        <w:t>ržní</w:t>
      </w:r>
    </w:p>
    <w:p w14:paraId="26D9EF9C" w14:textId="3F885499" w:rsidR="7DA46AAB" w:rsidRDefault="7DA46AAB" w:rsidP="75547B73">
      <w:pPr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Bidi"/>
          <w:sz w:val="22"/>
          <w:szCs w:val="22"/>
        </w:rPr>
      </w:pPr>
      <w:r w:rsidRPr="75547B73">
        <w:rPr>
          <w:rFonts w:asciiTheme="minorHAnsi" w:hAnsiTheme="minorHAnsi" w:cstheme="minorBidi"/>
          <w:sz w:val="22"/>
          <w:szCs w:val="22"/>
        </w:rPr>
        <w:t xml:space="preserve">bezpečné vyvedení cyklistů do </w:t>
      </w:r>
      <w:r w:rsidR="45D7293F" w:rsidRPr="75547B73">
        <w:rPr>
          <w:rFonts w:asciiTheme="minorHAnsi" w:hAnsiTheme="minorHAnsi" w:cstheme="minorBidi"/>
          <w:sz w:val="22"/>
          <w:szCs w:val="22"/>
        </w:rPr>
        <w:t xml:space="preserve">hlavního dopravního prostoru </w:t>
      </w:r>
      <w:r w:rsidR="69CC3727" w:rsidRPr="75547B73">
        <w:rPr>
          <w:rFonts w:asciiTheme="minorHAnsi" w:hAnsiTheme="minorHAnsi" w:cstheme="minorBidi"/>
          <w:sz w:val="22"/>
          <w:szCs w:val="22"/>
        </w:rPr>
        <w:t>a řešení návazností cykloopatření v křižovatkách</w:t>
      </w:r>
    </w:p>
    <w:p w14:paraId="60FD9905" w14:textId="717B9C67" w:rsidR="313CFB77" w:rsidRDefault="004245B6" w:rsidP="75547B73">
      <w:pPr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krajinářskou koncepci (ochrana stromů a možnosti nových výsadeb)</w:t>
      </w:r>
    </w:p>
    <w:p w14:paraId="17F30358" w14:textId="6B06FE59" w:rsidR="00414FB0" w:rsidRDefault="75547B73" w:rsidP="75547B73">
      <w:pPr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Bidi"/>
          <w:sz w:val="22"/>
          <w:szCs w:val="22"/>
        </w:rPr>
      </w:pPr>
      <w:r w:rsidRPr="75547B73">
        <w:rPr>
          <w:rFonts w:asciiTheme="minorHAnsi" w:hAnsiTheme="minorHAnsi" w:cstheme="minorBidi"/>
          <w:sz w:val="22"/>
          <w:szCs w:val="22"/>
        </w:rPr>
        <w:t xml:space="preserve">základní rozvahu nad vhodnými materiály </w:t>
      </w:r>
    </w:p>
    <w:p w14:paraId="44171D61" w14:textId="76692B70" w:rsidR="75547B73" w:rsidRDefault="00414FB0" w:rsidP="75547B73">
      <w:pPr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Bidi"/>
          <w:sz w:val="22"/>
          <w:szCs w:val="22"/>
        </w:rPr>
      </w:pPr>
      <w:r w:rsidRPr="55EF638F">
        <w:rPr>
          <w:rFonts w:asciiTheme="minorHAnsi" w:hAnsiTheme="minorHAnsi" w:cstheme="minorBidi"/>
          <w:sz w:val="22"/>
          <w:szCs w:val="22"/>
        </w:rPr>
        <w:t xml:space="preserve">řešení modrozelené infrastruktury a </w:t>
      </w:r>
      <w:r>
        <w:rPr>
          <w:rFonts w:asciiTheme="minorHAnsi" w:hAnsiTheme="minorHAnsi" w:cstheme="minorBidi"/>
          <w:sz w:val="22"/>
          <w:szCs w:val="22"/>
        </w:rPr>
        <w:t>možné</w:t>
      </w:r>
      <w:r w:rsidRPr="55EF638F">
        <w:rPr>
          <w:rFonts w:asciiTheme="minorHAnsi" w:hAnsiTheme="minorHAnsi" w:cstheme="minorBidi"/>
          <w:sz w:val="22"/>
          <w:szCs w:val="22"/>
        </w:rPr>
        <w:t xml:space="preserve"> konflikty těchto principů s dopravním řešením a řešením technické infrastruktury</w:t>
      </w:r>
    </w:p>
    <w:p w14:paraId="425CA5B5" w14:textId="65650094" w:rsidR="1E32E5E0" w:rsidRDefault="000721FB" w:rsidP="4E9EBA2F">
      <w:pPr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rozvahu nad </w:t>
      </w:r>
      <w:r w:rsidR="1E32E5E0" w:rsidRPr="4E9EBA2F">
        <w:rPr>
          <w:rFonts w:asciiTheme="minorHAnsi" w:hAnsiTheme="minorHAnsi" w:cstheme="minorBidi"/>
          <w:sz w:val="22"/>
          <w:szCs w:val="22"/>
        </w:rPr>
        <w:t>navázání</w:t>
      </w:r>
      <w:r>
        <w:rPr>
          <w:rFonts w:asciiTheme="minorHAnsi" w:hAnsiTheme="minorHAnsi" w:cstheme="minorBidi"/>
          <w:sz w:val="22"/>
          <w:szCs w:val="22"/>
        </w:rPr>
        <w:t>m</w:t>
      </w:r>
      <w:r w:rsidR="1E32E5E0" w:rsidRPr="4E9EBA2F">
        <w:rPr>
          <w:rFonts w:asciiTheme="minorHAnsi" w:hAnsiTheme="minorHAnsi" w:cstheme="minorBidi"/>
          <w:sz w:val="22"/>
          <w:szCs w:val="22"/>
        </w:rPr>
        <w:t xml:space="preserve"> rozvojov</w:t>
      </w:r>
      <w:r>
        <w:rPr>
          <w:rFonts w:asciiTheme="minorHAnsi" w:hAnsiTheme="minorHAnsi" w:cstheme="minorBidi"/>
          <w:sz w:val="22"/>
          <w:szCs w:val="22"/>
        </w:rPr>
        <w:t>é</w:t>
      </w:r>
      <w:r w:rsidR="1E32E5E0" w:rsidRPr="4E9EBA2F">
        <w:rPr>
          <w:rFonts w:asciiTheme="minorHAnsi" w:hAnsiTheme="minorHAnsi" w:cstheme="minorBidi"/>
          <w:sz w:val="22"/>
          <w:szCs w:val="22"/>
        </w:rPr>
        <w:t xml:space="preserve"> lokalit</w:t>
      </w:r>
      <w:r>
        <w:rPr>
          <w:rFonts w:asciiTheme="minorHAnsi" w:hAnsiTheme="minorHAnsi" w:cstheme="minorBidi"/>
          <w:sz w:val="22"/>
          <w:szCs w:val="22"/>
        </w:rPr>
        <w:t>y</w:t>
      </w:r>
      <w:r w:rsidR="1E32E5E0" w:rsidRPr="4E9EBA2F">
        <w:rPr>
          <w:rFonts w:asciiTheme="minorHAnsi" w:hAnsiTheme="minorHAnsi" w:cstheme="minorBidi"/>
          <w:sz w:val="22"/>
          <w:szCs w:val="22"/>
        </w:rPr>
        <w:t xml:space="preserve"> Mendel Plaza</w:t>
      </w:r>
    </w:p>
    <w:p w14:paraId="009E6562" w14:textId="77777777" w:rsidR="00E27809" w:rsidRDefault="00E27809" w:rsidP="00E27809">
      <w:pPr>
        <w:pStyle w:val="ListParagraph"/>
        <w:numPr>
          <w:ilvl w:val="0"/>
          <w:numId w:val="20"/>
        </w:numPr>
        <w:ind w:left="567" w:hanging="283"/>
        <w:jc w:val="both"/>
        <w:rPr>
          <w:rFonts w:asciiTheme="minorHAnsi" w:hAnsiTheme="minorHAnsi" w:cstheme="minorHAnsi"/>
        </w:rPr>
      </w:pPr>
      <w:r w:rsidRPr="14AD09B7">
        <w:rPr>
          <w:rFonts w:asciiTheme="minorHAnsi" w:hAnsiTheme="minorHAnsi" w:cstheme="minorBidi"/>
        </w:rPr>
        <w:t>návrh technického řešení</w:t>
      </w:r>
    </w:p>
    <w:p w14:paraId="7DD5DBAB" w14:textId="4EB6EAC1" w:rsidR="610E2E83" w:rsidRDefault="610E2E83" w:rsidP="4E9EBA2F">
      <w:pPr>
        <w:pStyle w:val="ListParagraph"/>
        <w:numPr>
          <w:ilvl w:val="0"/>
          <w:numId w:val="20"/>
        </w:numPr>
        <w:ind w:left="567" w:hanging="283"/>
        <w:jc w:val="both"/>
        <w:rPr>
          <w:rFonts w:asciiTheme="minorHAnsi" w:hAnsiTheme="minorHAnsi" w:cstheme="minorBidi"/>
        </w:rPr>
      </w:pPr>
      <w:r w:rsidRPr="4E9EBA2F">
        <w:rPr>
          <w:rFonts w:asciiTheme="minorHAnsi" w:hAnsiTheme="minorHAnsi" w:cstheme="minorBidi"/>
        </w:rPr>
        <w:t>odhad finančních nákladů (popř. jejich srovnání)</w:t>
      </w:r>
    </w:p>
    <w:p w14:paraId="79F6CADA" w14:textId="0F7D0365" w:rsidR="5F0D575F" w:rsidRDefault="5F0D575F" w:rsidP="4E9EBA2F">
      <w:pPr>
        <w:pStyle w:val="ListParagraph"/>
        <w:numPr>
          <w:ilvl w:val="0"/>
          <w:numId w:val="20"/>
        </w:numPr>
        <w:ind w:left="567" w:hanging="283"/>
        <w:jc w:val="both"/>
        <w:rPr>
          <w:rFonts w:asciiTheme="minorHAnsi" w:hAnsiTheme="minorHAnsi" w:cstheme="minorBidi"/>
        </w:rPr>
      </w:pPr>
      <w:r w:rsidRPr="4E9EBA2F">
        <w:rPr>
          <w:rFonts w:asciiTheme="minorHAnsi" w:hAnsiTheme="minorHAnsi" w:cstheme="minorBidi"/>
        </w:rPr>
        <w:t>odvodnění ulice v souladu s principy modrozelené infrastruktury</w:t>
      </w:r>
    </w:p>
    <w:p w14:paraId="4F1D20F2" w14:textId="2FBB0314" w:rsidR="0011444A" w:rsidRPr="00024035" w:rsidRDefault="005A2224" w:rsidP="00024035">
      <w:pPr>
        <w:pStyle w:val="Heading1"/>
        <w:numPr>
          <w:ilvl w:val="0"/>
          <w:numId w:val="8"/>
        </w:numPr>
        <w:tabs>
          <w:tab w:val="left" w:pos="35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995">
        <w:rPr>
          <w:rFonts w:asciiTheme="minorHAnsi" w:hAnsiTheme="minorHAnsi" w:cstheme="minorHAnsi"/>
          <w:sz w:val="22"/>
          <w:szCs w:val="22"/>
        </w:rPr>
        <w:t>Limity využití území</w:t>
      </w:r>
    </w:p>
    <w:p w14:paraId="4829F1B4" w14:textId="082679A2" w:rsidR="126E23CD" w:rsidRPr="000721FB" w:rsidRDefault="00796D91" w:rsidP="000721FB">
      <w:pPr>
        <w:tabs>
          <w:tab w:val="left" w:pos="0"/>
          <w:tab w:val="left" w:pos="350"/>
          <w:tab w:val="right" w:pos="9214"/>
        </w:tabs>
        <w:spacing w:line="276" w:lineRule="auto"/>
        <w:ind w:left="350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50257903"/>
      <w:r w:rsidRPr="000A3995">
        <w:rPr>
          <w:rFonts w:asciiTheme="minorHAnsi" w:hAnsiTheme="minorHAnsi" w:cstheme="minorHAnsi"/>
          <w:bCs/>
          <w:sz w:val="22"/>
          <w:szCs w:val="22"/>
        </w:rPr>
        <w:t>Limity využi</w:t>
      </w:r>
      <w:r>
        <w:rPr>
          <w:rFonts w:asciiTheme="minorHAnsi" w:hAnsiTheme="minorHAnsi" w:cstheme="minorHAnsi"/>
          <w:bCs/>
          <w:sz w:val="22"/>
          <w:szCs w:val="22"/>
        </w:rPr>
        <w:t>tí lokality jsou dány zejména vymezením řešeného území, stávající zástavbou, existující dopravní infrastrukturou, plochami zeleně a případnými budoucími záměry v dané lokalitě.</w:t>
      </w:r>
      <w:bookmarkEnd w:id="2"/>
      <w:r w:rsidR="000721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126E23CD" w:rsidRPr="4E9EBA2F">
        <w:rPr>
          <w:rFonts w:asciiTheme="minorHAnsi" w:hAnsiTheme="minorHAnsi" w:cstheme="minorBidi"/>
          <w:sz w:val="22"/>
          <w:szCs w:val="22"/>
        </w:rPr>
        <w:t xml:space="preserve">Součástí stavebních úprav ulice nebude </w:t>
      </w:r>
      <w:r w:rsidR="02FB8153" w:rsidRPr="4E9EBA2F">
        <w:rPr>
          <w:rFonts w:asciiTheme="minorHAnsi" w:hAnsiTheme="minorHAnsi" w:cstheme="minorBidi"/>
          <w:sz w:val="22"/>
          <w:szCs w:val="22"/>
        </w:rPr>
        <w:t>změna umístění</w:t>
      </w:r>
      <w:r w:rsidR="3DBD1F95" w:rsidRPr="4E9EBA2F">
        <w:rPr>
          <w:rFonts w:asciiTheme="minorHAnsi" w:hAnsiTheme="minorHAnsi" w:cstheme="minorBidi"/>
          <w:sz w:val="22"/>
          <w:szCs w:val="22"/>
        </w:rPr>
        <w:t xml:space="preserve"> stávajících trakčních sloupů</w:t>
      </w:r>
      <w:r w:rsidR="3543DDEA" w:rsidRPr="4E9EBA2F">
        <w:rPr>
          <w:rFonts w:asciiTheme="minorHAnsi" w:hAnsiTheme="minorHAnsi" w:cstheme="minorBidi"/>
          <w:sz w:val="22"/>
          <w:szCs w:val="22"/>
        </w:rPr>
        <w:t xml:space="preserve"> sdružených</w:t>
      </w:r>
      <w:r w:rsidR="3DBD1F95" w:rsidRPr="4E9EBA2F">
        <w:rPr>
          <w:rFonts w:asciiTheme="minorHAnsi" w:hAnsiTheme="minorHAnsi" w:cstheme="minorBidi"/>
          <w:sz w:val="22"/>
          <w:szCs w:val="22"/>
        </w:rPr>
        <w:t xml:space="preserve"> s veřejným osvětlením.</w:t>
      </w:r>
    </w:p>
    <w:p w14:paraId="43B3B376" w14:textId="14EFBB01" w:rsidR="0011444A" w:rsidRPr="00024035" w:rsidRDefault="005A2224" w:rsidP="00024035">
      <w:pPr>
        <w:pStyle w:val="Heading1"/>
        <w:numPr>
          <w:ilvl w:val="0"/>
          <w:numId w:val="8"/>
        </w:numPr>
        <w:tabs>
          <w:tab w:val="left" w:pos="35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995">
        <w:rPr>
          <w:rFonts w:asciiTheme="minorHAnsi" w:hAnsiTheme="minorHAnsi" w:cstheme="minorHAnsi"/>
          <w:sz w:val="22"/>
          <w:szCs w:val="22"/>
        </w:rPr>
        <w:t xml:space="preserve">Požadavky na způsob a rozsah zpracování </w:t>
      </w:r>
      <w:r w:rsidR="00DD6D96">
        <w:rPr>
          <w:rFonts w:asciiTheme="minorHAnsi" w:hAnsiTheme="minorHAnsi" w:cstheme="minorHAnsi"/>
          <w:sz w:val="22"/>
          <w:szCs w:val="22"/>
        </w:rPr>
        <w:t xml:space="preserve">vyhledávací </w:t>
      </w:r>
      <w:r w:rsidR="0072781A">
        <w:rPr>
          <w:rFonts w:asciiTheme="minorHAnsi" w:hAnsiTheme="minorHAnsi" w:cstheme="minorHAnsi"/>
          <w:sz w:val="22"/>
          <w:szCs w:val="22"/>
        </w:rPr>
        <w:t>studie</w:t>
      </w:r>
      <w:r w:rsidRPr="000A399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98BF121" w14:textId="31B95004" w:rsidR="005D7F65" w:rsidRPr="000A3995" w:rsidRDefault="238978D8" w:rsidP="4E9EBA2F">
      <w:pPr>
        <w:tabs>
          <w:tab w:val="left" w:pos="350"/>
          <w:tab w:val="right" w:pos="9214"/>
        </w:tabs>
        <w:spacing w:line="276" w:lineRule="auto"/>
        <w:ind w:left="350" w:right="-142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>Dokumentace bude odevzdána v</w:t>
      </w:r>
      <w:r w:rsidR="739F9FDA" w:rsidRPr="4E9EBA2F">
        <w:rPr>
          <w:rFonts w:asciiTheme="minorHAnsi" w:hAnsiTheme="minorHAnsi" w:cstheme="minorBidi"/>
          <w:sz w:val="22"/>
          <w:szCs w:val="22"/>
        </w:rPr>
        <w:t xml:space="preserve">e </w:t>
      </w:r>
      <w:r w:rsidR="739F9FDA" w:rsidRPr="4E9EBA2F">
        <w:rPr>
          <w:rFonts w:asciiTheme="minorHAnsi" w:hAnsiTheme="minorHAnsi" w:cstheme="minorBidi"/>
          <w:b/>
          <w:bCs/>
          <w:sz w:val="22"/>
          <w:szCs w:val="22"/>
        </w:rPr>
        <w:t>3</w:t>
      </w:r>
      <w:r w:rsidRPr="4E9EBA2F">
        <w:rPr>
          <w:rFonts w:asciiTheme="minorHAnsi" w:hAnsiTheme="minorHAnsi" w:cstheme="minorBidi"/>
          <w:b/>
          <w:bCs/>
          <w:sz w:val="22"/>
          <w:szCs w:val="22"/>
        </w:rPr>
        <w:t xml:space="preserve"> vyhotoveních</w:t>
      </w:r>
      <w:r w:rsidRPr="4E9EBA2F">
        <w:rPr>
          <w:rFonts w:asciiTheme="minorHAnsi" w:hAnsiTheme="minorHAnsi" w:cstheme="minorBidi"/>
          <w:sz w:val="22"/>
          <w:szCs w:val="22"/>
        </w:rPr>
        <w:t xml:space="preserve"> v tištěné formě a </w:t>
      </w:r>
      <w:r w:rsidR="739F9FDA" w:rsidRPr="4E9EBA2F">
        <w:rPr>
          <w:rFonts w:asciiTheme="minorHAnsi" w:hAnsiTheme="minorHAnsi" w:cstheme="minorBidi"/>
          <w:b/>
          <w:bCs/>
          <w:sz w:val="22"/>
          <w:szCs w:val="22"/>
        </w:rPr>
        <w:t>3</w:t>
      </w:r>
      <w:r w:rsidRPr="4E9EBA2F">
        <w:rPr>
          <w:rFonts w:asciiTheme="minorHAnsi" w:hAnsiTheme="minorHAnsi" w:cstheme="minorBidi"/>
          <w:b/>
          <w:bCs/>
          <w:sz w:val="22"/>
          <w:szCs w:val="22"/>
        </w:rPr>
        <w:t xml:space="preserve"> x</w:t>
      </w:r>
      <w:r w:rsidRPr="4E9EBA2F">
        <w:rPr>
          <w:rFonts w:asciiTheme="minorHAnsi" w:hAnsiTheme="minorHAnsi" w:cstheme="minorBidi"/>
          <w:sz w:val="22"/>
          <w:szCs w:val="22"/>
        </w:rPr>
        <w:t xml:space="preserve"> digitálně na CD nosiči</w:t>
      </w:r>
      <w:r w:rsidR="17DCAE1A" w:rsidRPr="4E9EBA2F">
        <w:rPr>
          <w:rFonts w:asciiTheme="minorHAnsi" w:hAnsiTheme="minorHAnsi" w:cstheme="minorBidi"/>
          <w:sz w:val="22"/>
          <w:szCs w:val="22"/>
        </w:rPr>
        <w:t xml:space="preserve"> nebo flash disku</w:t>
      </w:r>
      <w:r w:rsidRPr="4E9EBA2F">
        <w:rPr>
          <w:rFonts w:asciiTheme="minorHAnsi" w:hAnsiTheme="minorHAnsi" w:cstheme="minorBidi"/>
          <w:sz w:val="22"/>
          <w:szCs w:val="22"/>
        </w:rPr>
        <w:t>.</w:t>
      </w:r>
    </w:p>
    <w:p w14:paraId="18AE4DF7" w14:textId="2E852CE5" w:rsidR="005D7F65" w:rsidRPr="000A3995" w:rsidRDefault="005D7F65" w:rsidP="75547B73">
      <w:pPr>
        <w:tabs>
          <w:tab w:val="left" w:pos="350"/>
          <w:tab w:val="right" w:pos="9214"/>
        </w:tabs>
        <w:spacing w:line="276" w:lineRule="auto"/>
        <w:ind w:left="350" w:right="-142"/>
        <w:jc w:val="both"/>
        <w:rPr>
          <w:rFonts w:asciiTheme="minorHAnsi" w:hAnsiTheme="minorHAnsi" w:cstheme="minorBidi"/>
          <w:sz w:val="22"/>
          <w:szCs w:val="22"/>
        </w:rPr>
      </w:pPr>
      <w:r w:rsidRPr="75547B73">
        <w:rPr>
          <w:rFonts w:asciiTheme="minorHAnsi" w:hAnsiTheme="minorHAnsi" w:cstheme="minorBidi"/>
          <w:sz w:val="22"/>
          <w:szCs w:val="22"/>
        </w:rPr>
        <w:t>Textová část bude zpracována ve formátu Microsoft Word. Grafická část bude zpracována ve formátu DGN programu Microstation nebo ve formátu DWG v programu AutoCAD. Ve formátu DGN/DWG musí být zpracovány všechny soubory potřebné pro seskládání všech výkresů. Popis těchto souborů, včetně obsahu jednotlivých vrstev, musí být v samostatném souboru XLS. Součástí souboru jsou i aktivní prázdné soubory DGN/DWG s připojenými referencemi pro vytvoření výkresů. Ke všem předávaným výkresům musí být zhotoveny plotrovací soubory PLT ve formátu HPGL/2 a dále ve formátu PDF. Na CD</w:t>
      </w:r>
      <w:r w:rsidR="440D3C16" w:rsidRPr="75547B73">
        <w:rPr>
          <w:rFonts w:asciiTheme="minorHAnsi" w:hAnsiTheme="minorHAnsi" w:cstheme="minorBidi"/>
          <w:sz w:val="22"/>
          <w:szCs w:val="22"/>
        </w:rPr>
        <w:t>/</w:t>
      </w:r>
      <w:r w:rsidRPr="75547B73">
        <w:rPr>
          <w:rFonts w:asciiTheme="minorHAnsi" w:hAnsiTheme="minorHAnsi" w:cstheme="minorBidi"/>
          <w:sz w:val="22"/>
          <w:szCs w:val="22"/>
        </w:rPr>
        <w:t>DVD</w:t>
      </w:r>
      <w:r w:rsidR="4B4E7D2B" w:rsidRPr="75547B73">
        <w:rPr>
          <w:rFonts w:asciiTheme="minorHAnsi" w:hAnsiTheme="minorHAnsi" w:cstheme="minorBidi"/>
          <w:sz w:val="22"/>
          <w:szCs w:val="22"/>
        </w:rPr>
        <w:t>/flash disku</w:t>
      </w:r>
      <w:r w:rsidRPr="75547B73">
        <w:rPr>
          <w:rFonts w:asciiTheme="minorHAnsi" w:hAnsiTheme="minorHAnsi" w:cstheme="minorBidi"/>
          <w:sz w:val="22"/>
          <w:szCs w:val="22"/>
        </w:rPr>
        <w:t xml:space="preserve"> musí být veškeré soubory ve formátu DGN/DWG, XLS, DOC, PLT a PDF.</w:t>
      </w:r>
    </w:p>
    <w:p w14:paraId="71F1C170" w14:textId="77777777" w:rsidR="005D7F65" w:rsidRPr="000A3995" w:rsidRDefault="005D7F65" w:rsidP="000A3995">
      <w:pPr>
        <w:tabs>
          <w:tab w:val="left" w:pos="0"/>
          <w:tab w:val="left" w:pos="350"/>
          <w:tab w:val="right" w:pos="9214"/>
        </w:tabs>
        <w:spacing w:line="276" w:lineRule="auto"/>
        <w:ind w:left="350" w:righ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96D52E" w14:textId="77777777" w:rsidR="005D7F65" w:rsidRPr="000A3995" w:rsidRDefault="005D7F65" w:rsidP="000A3995">
      <w:pPr>
        <w:tabs>
          <w:tab w:val="left" w:pos="0"/>
          <w:tab w:val="left" w:pos="350"/>
          <w:tab w:val="right" w:pos="9214"/>
        </w:tabs>
        <w:spacing w:line="276" w:lineRule="auto"/>
        <w:ind w:left="350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3995">
        <w:rPr>
          <w:rFonts w:asciiTheme="minorHAnsi" w:hAnsiTheme="minorHAnsi" w:cstheme="minorHAnsi"/>
          <w:bCs/>
          <w:sz w:val="22"/>
          <w:szCs w:val="22"/>
        </w:rPr>
        <w:t>Prezentační výstup (textová a výkresová část) bude předána ve formátu PDF. Jednotlivá paré budou očíslována a označena číslem smlouvy o dílo.</w:t>
      </w:r>
    </w:p>
    <w:p w14:paraId="0FCE2346" w14:textId="02C495B0" w:rsidR="00F14BA6" w:rsidRPr="000A3995" w:rsidRDefault="6CAAA881" w:rsidP="4E9EBA2F">
      <w:pPr>
        <w:tabs>
          <w:tab w:val="left" w:pos="350"/>
          <w:tab w:val="right" w:pos="9214"/>
        </w:tabs>
        <w:spacing w:line="276" w:lineRule="auto"/>
        <w:ind w:left="350" w:right="-142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 xml:space="preserve">V průběhu zpracování požadujeme zpracovatelem svolat minimálně </w:t>
      </w:r>
      <w:r w:rsidR="4900EBBE" w:rsidRPr="4E9EBA2F">
        <w:rPr>
          <w:rFonts w:asciiTheme="minorHAnsi" w:hAnsiTheme="minorHAnsi" w:cstheme="minorBidi"/>
          <w:sz w:val="22"/>
          <w:szCs w:val="22"/>
        </w:rPr>
        <w:t>3</w:t>
      </w:r>
      <w:r w:rsidRPr="4E9EBA2F">
        <w:rPr>
          <w:rFonts w:asciiTheme="minorHAnsi" w:hAnsiTheme="minorHAnsi" w:cstheme="minorBidi"/>
          <w:sz w:val="22"/>
          <w:szCs w:val="22"/>
        </w:rPr>
        <w:t xml:space="preserve"> výrobní výbory, ze kterých budou zpracovatelem provedeny zápisy</w:t>
      </w:r>
      <w:r w:rsidR="2C180105" w:rsidRPr="4E9EBA2F">
        <w:rPr>
          <w:rFonts w:asciiTheme="minorHAnsi" w:hAnsiTheme="minorHAnsi" w:cstheme="minorBidi"/>
          <w:sz w:val="22"/>
          <w:szCs w:val="22"/>
        </w:rPr>
        <w:t xml:space="preserve"> a průběžná pracovní jednání</w:t>
      </w:r>
      <w:r w:rsidR="000721FB">
        <w:rPr>
          <w:rFonts w:asciiTheme="minorHAnsi" w:hAnsiTheme="minorHAnsi" w:cstheme="minorBidi"/>
          <w:sz w:val="22"/>
          <w:szCs w:val="22"/>
        </w:rPr>
        <w:t>, přičemž na prvním jednání je nutné prezentovat alespoň první skici návrhu.</w:t>
      </w:r>
    </w:p>
    <w:p w14:paraId="311A7972" w14:textId="77F1EAE1" w:rsidR="004D130F" w:rsidRPr="000A3995" w:rsidRDefault="00BD4E6B" w:rsidP="00BD4E6B">
      <w:pPr>
        <w:tabs>
          <w:tab w:val="left" w:pos="0"/>
          <w:tab w:val="left" w:pos="350"/>
          <w:tab w:val="right" w:pos="9214"/>
        </w:tabs>
        <w:spacing w:line="276" w:lineRule="auto"/>
        <w:ind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F14BA6" w:rsidRPr="000A3995">
        <w:rPr>
          <w:rFonts w:asciiTheme="minorHAnsi" w:hAnsiTheme="minorHAnsi" w:cstheme="minorHAnsi"/>
          <w:bCs/>
          <w:sz w:val="22"/>
          <w:szCs w:val="22"/>
        </w:rPr>
        <w:t>Další dílčí požadavky mohou vyplynout v průběhu zpracování.</w:t>
      </w:r>
    </w:p>
    <w:p w14:paraId="6ED5D542" w14:textId="77777777" w:rsidR="007442EA" w:rsidRDefault="007442EA" w:rsidP="000A3995">
      <w:pPr>
        <w:pStyle w:val="ListParagraph"/>
        <w:tabs>
          <w:tab w:val="left" w:pos="0"/>
          <w:tab w:val="left" w:pos="350"/>
          <w:tab w:val="right" w:pos="9214"/>
        </w:tabs>
        <w:ind w:left="360" w:right="-142"/>
        <w:jc w:val="both"/>
        <w:rPr>
          <w:rFonts w:asciiTheme="minorHAnsi" w:hAnsiTheme="minorHAnsi" w:cstheme="minorHAnsi"/>
          <w:b/>
          <w:bCs/>
        </w:rPr>
      </w:pPr>
    </w:p>
    <w:p w14:paraId="149AC343" w14:textId="594CB558" w:rsidR="00906ADB" w:rsidRPr="000A3995" w:rsidRDefault="005A2224" w:rsidP="000A3995">
      <w:pPr>
        <w:pStyle w:val="ListParagraph"/>
        <w:tabs>
          <w:tab w:val="left" w:pos="0"/>
          <w:tab w:val="left" w:pos="350"/>
          <w:tab w:val="right" w:pos="9214"/>
        </w:tabs>
        <w:ind w:left="360" w:right="-142"/>
        <w:jc w:val="both"/>
        <w:rPr>
          <w:rFonts w:asciiTheme="minorHAnsi" w:hAnsiTheme="minorHAnsi" w:cstheme="minorHAnsi"/>
          <w:b/>
          <w:bCs/>
        </w:rPr>
      </w:pPr>
      <w:r w:rsidRPr="000A3995">
        <w:rPr>
          <w:rFonts w:asciiTheme="minorHAnsi" w:hAnsiTheme="minorHAnsi" w:cstheme="minorHAnsi"/>
          <w:b/>
          <w:bCs/>
        </w:rPr>
        <w:t>Rozsah zpracování</w:t>
      </w:r>
    </w:p>
    <w:p w14:paraId="10418BE7" w14:textId="13A0E343" w:rsidR="00E25DA2" w:rsidRDefault="00E25DA2" w:rsidP="000E54F8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A3995">
        <w:rPr>
          <w:rFonts w:asciiTheme="minorHAnsi" w:hAnsiTheme="minorHAnsi" w:cstheme="minorHAnsi"/>
          <w:sz w:val="22"/>
          <w:szCs w:val="22"/>
        </w:rPr>
        <w:t>PRŮVODNÍ ZPRÁVA</w:t>
      </w:r>
    </w:p>
    <w:p w14:paraId="1E3B484D" w14:textId="4B0DEA0B" w:rsidR="00E27809" w:rsidRPr="00E27809" w:rsidRDefault="00E27809" w:rsidP="00E27809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SITUACE ŠIRŠÍCH VZTAHŮ</w:t>
      </w:r>
    </w:p>
    <w:p w14:paraId="3DA0D6FD" w14:textId="52D43741" w:rsidR="00E25DA2" w:rsidRDefault="04945C50" w:rsidP="4E9EBA2F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>SITUACE</w:t>
      </w:r>
      <w:r w:rsidR="00024035">
        <w:rPr>
          <w:rFonts w:asciiTheme="minorHAnsi" w:hAnsiTheme="minorHAnsi" w:cstheme="minorBidi"/>
          <w:sz w:val="22"/>
          <w:szCs w:val="22"/>
        </w:rPr>
        <w:t xml:space="preserve"> </w:t>
      </w:r>
      <w:r w:rsidR="00025115">
        <w:rPr>
          <w:rFonts w:asciiTheme="minorHAnsi" w:hAnsiTheme="minorHAnsi" w:cstheme="minorBidi"/>
          <w:sz w:val="22"/>
          <w:szCs w:val="22"/>
        </w:rPr>
        <w:t>DOPRAVNÍHO</w:t>
      </w:r>
      <w:r w:rsidR="00024035">
        <w:rPr>
          <w:rFonts w:asciiTheme="minorHAnsi" w:hAnsiTheme="minorHAnsi" w:cstheme="minorBidi"/>
          <w:sz w:val="22"/>
          <w:szCs w:val="22"/>
        </w:rPr>
        <w:t xml:space="preserve"> </w:t>
      </w:r>
      <w:r w:rsidR="00025115">
        <w:rPr>
          <w:rFonts w:asciiTheme="minorHAnsi" w:hAnsiTheme="minorHAnsi" w:cstheme="minorBidi"/>
          <w:sz w:val="22"/>
          <w:szCs w:val="22"/>
        </w:rPr>
        <w:t>ŘEŠENÍ,</w:t>
      </w:r>
      <w:r w:rsidR="00024035">
        <w:rPr>
          <w:rFonts w:asciiTheme="minorHAnsi" w:hAnsiTheme="minorHAnsi" w:cstheme="minorBidi"/>
          <w:sz w:val="22"/>
          <w:szCs w:val="22"/>
        </w:rPr>
        <w:t xml:space="preserve"> </w:t>
      </w:r>
      <w:r w:rsidR="00025115">
        <w:rPr>
          <w:rFonts w:asciiTheme="minorHAnsi" w:hAnsiTheme="minorHAnsi" w:cstheme="minorBidi"/>
          <w:sz w:val="22"/>
          <w:szCs w:val="22"/>
        </w:rPr>
        <w:t>ARCHITEKTONICKÉHO ŘEŠENÍ, KRAJINÁŘSKÉHO ŘEŠENÍ, TECHNICKÉHO ŘEŠENÍ (SÍTĚ), PŘÍPADNĚ VARIANT ŘEŠENÍ</w:t>
      </w:r>
    </w:p>
    <w:p w14:paraId="5DAB60E7" w14:textId="74842A3A" w:rsidR="00457606" w:rsidRDefault="00457606" w:rsidP="000E54F8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KOORDINAČNÍ SITUACE</w:t>
      </w:r>
    </w:p>
    <w:p w14:paraId="621F7E81" w14:textId="5AB4824E" w:rsidR="00653094" w:rsidRDefault="47E0B210" w:rsidP="4E9EBA2F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>PODÉLNÉ A PŘÍČNÉ ŘEZY</w:t>
      </w:r>
    </w:p>
    <w:p w14:paraId="587BCAF8" w14:textId="77777777" w:rsidR="00653094" w:rsidRDefault="00653094" w:rsidP="000E54F8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VÝKRES MAJETKOVÝCH VZTAHŮ</w:t>
      </w:r>
    </w:p>
    <w:p w14:paraId="7DD019D3" w14:textId="395ABFC9" w:rsidR="00A2424D" w:rsidRPr="000A3995" w:rsidRDefault="03E07E88" w:rsidP="4E9EBA2F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>ODHAD FINANČNÍCH NÁKLADŮ</w:t>
      </w:r>
      <w:r w:rsidR="04945C50" w:rsidRPr="4E9EBA2F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E4D892A" w14:textId="68194166" w:rsidR="630D8969" w:rsidRDefault="630D8969" w:rsidP="4E9EBA2F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>DOPADY DO ÚZEMNĚ PLÁNOVACÍ DOKUMENTACE</w:t>
      </w:r>
    </w:p>
    <w:p w14:paraId="4E9AC76A" w14:textId="77777777" w:rsidR="00E25DA2" w:rsidRDefault="00E25DA2" w:rsidP="000E54F8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A3995">
        <w:rPr>
          <w:rFonts w:asciiTheme="minorHAnsi" w:hAnsiTheme="minorHAnsi" w:cstheme="minorHAnsi"/>
          <w:sz w:val="22"/>
          <w:szCs w:val="22"/>
        </w:rPr>
        <w:t>DETAIL</w:t>
      </w:r>
      <w:r w:rsidR="00305B48" w:rsidRPr="000A3995">
        <w:rPr>
          <w:rFonts w:asciiTheme="minorHAnsi" w:hAnsiTheme="minorHAnsi" w:cstheme="minorHAnsi"/>
          <w:sz w:val="22"/>
          <w:szCs w:val="22"/>
        </w:rPr>
        <w:t>Y</w:t>
      </w:r>
      <w:r w:rsidRPr="000A3995">
        <w:rPr>
          <w:rFonts w:asciiTheme="minorHAnsi" w:hAnsiTheme="minorHAnsi" w:cstheme="minorHAnsi"/>
          <w:sz w:val="22"/>
          <w:szCs w:val="22"/>
        </w:rPr>
        <w:t xml:space="preserve"> </w:t>
      </w:r>
      <w:r w:rsidR="00305B48" w:rsidRPr="000A3995">
        <w:rPr>
          <w:rFonts w:asciiTheme="minorHAnsi" w:hAnsiTheme="minorHAnsi" w:cstheme="minorHAnsi"/>
          <w:sz w:val="22"/>
          <w:szCs w:val="22"/>
        </w:rPr>
        <w:t xml:space="preserve">DLE POTŘEBY </w:t>
      </w:r>
    </w:p>
    <w:p w14:paraId="7C939359" w14:textId="7D099F22" w:rsidR="00D42F24" w:rsidRPr="000A3995" w:rsidRDefault="4525D903" w:rsidP="000E54F8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 xml:space="preserve">DALŠÍ PŘEHLEDNÉ </w:t>
      </w:r>
      <w:r w:rsidR="000A3EB5">
        <w:rPr>
          <w:rFonts w:asciiTheme="minorHAnsi" w:hAnsiTheme="minorHAnsi" w:cstheme="minorBidi"/>
          <w:sz w:val="22"/>
          <w:szCs w:val="22"/>
        </w:rPr>
        <w:t>VÝSTUPY</w:t>
      </w:r>
      <w:r w:rsidRPr="4E9EBA2F">
        <w:rPr>
          <w:rFonts w:asciiTheme="minorHAnsi" w:hAnsiTheme="minorHAnsi" w:cstheme="minorBidi"/>
          <w:sz w:val="22"/>
          <w:szCs w:val="22"/>
        </w:rPr>
        <w:t xml:space="preserve"> (vizualizace/perspektivní zákresy/schéma využití ploch</w:t>
      </w:r>
      <w:r w:rsidR="414B0039" w:rsidRPr="4E9EBA2F">
        <w:rPr>
          <w:rFonts w:asciiTheme="minorHAnsi" w:hAnsiTheme="minorHAnsi" w:cstheme="minorBidi"/>
          <w:sz w:val="22"/>
          <w:szCs w:val="22"/>
        </w:rPr>
        <w:t>)</w:t>
      </w:r>
    </w:p>
    <w:p w14:paraId="12A59E5E" w14:textId="5D36B217" w:rsidR="1584B152" w:rsidRDefault="1584B152" w:rsidP="4E9EBA2F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>MANAŽERSKÉ SHRNUTÍ</w:t>
      </w:r>
    </w:p>
    <w:p w14:paraId="22E11CA1" w14:textId="77777777" w:rsidR="00E25DA2" w:rsidRPr="000A3995" w:rsidRDefault="00E25DA2" w:rsidP="000E54F8">
      <w:pPr>
        <w:numPr>
          <w:ilvl w:val="0"/>
          <w:numId w:val="17"/>
        </w:numPr>
        <w:tabs>
          <w:tab w:val="left" w:pos="993"/>
        </w:tabs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A3995">
        <w:rPr>
          <w:rFonts w:asciiTheme="minorHAnsi" w:hAnsiTheme="minorHAnsi" w:cstheme="minorHAnsi"/>
          <w:sz w:val="22"/>
          <w:szCs w:val="22"/>
        </w:rPr>
        <w:t>DOKLADY</w:t>
      </w:r>
    </w:p>
    <w:p w14:paraId="6BDF86F2" w14:textId="5342AC8C" w:rsidR="4E9EBA2F" w:rsidRDefault="4E9EBA2F" w:rsidP="4E9EBA2F">
      <w:pPr>
        <w:tabs>
          <w:tab w:val="left" w:pos="567"/>
        </w:tabs>
        <w:spacing w:line="276" w:lineRule="auto"/>
        <w:ind w:left="930"/>
        <w:jc w:val="both"/>
        <w:rPr>
          <w:rFonts w:asciiTheme="minorHAnsi" w:hAnsiTheme="minorHAnsi" w:cstheme="minorBidi"/>
          <w:sz w:val="22"/>
          <w:szCs w:val="22"/>
        </w:rPr>
      </w:pPr>
    </w:p>
    <w:p w14:paraId="73973668" w14:textId="7895DE56" w:rsidR="4E9EBA2F" w:rsidRDefault="4E9EBA2F" w:rsidP="4E9EBA2F">
      <w:pPr>
        <w:tabs>
          <w:tab w:val="left" w:pos="567"/>
        </w:tabs>
        <w:spacing w:line="276" w:lineRule="auto"/>
        <w:ind w:left="930"/>
        <w:jc w:val="both"/>
        <w:rPr>
          <w:rFonts w:asciiTheme="minorHAnsi" w:hAnsiTheme="minorHAnsi" w:cstheme="minorBidi"/>
          <w:sz w:val="22"/>
          <w:szCs w:val="22"/>
        </w:rPr>
      </w:pPr>
    </w:p>
    <w:p w14:paraId="69747FB3" w14:textId="77777777" w:rsidR="000F1913" w:rsidRPr="000A3995" w:rsidRDefault="000F1913" w:rsidP="000A3995">
      <w:pPr>
        <w:tabs>
          <w:tab w:val="left" w:pos="0"/>
          <w:tab w:val="left" w:pos="350"/>
          <w:tab w:val="right" w:pos="9214"/>
        </w:tabs>
        <w:spacing w:line="276" w:lineRule="auto"/>
        <w:ind w:left="350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3995">
        <w:rPr>
          <w:rFonts w:asciiTheme="minorHAnsi" w:hAnsiTheme="minorHAnsi" w:cstheme="minorHAnsi"/>
          <w:bCs/>
          <w:sz w:val="22"/>
          <w:szCs w:val="22"/>
        </w:rPr>
        <w:t xml:space="preserve">V průběhu zpracování může být grafická část zpřesněna o další přílohy. Výsledný rozsah dokumentace </w:t>
      </w:r>
      <w:r w:rsidR="00305B48" w:rsidRPr="000A3995">
        <w:rPr>
          <w:rFonts w:asciiTheme="minorHAnsi" w:hAnsiTheme="minorHAnsi" w:cstheme="minorHAnsi"/>
          <w:bCs/>
          <w:sz w:val="22"/>
          <w:szCs w:val="22"/>
        </w:rPr>
        <w:t>může být</w:t>
      </w:r>
      <w:r w:rsidRPr="000A3995">
        <w:rPr>
          <w:rFonts w:asciiTheme="minorHAnsi" w:hAnsiTheme="minorHAnsi" w:cstheme="minorHAnsi"/>
          <w:bCs/>
          <w:sz w:val="22"/>
          <w:szCs w:val="22"/>
        </w:rPr>
        <w:t xml:space="preserve"> upřesněn po výrobních výborech.</w:t>
      </w:r>
    </w:p>
    <w:p w14:paraId="3553E1ED" w14:textId="77777777" w:rsidR="000F1913" w:rsidRPr="000A3995" w:rsidRDefault="000F1913" w:rsidP="000A3995">
      <w:pPr>
        <w:tabs>
          <w:tab w:val="left" w:pos="0"/>
          <w:tab w:val="left" w:pos="350"/>
          <w:tab w:val="right" w:pos="9214"/>
        </w:tabs>
        <w:spacing w:line="276" w:lineRule="auto"/>
        <w:ind w:left="350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3995">
        <w:rPr>
          <w:rFonts w:asciiTheme="minorHAnsi" w:hAnsiTheme="minorHAnsi" w:cstheme="minorHAnsi"/>
          <w:bCs/>
          <w:sz w:val="22"/>
          <w:szCs w:val="22"/>
        </w:rPr>
        <w:t>Studie bude po odevzdání pořizovatelem projednána a na základě výsledků tohoto projednání případně dopracována.</w:t>
      </w:r>
    </w:p>
    <w:p w14:paraId="6E0F0A26" w14:textId="77777777" w:rsidR="00906ADB" w:rsidRPr="000A3995" w:rsidRDefault="00906ADB" w:rsidP="000A3995">
      <w:pPr>
        <w:tabs>
          <w:tab w:val="left" w:pos="350"/>
        </w:tabs>
        <w:spacing w:line="276" w:lineRule="auto"/>
        <w:ind w:left="350"/>
        <w:jc w:val="both"/>
        <w:rPr>
          <w:rFonts w:asciiTheme="minorHAnsi" w:hAnsiTheme="minorHAnsi" w:cstheme="minorHAnsi"/>
          <w:sz w:val="22"/>
          <w:szCs w:val="22"/>
        </w:rPr>
      </w:pPr>
    </w:p>
    <w:p w14:paraId="520557D4" w14:textId="5161774B" w:rsidR="00906ADB" w:rsidRPr="000A3995" w:rsidRDefault="005A2224" w:rsidP="000A3995">
      <w:pPr>
        <w:tabs>
          <w:tab w:val="left" w:pos="350"/>
        </w:tabs>
        <w:spacing w:line="276" w:lineRule="auto"/>
        <w:ind w:left="35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995">
        <w:rPr>
          <w:rFonts w:asciiTheme="minorHAnsi" w:hAnsiTheme="minorHAnsi" w:cstheme="minorHAnsi"/>
          <w:b/>
          <w:sz w:val="22"/>
          <w:szCs w:val="22"/>
        </w:rPr>
        <w:t xml:space="preserve">Požadovaný termín vypracování </w:t>
      </w:r>
      <w:r w:rsidR="004D130F">
        <w:rPr>
          <w:rFonts w:asciiTheme="minorHAnsi" w:hAnsiTheme="minorHAnsi" w:cstheme="minorHAnsi"/>
          <w:b/>
          <w:sz w:val="22"/>
          <w:szCs w:val="22"/>
        </w:rPr>
        <w:t>vyhledávací studie</w:t>
      </w:r>
    </w:p>
    <w:p w14:paraId="2FDF209B" w14:textId="06119468" w:rsidR="000E54F8" w:rsidRPr="000A3995" w:rsidRDefault="005A2224" w:rsidP="000B6D93">
      <w:pPr>
        <w:tabs>
          <w:tab w:val="left" w:pos="0"/>
          <w:tab w:val="left" w:pos="350"/>
          <w:tab w:val="right" w:pos="9214"/>
        </w:tabs>
        <w:spacing w:line="276" w:lineRule="auto"/>
        <w:ind w:left="350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3995">
        <w:rPr>
          <w:rFonts w:asciiTheme="minorHAnsi" w:hAnsiTheme="minorHAnsi" w:cstheme="minorHAnsi"/>
          <w:bCs/>
          <w:sz w:val="22"/>
          <w:szCs w:val="22"/>
        </w:rPr>
        <w:t xml:space="preserve">Požadovaný termín ukončení je </w:t>
      </w:r>
      <w:r w:rsidR="000C3AA3" w:rsidRPr="000A399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196C9F" w:rsidRPr="000A3995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8109E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96C9F" w:rsidRPr="000A3995">
        <w:rPr>
          <w:rFonts w:asciiTheme="minorHAnsi" w:hAnsiTheme="minorHAnsi" w:cstheme="minorHAnsi"/>
          <w:b/>
          <w:bCs/>
          <w:sz w:val="22"/>
          <w:szCs w:val="22"/>
        </w:rPr>
        <w:t xml:space="preserve"> měsíc</w:t>
      </w:r>
      <w:r w:rsidR="00B35917"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="00196C9F" w:rsidRPr="000A3995">
        <w:rPr>
          <w:rFonts w:asciiTheme="minorHAnsi" w:hAnsiTheme="minorHAnsi" w:cstheme="minorHAnsi"/>
          <w:bCs/>
          <w:sz w:val="22"/>
          <w:szCs w:val="22"/>
        </w:rPr>
        <w:t xml:space="preserve"> ode dne nabytí účinnosti smlouvy.</w:t>
      </w:r>
    </w:p>
    <w:p w14:paraId="2468E228" w14:textId="20BDE7D1" w:rsidR="0011444A" w:rsidRPr="00024035" w:rsidRDefault="005A2224" w:rsidP="00024035">
      <w:pPr>
        <w:pStyle w:val="Heading1"/>
        <w:numPr>
          <w:ilvl w:val="0"/>
          <w:numId w:val="8"/>
        </w:numPr>
        <w:tabs>
          <w:tab w:val="left" w:pos="35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995">
        <w:rPr>
          <w:rFonts w:asciiTheme="minorHAnsi" w:hAnsiTheme="minorHAnsi" w:cstheme="minorHAnsi"/>
          <w:sz w:val="22"/>
          <w:szCs w:val="22"/>
        </w:rPr>
        <w:t>Podklady pro řešení</w:t>
      </w:r>
    </w:p>
    <w:p w14:paraId="74503DC2" w14:textId="2302D1C0" w:rsidR="00914251" w:rsidRDefault="00914251" w:rsidP="000A3995">
      <w:pPr>
        <w:pStyle w:val="ListParagraph"/>
        <w:numPr>
          <w:ilvl w:val="0"/>
          <w:numId w:val="14"/>
        </w:numPr>
        <w:tabs>
          <w:tab w:val="left" w:pos="350"/>
        </w:tabs>
        <w:spacing w:after="0"/>
        <w:jc w:val="both"/>
        <w:rPr>
          <w:rFonts w:asciiTheme="minorHAnsi" w:hAnsiTheme="minorHAnsi" w:cstheme="minorHAnsi"/>
        </w:rPr>
      </w:pPr>
      <w:r w:rsidRPr="000A3995">
        <w:rPr>
          <w:rFonts w:asciiTheme="minorHAnsi" w:hAnsiTheme="minorHAnsi" w:cstheme="minorHAnsi"/>
        </w:rPr>
        <w:t>ÚPmB</w:t>
      </w:r>
    </w:p>
    <w:p w14:paraId="3E356567" w14:textId="46FE8AD0" w:rsidR="00B0758D" w:rsidRPr="008109EF" w:rsidRDefault="00B0758D" w:rsidP="000A3995">
      <w:pPr>
        <w:pStyle w:val="ListParagraph"/>
        <w:numPr>
          <w:ilvl w:val="0"/>
          <w:numId w:val="14"/>
        </w:numPr>
        <w:tabs>
          <w:tab w:val="left" w:pos="350"/>
        </w:tabs>
        <w:spacing w:after="0"/>
        <w:jc w:val="both"/>
        <w:rPr>
          <w:rFonts w:asciiTheme="minorHAnsi" w:hAnsiTheme="minorHAnsi" w:cstheme="minorHAnsi"/>
        </w:rPr>
      </w:pPr>
      <w:r>
        <w:t xml:space="preserve">Upravený návrh ÚPmB </w:t>
      </w:r>
    </w:p>
    <w:p w14:paraId="52EAFBA3" w14:textId="227F2D5B" w:rsidR="008109EF" w:rsidRPr="00B31929" w:rsidRDefault="00326C72" w:rsidP="000A3995">
      <w:pPr>
        <w:pStyle w:val="ListParagraph"/>
        <w:numPr>
          <w:ilvl w:val="0"/>
          <w:numId w:val="14"/>
        </w:numPr>
        <w:tabs>
          <w:tab w:val="left" w:pos="350"/>
        </w:tabs>
        <w:spacing w:after="0"/>
        <w:jc w:val="both"/>
        <w:rPr>
          <w:rFonts w:asciiTheme="minorHAnsi" w:hAnsiTheme="minorHAnsi" w:cstheme="minorHAnsi"/>
        </w:rPr>
      </w:pPr>
      <w:r>
        <w:t>Plán udržitelné městské mobility</w:t>
      </w:r>
    </w:p>
    <w:p w14:paraId="5FAA89E7" w14:textId="2C0751A0" w:rsidR="00B31929" w:rsidRDefault="00B31929" w:rsidP="000A3995">
      <w:pPr>
        <w:pStyle w:val="ListParagraph"/>
        <w:numPr>
          <w:ilvl w:val="0"/>
          <w:numId w:val="14"/>
        </w:numPr>
        <w:tabs>
          <w:tab w:val="left" w:pos="350"/>
        </w:tabs>
        <w:spacing w:after="0"/>
        <w:jc w:val="both"/>
        <w:rPr>
          <w:rFonts w:asciiTheme="minorHAnsi" w:hAnsiTheme="minorHAnsi" w:cstheme="minorHAnsi"/>
        </w:rPr>
      </w:pPr>
      <w:r>
        <w:t>Brněnské stavební předpisy</w:t>
      </w:r>
    </w:p>
    <w:p w14:paraId="4AF935D3" w14:textId="77777777" w:rsidR="00914251" w:rsidRPr="000A3995" w:rsidRDefault="00914251" w:rsidP="000A3995">
      <w:pPr>
        <w:pStyle w:val="ListParagraph"/>
        <w:numPr>
          <w:ilvl w:val="0"/>
          <w:numId w:val="14"/>
        </w:numPr>
        <w:tabs>
          <w:tab w:val="left" w:pos="350"/>
        </w:tabs>
        <w:spacing w:after="0"/>
        <w:jc w:val="both"/>
        <w:rPr>
          <w:rFonts w:asciiTheme="minorHAnsi" w:hAnsiTheme="minorHAnsi" w:cstheme="minorHAnsi"/>
        </w:rPr>
      </w:pPr>
      <w:r w:rsidRPr="000A3995">
        <w:rPr>
          <w:rFonts w:asciiTheme="minorHAnsi" w:hAnsiTheme="minorHAnsi" w:cstheme="minorHAnsi"/>
        </w:rPr>
        <w:t>Generel cyklistické dopravy</w:t>
      </w:r>
    </w:p>
    <w:p w14:paraId="5592AA21" w14:textId="1AA20350" w:rsidR="00914251" w:rsidRDefault="00914251" w:rsidP="000A3995">
      <w:pPr>
        <w:pStyle w:val="ListParagraph"/>
        <w:numPr>
          <w:ilvl w:val="0"/>
          <w:numId w:val="14"/>
        </w:numPr>
        <w:tabs>
          <w:tab w:val="left" w:pos="350"/>
        </w:tabs>
        <w:spacing w:after="0"/>
        <w:jc w:val="both"/>
        <w:rPr>
          <w:rFonts w:asciiTheme="minorHAnsi" w:hAnsiTheme="minorHAnsi" w:cstheme="minorHAnsi"/>
        </w:rPr>
      </w:pPr>
      <w:r w:rsidRPr="000A3995">
        <w:rPr>
          <w:rFonts w:asciiTheme="minorHAnsi" w:hAnsiTheme="minorHAnsi" w:cstheme="minorHAnsi"/>
        </w:rPr>
        <w:t>Generel pěší dopravy</w:t>
      </w:r>
    </w:p>
    <w:p w14:paraId="6187B514" w14:textId="77777777" w:rsidR="008C454D" w:rsidRDefault="008C454D" w:rsidP="008C454D">
      <w:pPr>
        <w:pStyle w:val="ListParagraph"/>
        <w:numPr>
          <w:ilvl w:val="0"/>
          <w:numId w:val="14"/>
        </w:numPr>
        <w:tabs>
          <w:tab w:val="left" w:pos="350"/>
        </w:tabs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Plochy významné zeleně</w:t>
      </w:r>
    </w:p>
    <w:p w14:paraId="0FAA68BE" w14:textId="1F01BF58" w:rsidR="00025115" w:rsidRPr="00645E3B" w:rsidRDefault="00025115" w:rsidP="008C454D">
      <w:pPr>
        <w:pStyle w:val="ListParagraph"/>
        <w:numPr>
          <w:ilvl w:val="0"/>
          <w:numId w:val="14"/>
        </w:numPr>
        <w:tabs>
          <w:tab w:val="left" w:pos="350"/>
        </w:tabs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Pasport zeleně</w:t>
      </w:r>
    </w:p>
    <w:p w14:paraId="5465D420" w14:textId="3639159A" w:rsidR="008C454D" w:rsidRPr="008C454D" w:rsidRDefault="008C454D" w:rsidP="008C454D">
      <w:pPr>
        <w:pStyle w:val="ListParagraph"/>
        <w:numPr>
          <w:ilvl w:val="0"/>
          <w:numId w:val="14"/>
        </w:numPr>
        <w:tabs>
          <w:tab w:val="left" w:pos="350"/>
        </w:tabs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Ortofotomapa</w:t>
      </w:r>
    </w:p>
    <w:p w14:paraId="66FCD473" w14:textId="10E76877" w:rsidR="6A3BA607" w:rsidRDefault="6A3BA607" w:rsidP="4E9EBA2F">
      <w:pPr>
        <w:pStyle w:val="ListParagraph"/>
        <w:numPr>
          <w:ilvl w:val="0"/>
          <w:numId w:val="14"/>
        </w:numPr>
        <w:tabs>
          <w:tab w:val="left" w:pos="350"/>
        </w:tabs>
        <w:spacing w:after="0"/>
        <w:jc w:val="both"/>
        <w:rPr>
          <w:rFonts w:asciiTheme="minorHAnsi" w:hAnsiTheme="minorHAnsi" w:cstheme="minorBidi"/>
        </w:rPr>
      </w:pPr>
      <w:r w:rsidRPr="4E9EBA2F">
        <w:rPr>
          <w:rFonts w:asciiTheme="minorHAnsi" w:hAnsiTheme="minorHAnsi" w:cstheme="minorBidi"/>
        </w:rPr>
        <w:t>Mapy města Brna – polohopis a výškopis</w:t>
      </w:r>
    </w:p>
    <w:p w14:paraId="5B902BAC" w14:textId="158A67D8" w:rsidR="59DA606B" w:rsidRDefault="59DA606B" w:rsidP="4E9EBA2F">
      <w:pPr>
        <w:pStyle w:val="ListParagraph"/>
        <w:numPr>
          <w:ilvl w:val="0"/>
          <w:numId w:val="14"/>
        </w:numPr>
        <w:tabs>
          <w:tab w:val="left" w:pos="350"/>
        </w:tabs>
        <w:spacing w:after="0"/>
        <w:jc w:val="both"/>
      </w:pPr>
      <w:r w:rsidRPr="4E9EBA2F">
        <w:rPr>
          <w:rFonts w:asciiTheme="minorHAnsi" w:hAnsiTheme="minorHAnsi" w:cstheme="minorBidi"/>
        </w:rPr>
        <w:t xml:space="preserve">Mendlovo </w:t>
      </w:r>
      <w:proofErr w:type="gramStart"/>
      <w:r w:rsidRPr="4E9EBA2F">
        <w:rPr>
          <w:rFonts w:asciiTheme="minorHAnsi" w:hAnsiTheme="minorHAnsi" w:cstheme="minorBidi"/>
        </w:rPr>
        <w:t xml:space="preserve">náměstí - </w:t>
      </w:r>
      <w:r>
        <w:t>Urbanisticko</w:t>
      </w:r>
      <w:proofErr w:type="gramEnd"/>
      <w:r>
        <w:t>-architektonická vyzvaná jednofázová ideová soutěž - KAM (2018)</w:t>
      </w:r>
    </w:p>
    <w:p w14:paraId="5A5A9A82" w14:textId="3281CA94" w:rsidR="09F890A3" w:rsidRDefault="09F890A3" w:rsidP="4E9EBA2F">
      <w:pPr>
        <w:pStyle w:val="ListParagraph"/>
        <w:numPr>
          <w:ilvl w:val="0"/>
          <w:numId w:val="14"/>
        </w:numPr>
        <w:tabs>
          <w:tab w:val="left" w:pos="350"/>
        </w:tabs>
        <w:spacing w:after="0"/>
        <w:jc w:val="both"/>
        <w:rPr>
          <w:rFonts w:asciiTheme="minorHAnsi" w:hAnsiTheme="minorHAnsi" w:cstheme="minorBidi"/>
        </w:rPr>
      </w:pPr>
      <w:r w:rsidRPr="4E9EBA2F">
        <w:rPr>
          <w:rFonts w:asciiTheme="minorHAnsi" w:hAnsiTheme="minorHAnsi" w:cstheme="minorBidi"/>
        </w:rPr>
        <w:t xml:space="preserve">Prověření vedení cyklistů v ulici Hlinky a </w:t>
      </w:r>
      <w:proofErr w:type="gramStart"/>
      <w:r w:rsidRPr="4E9EBA2F">
        <w:rPr>
          <w:rFonts w:asciiTheme="minorHAnsi" w:hAnsiTheme="minorHAnsi" w:cstheme="minorBidi"/>
        </w:rPr>
        <w:t>Veletržní - BKOM</w:t>
      </w:r>
      <w:proofErr w:type="gramEnd"/>
      <w:r w:rsidRPr="4E9EBA2F">
        <w:rPr>
          <w:rFonts w:asciiTheme="minorHAnsi" w:hAnsiTheme="minorHAnsi" w:cstheme="minorBidi"/>
        </w:rPr>
        <w:t xml:space="preserve"> (2024)</w:t>
      </w:r>
    </w:p>
    <w:p w14:paraId="1084C968" w14:textId="2C8CDB6B" w:rsidR="34B6878C" w:rsidRDefault="34B6878C" w:rsidP="4E9EBA2F">
      <w:pPr>
        <w:pStyle w:val="ListParagraph"/>
        <w:numPr>
          <w:ilvl w:val="0"/>
          <w:numId w:val="14"/>
        </w:numPr>
        <w:tabs>
          <w:tab w:val="left" w:pos="350"/>
        </w:tabs>
        <w:spacing w:after="0"/>
        <w:jc w:val="both"/>
        <w:rPr>
          <w:rFonts w:asciiTheme="minorHAnsi" w:hAnsiTheme="minorHAnsi" w:cstheme="minorBidi"/>
        </w:rPr>
      </w:pPr>
      <w:r w:rsidRPr="4E9EBA2F">
        <w:rPr>
          <w:rFonts w:asciiTheme="minorHAnsi" w:hAnsiTheme="minorHAnsi" w:cstheme="minorBidi"/>
        </w:rPr>
        <w:t xml:space="preserve">Hlinky – studie vedení cyklistické </w:t>
      </w:r>
      <w:proofErr w:type="gramStart"/>
      <w:r w:rsidRPr="4E9EBA2F">
        <w:rPr>
          <w:rFonts w:asciiTheme="minorHAnsi" w:hAnsiTheme="minorHAnsi" w:cstheme="minorBidi"/>
        </w:rPr>
        <w:t>stezky - PK</w:t>
      </w:r>
      <w:proofErr w:type="gramEnd"/>
      <w:r w:rsidRPr="4E9EBA2F">
        <w:rPr>
          <w:rFonts w:asciiTheme="minorHAnsi" w:hAnsiTheme="minorHAnsi" w:cstheme="minorBidi"/>
        </w:rPr>
        <w:t xml:space="preserve"> OSSENDORF s.r.o. (2006)</w:t>
      </w:r>
    </w:p>
    <w:p w14:paraId="32E9336D" w14:textId="6D3A1DC7" w:rsidR="4E9EBA2F" w:rsidRDefault="4E9EBA2F" w:rsidP="4E9EBA2F">
      <w:pPr>
        <w:pStyle w:val="ListParagraph"/>
        <w:tabs>
          <w:tab w:val="left" w:pos="350"/>
        </w:tabs>
        <w:spacing w:after="0"/>
        <w:ind w:left="360"/>
        <w:jc w:val="both"/>
        <w:rPr>
          <w:rFonts w:asciiTheme="minorHAnsi" w:hAnsiTheme="minorHAnsi" w:cstheme="minorBidi"/>
        </w:rPr>
      </w:pPr>
    </w:p>
    <w:p w14:paraId="75B2F9EB" w14:textId="741AB99C" w:rsidR="00455B22" w:rsidRDefault="00455B22" w:rsidP="4E9EBA2F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B83BA53" w14:textId="77777777" w:rsidR="000721FB" w:rsidRDefault="000721FB" w:rsidP="4E9EBA2F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0128823E" w14:textId="77777777" w:rsidR="000721FB" w:rsidRPr="000A3995" w:rsidRDefault="000721FB" w:rsidP="4E9EBA2F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096CFA39" w14:textId="61E05239" w:rsidR="4E9EBA2F" w:rsidRDefault="4E9EBA2F" w:rsidP="4E9EBA2F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2B198966" w14:textId="62D344CE" w:rsidR="4E9EBA2F" w:rsidRDefault="4E9EBA2F" w:rsidP="4E9EBA2F">
      <w:pPr>
        <w:tabs>
          <w:tab w:val="left" w:pos="350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6E2AA2D5" w14:textId="6617BFA8" w:rsidR="00455B22" w:rsidRPr="000A3995" w:rsidRDefault="3697A56F" w:rsidP="4E9EBA2F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4E9EBA2F">
        <w:rPr>
          <w:rFonts w:asciiTheme="minorHAnsi" w:hAnsiTheme="minorHAnsi" w:cstheme="minorBidi"/>
          <w:sz w:val="22"/>
          <w:szCs w:val="22"/>
        </w:rPr>
        <w:t xml:space="preserve">V Brně, </w:t>
      </w:r>
      <w:r w:rsidR="0090316E">
        <w:rPr>
          <w:rFonts w:asciiTheme="minorHAnsi" w:hAnsiTheme="minorHAnsi" w:cstheme="minorBidi"/>
          <w:sz w:val="22"/>
          <w:szCs w:val="22"/>
        </w:rPr>
        <w:t>květen</w:t>
      </w:r>
      <w:r w:rsidR="522E1ECC" w:rsidRPr="4E9EBA2F">
        <w:rPr>
          <w:rFonts w:asciiTheme="minorHAnsi" w:hAnsiTheme="minorHAnsi" w:cstheme="minorBidi"/>
          <w:sz w:val="22"/>
          <w:szCs w:val="22"/>
        </w:rPr>
        <w:t xml:space="preserve"> </w:t>
      </w:r>
      <w:r w:rsidR="7BEC9072" w:rsidRPr="4E9EBA2F">
        <w:rPr>
          <w:rFonts w:asciiTheme="minorHAnsi" w:hAnsiTheme="minorHAnsi" w:cstheme="minorBidi"/>
          <w:sz w:val="22"/>
          <w:szCs w:val="22"/>
        </w:rPr>
        <w:t>202</w:t>
      </w:r>
      <w:r w:rsidR="445334EC" w:rsidRPr="4E9EBA2F">
        <w:rPr>
          <w:rFonts w:asciiTheme="minorHAnsi" w:hAnsiTheme="minorHAnsi" w:cstheme="minorBidi"/>
          <w:sz w:val="22"/>
          <w:szCs w:val="22"/>
        </w:rPr>
        <w:t>5</w:t>
      </w:r>
    </w:p>
    <w:p w14:paraId="469D5359" w14:textId="4BE5CE88" w:rsidR="00D10C61" w:rsidRPr="00024035" w:rsidRDefault="009C7349" w:rsidP="00795BE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Zpracoval</w:t>
      </w:r>
      <w:r w:rsidR="00455B22" w:rsidRPr="000A3995">
        <w:rPr>
          <w:rFonts w:asciiTheme="minorHAnsi" w:hAnsiTheme="minorHAnsi" w:cstheme="minorHAnsi"/>
          <w:sz w:val="22"/>
          <w:szCs w:val="22"/>
        </w:rPr>
        <w:t xml:space="preserve">: Ing. </w:t>
      </w:r>
      <w:r w:rsidR="00106C86">
        <w:rPr>
          <w:rFonts w:asciiTheme="minorHAnsi" w:hAnsiTheme="minorHAnsi" w:cstheme="minorHAnsi"/>
          <w:sz w:val="22"/>
          <w:szCs w:val="22"/>
        </w:rPr>
        <w:t>arch. Jana Zavřelová</w:t>
      </w:r>
      <w:r w:rsidR="00B74AA2">
        <w:br w:type="page"/>
      </w:r>
    </w:p>
    <w:p w14:paraId="597F6A8E" w14:textId="3508FA46" w:rsidR="00D10C61" w:rsidRPr="00795BEE" w:rsidRDefault="00D752CD" w:rsidP="00795BEE">
      <w:pPr>
        <w:spacing w:line="276" w:lineRule="auto"/>
      </w:pPr>
      <w:r>
        <w:rPr>
          <w:noProof/>
        </w:rPr>
        <w:drawing>
          <wp:inline distT="0" distB="0" distL="0" distR="0" wp14:anchorId="1EFFF5BA" wp14:editId="6689BB78">
            <wp:extent cx="6181725" cy="8772525"/>
            <wp:effectExtent l="0" t="0" r="9525" b="9525"/>
            <wp:docPr id="8130200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C61" w:rsidRPr="00795BEE" w:rsidSect="00C475A2">
      <w:footerReference w:type="default" r:id="rId13"/>
      <w:pgSz w:w="11906" w:h="16838"/>
      <w:pgMar w:top="1440" w:right="1080" w:bottom="1440" w:left="1080" w:header="0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2D04" w14:textId="77777777" w:rsidR="0008711E" w:rsidRDefault="0008711E">
      <w:r>
        <w:separator/>
      </w:r>
    </w:p>
  </w:endnote>
  <w:endnote w:type="continuationSeparator" w:id="0">
    <w:p w14:paraId="5F2E5A82" w14:textId="77777777" w:rsidR="0008711E" w:rsidRDefault="0008711E">
      <w:r>
        <w:continuationSeparator/>
      </w:r>
    </w:p>
  </w:endnote>
  <w:endnote w:type="continuationNotice" w:id="1">
    <w:p w14:paraId="5F3F8672" w14:textId="77777777" w:rsidR="0008711E" w:rsidRDefault="00087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249051"/>
      <w:docPartObj>
        <w:docPartGallery w:val="Page Numbers (Bottom of Page)"/>
        <w:docPartUnique/>
      </w:docPartObj>
    </w:sdtPr>
    <w:sdtContent>
      <w:p w14:paraId="13E6A3B5" w14:textId="0B86ECC4" w:rsidR="00F502A1" w:rsidRDefault="00F502A1">
        <w:pPr>
          <w:pStyle w:val="Footer"/>
          <w:jc w:val="right"/>
        </w:pPr>
        <w:r>
          <w:rPr>
            <w:sz w:val="22"/>
          </w:rPr>
          <w:fldChar w:fldCharType="begin"/>
        </w:r>
        <w:r>
          <w:instrText>PAGE</w:instrText>
        </w:r>
        <w:r>
          <w:fldChar w:fldCharType="separate"/>
        </w:r>
        <w:r w:rsidR="00735AAB">
          <w:rPr>
            <w:noProof/>
          </w:rPr>
          <w:t>1</w:t>
        </w:r>
        <w:r>
          <w:fldChar w:fldCharType="end"/>
        </w:r>
      </w:p>
    </w:sdtContent>
  </w:sdt>
  <w:p w14:paraId="12230E0B" w14:textId="77777777" w:rsidR="00F502A1" w:rsidRDefault="00F50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CC3F" w14:textId="77777777" w:rsidR="0008711E" w:rsidRDefault="0008711E">
      <w:r>
        <w:separator/>
      </w:r>
    </w:p>
  </w:footnote>
  <w:footnote w:type="continuationSeparator" w:id="0">
    <w:p w14:paraId="46527EFC" w14:textId="77777777" w:rsidR="0008711E" w:rsidRDefault="0008711E">
      <w:r>
        <w:continuationSeparator/>
      </w:r>
    </w:p>
  </w:footnote>
  <w:footnote w:type="continuationNotice" w:id="1">
    <w:p w14:paraId="1E4A2DA4" w14:textId="77777777" w:rsidR="0008711E" w:rsidRDefault="00087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488"/>
    <w:multiLevelType w:val="hybridMultilevel"/>
    <w:tmpl w:val="467A2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C0A"/>
    <w:multiLevelType w:val="hybridMultilevel"/>
    <w:tmpl w:val="7D3008B8"/>
    <w:lvl w:ilvl="0" w:tplc="DB4691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4813"/>
    <w:multiLevelType w:val="hybridMultilevel"/>
    <w:tmpl w:val="993C126E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CE3D35"/>
    <w:multiLevelType w:val="hybridMultilevel"/>
    <w:tmpl w:val="99AA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30CDC"/>
    <w:multiLevelType w:val="hybridMultilevel"/>
    <w:tmpl w:val="46AA5C5A"/>
    <w:lvl w:ilvl="0" w:tplc="256AABB8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2C38DD"/>
    <w:multiLevelType w:val="hybridMultilevel"/>
    <w:tmpl w:val="5CB89CDE"/>
    <w:lvl w:ilvl="0" w:tplc="BDBC8C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AEC"/>
    <w:multiLevelType w:val="multilevel"/>
    <w:tmpl w:val="00B68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133CA3"/>
    <w:multiLevelType w:val="multilevel"/>
    <w:tmpl w:val="0D3619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5A7B99"/>
    <w:multiLevelType w:val="multilevel"/>
    <w:tmpl w:val="DAFA3A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2329CB"/>
    <w:multiLevelType w:val="hybridMultilevel"/>
    <w:tmpl w:val="FCF0381E"/>
    <w:lvl w:ilvl="0" w:tplc="F1EA43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D3836"/>
    <w:multiLevelType w:val="hybridMultilevel"/>
    <w:tmpl w:val="77206C3E"/>
    <w:lvl w:ilvl="0" w:tplc="108899EC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36D0113B"/>
    <w:multiLevelType w:val="hybridMultilevel"/>
    <w:tmpl w:val="8018B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34F5"/>
    <w:multiLevelType w:val="hybridMultilevel"/>
    <w:tmpl w:val="272E5DDE"/>
    <w:lvl w:ilvl="0" w:tplc="88E41C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EEA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87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22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0F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88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20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9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91F1F"/>
    <w:multiLevelType w:val="hybridMultilevel"/>
    <w:tmpl w:val="98A0E2A6"/>
    <w:lvl w:ilvl="0" w:tplc="AB987DA4">
      <w:start w:val="1"/>
      <w:numFmt w:val="decimalZero"/>
      <w:lvlText w:val="%1"/>
      <w:lvlJc w:val="left"/>
      <w:pPr>
        <w:ind w:left="1421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F3B6AB7"/>
    <w:multiLevelType w:val="multilevel"/>
    <w:tmpl w:val="6ED45BA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883494"/>
    <w:multiLevelType w:val="hybridMultilevel"/>
    <w:tmpl w:val="7DF0D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028C3"/>
    <w:multiLevelType w:val="hybridMultilevel"/>
    <w:tmpl w:val="89C00C7E"/>
    <w:lvl w:ilvl="0" w:tplc="B64C06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A09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2C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E0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E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EC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8A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67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6B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A72B8"/>
    <w:multiLevelType w:val="multilevel"/>
    <w:tmpl w:val="A55E75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3535E3"/>
    <w:multiLevelType w:val="hybridMultilevel"/>
    <w:tmpl w:val="453CA078"/>
    <w:lvl w:ilvl="0" w:tplc="256AABB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102FA"/>
    <w:multiLevelType w:val="hybridMultilevel"/>
    <w:tmpl w:val="E8BCFD9C"/>
    <w:lvl w:ilvl="0" w:tplc="125A7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82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E3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2E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CE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8C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6E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07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CC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3281A"/>
    <w:multiLevelType w:val="hybridMultilevel"/>
    <w:tmpl w:val="5AAA7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C2031"/>
    <w:multiLevelType w:val="hybridMultilevel"/>
    <w:tmpl w:val="A4249E4E"/>
    <w:lvl w:ilvl="0" w:tplc="FC363E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CA8F6"/>
    <w:multiLevelType w:val="multilevel"/>
    <w:tmpl w:val="5B7620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F6CDB"/>
    <w:multiLevelType w:val="multilevel"/>
    <w:tmpl w:val="C8109F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4C5828"/>
    <w:multiLevelType w:val="multilevel"/>
    <w:tmpl w:val="741A91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7B682968"/>
    <w:multiLevelType w:val="multilevel"/>
    <w:tmpl w:val="72D496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3985E"/>
    <w:multiLevelType w:val="hybridMultilevel"/>
    <w:tmpl w:val="BBC05A12"/>
    <w:lvl w:ilvl="0" w:tplc="F1C48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C1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04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9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6A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CB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69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01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4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955177">
    <w:abstractNumId w:val="22"/>
  </w:num>
  <w:num w:numId="2" w16cid:durableId="643892590">
    <w:abstractNumId w:val="19"/>
  </w:num>
  <w:num w:numId="3" w16cid:durableId="345644465">
    <w:abstractNumId w:val="16"/>
  </w:num>
  <w:num w:numId="4" w16cid:durableId="366835192">
    <w:abstractNumId w:val="26"/>
  </w:num>
  <w:num w:numId="5" w16cid:durableId="441219780">
    <w:abstractNumId w:val="12"/>
  </w:num>
  <w:num w:numId="6" w16cid:durableId="261882709">
    <w:abstractNumId w:val="7"/>
  </w:num>
  <w:num w:numId="7" w16cid:durableId="1225871395">
    <w:abstractNumId w:val="17"/>
  </w:num>
  <w:num w:numId="8" w16cid:durableId="592010882">
    <w:abstractNumId w:val="25"/>
  </w:num>
  <w:num w:numId="9" w16cid:durableId="1431193341">
    <w:abstractNumId w:val="14"/>
  </w:num>
  <w:num w:numId="10" w16cid:durableId="512720864">
    <w:abstractNumId w:val="6"/>
  </w:num>
  <w:num w:numId="11" w16cid:durableId="1628661540">
    <w:abstractNumId w:val="8"/>
  </w:num>
  <w:num w:numId="12" w16cid:durableId="723453818">
    <w:abstractNumId w:val="24"/>
  </w:num>
  <w:num w:numId="13" w16cid:durableId="2040079840">
    <w:abstractNumId w:val="10"/>
  </w:num>
  <w:num w:numId="14" w16cid:durableId="911236846">
    <w:abstractNumId w:val="23"/>
  </w:num>
  <w:num w:numId="15" w16cid:durableId="1879661552">
    <w:abstractNumId w:val="18"/>
  </w:num>
  <w:num w:numId="16" w16cid:durableId="514226266">
    <w:abstractNumId w:val="2"/>
  </w:num>
  <w:num w:numId="17" w16cid:durableId="401370826">
    <w:abstractNumId w:val="13"/>
  </w:num>
  <w:num w:numId="18" w16cid:durableId="619382383">
    <w:abstractNumId w:val="20"/>
  </w:num>
  <w:num w:numId="19" w16cid:durableId="1940214462">
    <w:abstractNumId w:val="15"/>
  </w:num>
  <w:num w:numId="20" w16cid:durableId="658851484">
    <w:abstractNumId w:val="4"/>
  </w:num>
  <w:num w:numId="21" w16cid:durableId="1206605538">
    <w:abstractNumId w:val="5"/>
  </w:num>
  <w:num w:numId="22" w16cid:durableId="149835824">
    <w:abstractNumId w:val="21"/>
  </w:num>
  <w:num w:numId="23" w16cid:durableId="1199854516">
    <w:abstractNumId w:val="1"/>
  </w:num>
  <w:num w:numId="24" w16cid:durableId="1587688180">
    <w:abstractNumId w:val="9"/>
  </w:num>
  <w:num w:numId="25" w16cid:durableId="1255941580">
    <w:abstractNumId w:val="11"/>
  </w:num>
  <w:num w:numId="26" w16cid:durableId="648900949">
    <w:abstractNumId w:val="3"/>
  </w:num>
  <w:num w:numId="27" w16cid:durableId="116103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DB"/>
    <w:rsid w:val="00005E0D"/>
    <w:rsid w:val="0000626D"/>
    <w:rsid w:val="000127F9"/>
    <w:rsid w:val="00024035"/>
    <w:rsid w:val="00025115"/>
    <w:rsid w:val="0002758E"/>
    <w:rsid w:val="0003711E"/>
    <w:rsid w:val="00043C07"/>
    <w:rsid w:val="00050283"/>
    <w:rsid w:val="00051917"/>
    <w:rsid w:val="000536AA"/>
    <w:rsid w:val="00055EE1"/>
    <w:rsid w:val="00057B6E"/>
    <w:rsid w:val="00061B30"/>
    <w:rsid w:val="00062CA7"/>
    <w:rsid w:val="00064258"/>
    <w:rsid w:val="000676B7"/>
    <w:rsid w:val="0007133F"/>
    <w:rsid w:val="000721FB"/>
    <w:rsid w:val="00073528"/>
    <w:rsid w:val="00077CED"/>
    <w:rsid w:val="00077D94"/>
    <w:rsid w:val="000802B4"/>
    <w:rsid w:val="00080512"/>
    <w:rsid w:val="0008711E"/>
    <w:rsid w:val="00087D5C"/>
    <w:rsid w:val="0009261F"/>
    <w:rsid w:val="000967C8"/>
    <w:rsid w:val="000A3995"/>
    <w:rsid w:val="000A3EB5"/>
    <w:rsid w:val="000A5251"/>
    <w:rsid w:val="000A68C6"/>
    <w:rsid w:val="000B2526"/>
    <w:rsid w:val="000B4E31"/>
    <w:rsid w:val="000B6D93"/>
    <w:rsid w:val="000C081C"/>
    <w:rsid w:val="000C3AA3"/>
    <w:rsid w:val="000C649C"/>
    <w:rsid w:val="000C7D21"/>
    <w:rsid w:val="000D192F"/>
    <w:rsid w:val="000D1B5D"/>
    <w:rsid w:val="000D312D"/>
    <w:rsid w:val="000E1DCF"/>
    <w:rsid w:val="000E23AB"/>
    <w:rsid w:val="000E54F8"/>
    <w:rsid w:val="000F1913"/>
    <w:rsid w:val="000F5FB6"/>
    <w:rsid w:val="000F6078"/>
    <w:rsid w:val="001010CB"/>
    <w:rsid w:val="001024B5"/>
    <w:rsid w:val="0010357B"/>
    <w:rsid w:val="0010677E"/>
    <w:rsid w:val="00106C86"/>
    <w:rsid w:val="00110A66"/>
    <w:rsid w:val="0011150D"/>
    <w:rsid w:val="001142E0"/>
    <w:rsid w:val="0011444A"/>
    <w:rsid w:val="00121603"/>
    <w:rsid w:val="00123191"/>
    <w:rsid w:val="0013537D"/>
    <w:rsid w:val="00140DD0"/>
    <w:rsid w:val="001421E0"/>
    <w:rsid w:val="00152360"/>
    <w:rsid w:val="001576EE"/>
    <w:rsid w:val="001619BE"/>
    <w:rsid w:val="00162721"/>
    <w:rsid w:val="00166E7E"/>
    <w:rsid w:val="00170C0E"/>
    <w:rsid w:val="001737C3"/>
    <w:rsid w:val="00181124"/>
    <w:rsid w:val="00191ECA"/>
    <w:rsid w:val="0019276E"/>
    <w:rsid w:val="00196737"/>
    <w:rsid w:val="00196AC6"/>
    <w:rsid w:val="00196C9F"/>
    <w:rsid w:val="00196EBC"/>
    <w:rsid w:val="001A0234"/>
    <w:rsid w:val="001A1D98"/>
    <w:rsid w:val="001A37A3"/>
    <w:rsid w:val="001A793E"/>
    <w:rsid w:val="001B2941"/>
    <w:rsid w:val="001B5D34"/>
    <w:rsid w:val="001B66DF"/>
    <w:rsid w:val="001B67E4"/>
    <w:rsid w:val="001B712F"/>
    <w:rsid w:val="001C3EAD"/>
    <w:rsid w:val="001D0F2B"/>
    <w:rsid w:val="001D1638"/>
    <w:rsid w:val="001F2088"/>
    <w:rsid w:val="001F5FEE"/>
    <w:rsid w:val="00205510"/>
    <w:rsid w:val="002100DD"/>
    <w:rsid w:val="002154A8"/>
    <w:rsid w:val="00216BAB"/>
    <w:rsid w:val="00217CC4"/>
    <w:rsid w:val="00222191"/>
    <w:rsid w:val="002238C0"/>
    <w:rsid w:val="0022412C"/>
    <w:rsid w:val="0022565A"/>
    <w:rsid w:val="00225C0C"/>
    <w:rsid w:val="00226FDB"/>
    <w:rsid w:val="00234696"/>
    <w:rsid w:val="00242205"/>
    <w:rsid w:val="00243FCD"/>
    <w:rsid w:val="00244162"/>
    <w:rsid w:val="00253C12"/>
    <w:rsid w:val="00256199"/>
    <w:rsid w:val="00256CD6"/>
    <w:rsid w:val="00260729"/>
    <w:rsid w:val="002620CD"/>
    <w:rsid w:val="0026753F"/>
    <w:rsid w:val="00267624"/>
    <w:rsid w:val="00270A9B"/>
    <w:rsid w:val="002718FA"/>
    <w:rsid w:val="00272F13"/>
    <w:rsid w:val="00273606"/>
    <w:rsid w:val="002778C1"/>
    <w:rsid w:val="00277DDC"/>
    <w:rsid w:val="00277F55"/>
    <w:rsid w:val="00280EF3"/>
    <w:rsid w:val="002813E2"/>
    <w:rsid w:val="0028148F"/>
    <w:rsid w:val="00282F65"/>
    <w:rsid w:val="00285572"/>
    <w:rsid w:val="0029153C"/>
    <w:rsid w:val="002A3217"/>
    <w:rsid w:val="002A449E"/>
    <w:rsid w:val="002C69FF"/>
    <w:rsid w:val="002D02AA"/>
    <w:rsid w:val="002D5722"/>
    <w:rsid w:val="002D760F"/>
    <w:rsid w:val="002D762C"/>
    <w:rsid w:val="002E0272"/>
    <w:rsid w:val="002E3E71"/>
    <w:rsid w:val="002E4BEC"/>
    <w:rsid w:val="002E60CD"/>
    <w:rsid w:val="002F0A16"/>
    <w:rsid w:val="002F3238"/>
    <w:rsid w:val="002F74AD"/>
    <w:rsid w:val="00302B0A"/>
    <w:rsid w:val="00305B48"/>
    <w:rsid w:val="00307D11"/>
    <w:rsid w:val="003118F2"/>
    <w:rsid w:val="00314543"/>
    <w:rsid w:val="00326C72"/>
    <w:rsid w:val="003314FA"/>
    <w:rsid w:val="00331C9F"/>
    <w:rsid w:val="00331D6D"/>
    <w:rsid w:val="00334653"/>
    <w:rsid w:val="00347267"/>
    <w:rsid w:val="00350E33"/>
    <w:rsid w:val="0035335B"/>
    <w:rsid w:val="00362E64"/>
    <w:rsid w:val="00364E58"/>
    <w:rsid w:val="00370755"/>
    <w:rsid w:val="00374160"/>
    <w:rsid w:val="00374F61"/>
    <w:rsid w:val="003869B3"/>
    <w:rsid w:val="00392098"/>
    <w:rsid w:val="00396AAC"/>
    <w:rsid w:val="003A1B6A"/>
    <w:rsid w:val="003B39A9"/>
    <w:rsid w:val="003B763F"/>
    <w:rsid w:val="003C24E4"/>
    <w:rsid w:val="003C32C3"/>
    <w:rsid w:val="003C7C9B"/>
    <w:rsid w:val="003D4830"/>
    <w:rsid w:val="003D5F37"/>
    <w:rsid w:val="003D77F4"/>
    <w:rsid w:val="003E22B9"/>
    <w:rsid w:val="003E4B9D"/>
    <w:rsid w:val="003E7C3D"/>
    <w:rsid w:val="003F5BC1"/>
    <w:rsid w:val="003F5F83"/>
    <w:rsid w:val="0040015B"/>
    <w:rsid w:val="00401347"/>
    <w:rsid w:val="00401A8C"/>
    <w:rsid w:val="00404BD5"/>
    <w:rsid w:val="004051C2"/>
    <w:rsid w:val="004072B7"/>
    <w:rsid w:val="00412372"/>
    <w:rsid w:val="00414FB0"/>
    <w:rsid w:val="00420DF3"/>
    <w:rsid w:val="0042291B"/>
    <w:rsid w:val="004245B6"/>
    <w:rsid w:val="0042725B"/>
    <w:rsid w:val="00431BA2"/>
    <w:rsid w:val="00442D72"/>
    <w:rsid w:val="0044587E"/>
    <w:rsid w:val="004552E9"/>
    <w:rsid w:val="00455B22"/>
    <w:rsid w:val="00457606"/>
    <w:rsid w:val="00462B38"/>
    <w:rsid w:val="00462F75"/>
    <w:rsid w:val="00463C2A"/>
    <w:rsid w:val="0047120B"/>
    <w:rsid w:val="00473970"/>
    <w:rsid w:val="0047710A"/>
    <w:rsid w:val="00487C2A"/>
    <w:rsid w:val="0049016B"/>
    <w:rsid w:val="004902F3"/>
    <w:rsid w:val="00491497"/>
    <w:rsid w:val="00493622"/>
    <w:rsid w:val="00494F61"/>
    <w:rsid w:val="004968D3"/>
    <w:rsid w:val="004A536C"/>
    <w:rsid w:val="004A6C4D"/>
    <w:rsid w:val="004C0E98"/>
    <w:rsid w:val="004C15D8"/>
    <w:rsid w:val="004C1EE1"/>
    <w:rsid w:val="004C3911"/>
    <w:rsid w:val="004C6AA0"/>
    <w:rsid w:val="004D0FD3"/>
    <w:rsid w:val="004D130F"/>
    <w:rsid w:val="004D5797"/>
    <w:rsid w:val="004E47C6"/>
    <w:rsid w:val="004E65B8"/>
    <w:rsid w:val="004E703A"/>
    <w:rsid w:val="004E7A1F"/>
    <w:rsid w:val="004F5B10"/>
    <w:rsid w:val="00500F7E"/>
    <w:rsid w:val="0051108E"/>
    <w:rsid w:val="00511539"/>
    <w:rsid w:val="00516654"/>
    <w:rsid w:val="00521A53"/>
    <w:rsid w:val="00523F80"/>
    <w:rsid w:val="00526783"/>
    <w:rsid w:val="00526CDD"/>
    <w:rsid w:val="0053055F"/>
    <w:rsid w:val="00530D3F"/>
    <w:rsid w:val="00533583"/>
    <w:rsid w:val="0053776F"/>
    <w:rsid w:val="005440AD"/>
    <w:rsid w:val="00546B33"/>
    <w:rsid w:val="00547228"/>
    <w:rsid w:val="00562661"/>
    <w:rsid w:val="00563343"/>
    <w:rsid w:val="00572A32"/>
    <w:rsid w:val="00573C9B"/>
    <w:rsid w:val="005743B4"/>
    <w:rsid w:val="00575EB9"/>
    <w:rsid w:val="00576833"/>
    <w:rsid w:val="00577DFB"/>
    <w:rsid w:val="005803E3"/>
    <w:rsid w:val="0058242B"/>
    <w:rsid w:val="00582D6E"/>
    <w:rsid w:val="00592499"/>
    <w:rsid w:val="00594B73"/>
    <w:rsid w:val="00594C92"/>
    <w:rsid w:val="0059592E"/>
    <w:rsid w:val="005A088B"/>
    <w:rsid w:val="005A2224"/>
    <w:rsid w:val="005A2AC4"/>
    <w:rsid w:val="005A5919"/>
    <w:rsid w:val="005B211E"/>
    <w:rsid w:val="005B43DE"/>
    <w:rsid w:val="005C3162"/>
    <w:rsid w:val="005C5D1F"/>
    <w:rsid w:val="005D2597"/>
    <w:rsid w:val="005D530A"/>
    <w:rsid w:val="005D7B7B"/>
    <w:rsid w:val="005D7F65"/>
    <w:rsid w:val="005E1180"/>
    <w:rsid w:val="005E1EBF"/>
    <w:rsid w:val="005E51D3"/>
    <w:rsid w:val="00604A5F"/>
    <w:rsid w:val="00605910"/>
    <w:rsid w:val="00605C27"/>
    <w:rsid w:val="006061AD"/>
    <w:rsid w:val="0062005E"/>
    <w:rsid w:val="006209B7"/>
    <w:rsid w:val="0063267A"/>
    <w:rsid w:val="006418F8"/>
    <w:rsid w:val="00651209"/>
    <w:rsid w:val="00652990"/>
    <w:rsid w:val="0065299F"/>
    <w:rsid w:val="00653094"/>
    <w:rsid w:val="00653964"/>
    <w:rsid w:val="00653C98"/>
    <w:rsid w:val="00664883"/>
    <w:rsid w:val="00665374"/>
    <w:rsid w:val="00666271"/>
    <w:rsid w:val="006703D6"/>
    <w:rsid w:val="00673A8C"/>
    <w:rsid w:val="0067420D"/>
    <w:rsid w:val="00677787"/>
    <w:rsid w:val="00681CD4"/>
    <w:rsid w:val="0068292B"/>
    <w:rsid w:val="00685DE4"/>
    <w:rsid w:val="00697309"/>
    <w:rsid w:val="006A704D"/>
    <w:rsid w:val="006B0215"/>
    <w:rsid w:val="006B0269"/>
    <w:rsid w:val="006B02F8"/>
    <w:rsid w:val="006B0CBC"/>
    <w:rsid w:val="006B10EB"/>
    <w:rsid w:val="006B182B"/>
    <w:rsid w:val="006B29D4"/>
    <w:rsid w:val="006C1281"/>
    <w:rsid w:val="006C139D"/>
    <w:rsid w:val="006E094C"/>
    <w:rsid w:val="006E1C07"/>
    <w:rsid w:val="006E5569"/>
    <w:rsid w:val="006F03F4"/>
    <w:rsid w:val="006F6582"/>
    <w:rsid w:val="006F65F0"/>
    <w:rsid w:val="00700BC6"/>
    <w:rsid w:val="00702712"/>
    <w:rsid w:val="00702A6B"/>
    <w:rsid w:val="00702DF8"/>
    <w:rsid w:val="0070677B"/>
    <w:rsid w:val="00713C5F"/>
    <w:rsid w:val="007150FE"/>
    <w:rsid w:val="00716102"/>
    <w:rsid w:val="00721CCD"/>
    <w:rsid w:val="00722B3A"/>
    <w:rsid w:val="0072484D"/>
    <w:rsid w:val="00726431"/>
    <w:rsid w:val="0072781A"/>
    <w:rsid w:val="00730F32"/>
    <w:rsid w:val="00731DCF"/>
    <w:rsid w:val="00735AAB"/>
    <w:rsid w:val="00740EA1"/>
    <w:rsid w:val="007442EA"/>
    <w:rsid w:val="007446E0"/>
    <w:rsid w:val="00744EC3"/>
    <w:rsid w:val="0075013C"/>
    <w:rsid w:val="00755A60"/>
    <w:rsid w:val="00760374"/>
    <w:rsid w:val="00764E66"/>
    <w:rsid w:val="00770AD6"/>
    <w:rsid w:val="0077582F"/>
    <w:rsid w:val="00785C69"/>
    <w:rsid w:val="00790F1E"/>
    <w:rsid w:val="00792D96"/>
    <w:rsid w:val="00795BEE"/>
    <w:rsid w:val="00796C45"/>
    <w:rsid w:val="00796D91"/>
    <w:rsid w:val="0079767C"/>
    <w:rsid w:val="007B1037"/>
    <w:rsid w:val="007B71CF"/>
    <w:rsid w:val="007C0DCA"/>
    <w:rsid w:val="007C4B5A"/>
    <w:rsid w:val="007E29A0"/>
    <w:rsid w:val="007F0D18"/>
    <w:rsid w:val="00801AE5"/>
    <w:rsid w:val="00807A30"/>
    <w:rsid w:val="008109EF"/>
    <w:rsid w:val="00811B4E"/>
    <w:rsid w:val="00816986"/>
    <w:rsid w:val="00817BC5"/>
    <w:rsid w:val="008202FF"/>
    <w:rsid w:val="00826083"/>
    <w:rsid w:val="0083697E"/>
    <w:rsid w:val="00837CDF"/>
    <w:rsid w:val="00852819"/>
    <w:rsid w:val="00854074"/>
    <w:rsid w:val="00855359"/>
    <w:rsid w:val="008559C4"/>
    <w:rsid w:val="00870501"/>
    <w:rsid w:val="00870540"/>
    <w:rsid w:val="0087356F"/>
    <w:rsid w:val="0089243E"/>
    <w:rsid w:val="008942D7"/>
    <w:rsid w:val="008A382E"/>
    <w:rsid w:val="008C454D"/>
    <w:rsid w:val="008C4F9A"/>
    <w:rsid w:val="008C7646"/>
    <w:rsid w:val="008C7C00"/>
    <w:rsid w:val="008D0913"/>
    <w:rsid w:val="008D11AC"/>
    <w:rsid w:val="008D1386"/>
    <w:rsid w:val="008D30CB"/>
    <w:rsid w:val="008D49E2"/>
    <w:rsid w:val="008D5268"/>
    <w:rsid w:val="008E3362"/>
    <w:rsid w:val="008E6D72"/>
    <w:rsid w:val="008F1FE1"/>
    <w:rsid w:val="008F2FC9"/>
    <w:rsid w:val="008F432C"/>
    <w:rsid w:val="008F4C14"/>
    <w:rsid w:val="00902F22"/>
    <w:rsid w:val="0090316E"/>
    <w:rsid w:val="00906ADB"/>
    <w:rsid w:val="00912C71"/>
    <w:rsid w:val="00914251"/>
    <w:rsid w:val="009151BD"/>
    <w:rsid w:val="00915E31"/>
    <w:rsid w:val="00922647"/>
    <w:rsid w:val="00925701"/>
    <w:rsid w:val="00932E05"/>
    <w:rsid w:val="0093411A"/>
    <w:rsid w:val="00953FF0"/>
    <w:rsid w:val="00962A53"/>
    <w:rsid w:val="00975DA3"/>
    <w:rsid w:val="00980278"/>
    <w:rsid w:val="009835A4"/>
    <w:rsid w:val="00986DBA"/>
    <w:rsid w:val="0099188C"/>
    <w:rsid w:val="00992DB7"/>
    <w:rsid w:val="00993DAC"/>
    <w:rsid w:val="00994ED8"/>
    <w:rsid w:val="00997F5D"/>
    <w:rsid w:val="009A3023"/>
    <w:rsid w:val="009A5297"/>
    <w:rsid w:val="009A54D6"/>
    <w:rsid w:val="009A607E"/>
    <w:rsid w:val="009C218C"/>
    <w:rsid w:val="009C56D5"/>
    <w:rsid w:val="009C7349"/>
    <w:rsid w:val="009D0321"/>
    <w:rsid w:val="009D0F94"/>
    <w:rsid w:val="009E1B3F"/>
    <w:rsid w:val="009E3A7C"/>
    <w:rsid w:val="009E4E4C"/>
    <w:rsid w:val="009E5CC0"/>
    <w:rsid w:val="009F0C19"/>
    <w:rsid w:val="009F274A"/>
    <w:rsid w:val="009F4D16"/>
    <w:rsid w:val="00A00B49"/>
    <w:rsid w:val="00A04B54"/>
    <w:rsid w:val="00A05A66"/>
    <w:rsid w:val="00A06FC8"/>
    <w:rsid w:val="00A10291"/>
    <w:rsid w:val="00A170E5"/>
    <w:rsid w:val="00A2424D"/>
    <w:rsid w:val="00A25D89"/>
    <w:rsid w:val="00A2619B"/>
    <w:rsid w:val="00A333DC"/>
    <w:rsid w:val="00A40E01"/>
    <w:rsid w:val="00A42E30"/>
    <w:rsid w:val="00A4302A"/>
    <w:rsid w:val="00A43F94"/>
    <w:rsid w:val="00A5088F"/>
    <w:rsid w:val="00A7238F"/>
    <w:rsid w:val="00A757EB"/>
    <w:rsid w:val="00A762E6"/>
    <w:rsid w:val="00A764BC"/>
    <w:rsid w:val="00A92A22"/>
    <w:rsid w:val="00A92A84"/>
    <w:rsid w:val="00A96EDE"/>
    <w:rsid w:val="00AA1288"/>
    <w:rsid w:val="00AA3750"/>
    <w:rsid w:val="00AA4173"/>
    <w:rsid w:val="00AA4826"/>
    <w:rsid w:val="00AA53A5"/>
    <w:rsid w:val="00AA6B68"/>
    <w:rsid w:val="00AA7423"/>
    <w:rsid w:val="00AA74EB"/>
    <w:rsid w:val="00AB0799"/>
    <w:rsid w:val="00AB2621"/>
    <w:rsid w:val="00AB2EB9"/>
    <w:rsid w:val="00AB56D6"/>
    <w:rsid w:val="00AB742D"/>
    <w:rsid w:val="00AC6414"/>
    <w:rsid w:val="00AD478D"/>
    <w:rsid w:val="00AD5744"/>
    <w:rsid w:val="00AE12FB"/>
    <w:rsid w:val="00AF042E"/>
    <w:rsid w:val="00AF15A3"/>
    <w:rsid w:val="00AF2C3A"/>
    <w:rsid w:val="00AF2D92"/>
    <w:rsid w:val="00B00A80"/>
    <w:rsid w:val="00B03145"/>
    <w:rsid w:val="00B033FC"/>
    <w:rsid w:val="00B0758D"/>
    <w:rsid w:val="00B13FE1"/>
    <w:rsid w:val="00B243C5"/>
    <w:rsid w:val="00B25624"/>
    <w:rsid w:val="00B265B5"/>
    <w:rsid w:val="00B30EA4"/>
    <w:rsid w:val="00B31929"/>
    <w:rsid w:val="00B34A43"/>
    <w:rsid w:val="00B352D3"/>
    <w:rsid w:val="00B35917"/>
    <w:rsid w:val="00B431F7"/>
    <w:rsid w:val="00B451A2"/>
    <w:rsid w:val="00B50F98"/>
    <w:rsid w:val="00B52E3E"/>
    <w:rsid w:val="00B547D8"/>
    <w:rsid w:val="00B6501C"/>
    <w:rsid w:val="00B74AA2"/>
    <w:rsid w:val="00B754A4"/>
    <w:rsid w:val="00B803E7"/>
    <w:rsid w:val="00B90BCE"/>
    <w:rsid w:val="00B92A32"/>
    <w:rsid w:val="00B94707"/>
    <w:rsid w:val="00B957AE"/>
    <w:rsid w:val="00BA1A18"/>
    <w:rsid w:val="00BA24F9"/>
    <w:rsid w:val="00BA4C89"/>
    <w:rsid w:val="00BA7743"/>
    <w:rsid w:val="00BB5222"/>
    <w:rsid w:val="00BC6D6E"/>
    <w:rsid w:val="00BD11B1"/>
    <w:rsid w:val="00BD121C"/>
    <w:rsid w:val="00BD4E6B"/>
    <w:rsid w:val="00BE18C3"/>
    <w:rsid w:val="00BF0613"/>
    <w:rsid w:val="00BF06F4"/>
    <w:rsid w:val="00BF17D7"/>
    <w:rsid w:val="00BF62A5"/>
    <w:rsid w:val="00C04957"/>
    <w:rsid w:val="00C05621"/>
    <w:rsid w:val="00C07544"/>
    <w:rsid w:val="00C1203B"/>
    <w:rsid w:val="00C26380"/>
    <w:rsid w:val="00C3070A"/>
    <w:rsid w:val="00C314E9"/>
    <w:rsid w:val="00C322A4"/>
    <w:rsid w:val="00C32AB7"/>
    <w:rsid w:val="00C43E1E"/>
    <w:rsid w:val="00C4739B"/>
    <w:rsid w:val="00C475A2"/>
    <w:rsid w:val="00C50135"/>
    <w:rsid w:val="00C50E50"/>
    <w:rsid w:val="00C576AF"/>
    <w:rsid w:val="00C60E85"/>
    <w:rsid w:val="00C7392A"/>
    <w:rsid w:val="00C766DB"/>
    <w:rsid w:val="00C90DB4"/>
    <w:rsid w:val="00C96BFC"/>
    <w:rsid w:val="00CC47C5"/>
    <w:rsid w:val="00CD53A5"/>
    <w:rsid w:val="00CD5F57"/>
    <w:rsid w:val="00CE029C"/>
    <w:rsid w:val="00CE2BBC"/>
    <w:rsid w:val="00CE31C9"/>
    <w:rsid w:val="00CF2815"/>
    <w:rsid w:val="00CF2ED6"/>
    <w:rsid w:val="00CF4B64"/>
    <w:rsid w:val="00CF56A4"/>
    <w:rsid w:val="00D07245"/>
    <w:rsid w:val="00D07597"/>
    <w:rsid w:val="00D07E3C"/>
    <w:rsid w:val="00D10C61"/>
    <w:rsid w:val="00D11C0A"/>
    <w:rsid w:val="00D206A1"/>
    <w:rsid w:val="00D206C2"/>
    <w:rsid w:val="00D20DFD"/>
    <w:rsid w:val="00D21110"/>
    <w:rsid w:val="00D30151"/>
    <w:rsid w:val="00D31D9E"/>
    <w:rsid w:val="00D35395"/>
    <w:rsid w:val="00D41212"/>
    <w:rsid w:val="00D42ACC"/>
    <w:rsid w:val="00D42F24"/>
    <w:rsid w:val="00D44E77"/>
    <w:rsid w:val="00D51BF3"/>
    <w:rsid w:val="00D54A57"/>
    <w:rsid w:val="00D557E2"/>
    <w:rsid w:val="00D6180A"/>
    <w:rsid w:val="00D65A94"/>
    <w:rsid w:val="00D66696"/>
    <w:rsid w:val="00D752CD"/>
    <w:rsid w:val="00D75C22"/>
    <w:rsid w:val="00D8123A"/>
    <w:rsid w:val="00D850FB"/>
    <w:rsid w:val="00D91C24"/>
    <w:rsid w:val="00D9344E"/>
    <w:rsid w:val="00DA0698"/>
    <w:rsid w:val="00DA251E"/>
    <w:rsid w:val="00DA27D4"/>
    <w:rsid w:val="00DA5573"/>
    <w:rsid w:val="00DA591B"/>
    <w:rsid w:val="00DA7F9A"/>
    <w:rsid w:val="00DB383F"/>
    <w:rsid w:val="00DB5826"/>
    <w:rsid w:val="00DB5835"/>
    <w:rsid w:val="00DC1192"/>
    <w:rsid w:val="00DC5FFC"/>
    <w:rsid w:val="00DD13ED"/>
    <w:rsid w:val="00DD1569"/>
    <w:rsid w:val="00DD6D96"/>
    <w:rsid w:val="00DE19C5"/>
    <w:rsid w:val="00DE22DD"/>
    <w:rsid w:val="00DE709A"/>
    <w:rsid w:val="00DF076E"/>
    <w:rsid w:val="00DF48D5"/>
    <w:rsid w:val="00E05941"/>
    <w:rsid w:val="00E07A6E"/>
    <w:rsid w:val="00E144EF"/>
    <w:rsid w:val="00E17C5D"/>
    <w:rsid w:val="00E257A5"/>
    <w:rsid w:val="00E25DA2"/>
    <w:rsid w:val="00E27809"/>
    <w:rsid w:val="00E27A5A"/>
    <w:rsid w:val="00E3140E"/>
    <w:rsid w:val="00E37973"/>
    <w:rsid w:val="00E406C9"/>
    <w:rsid w:val="00E40850"/>
    <w:rsid w:val="00E41FED"/>
    <w:rsid w:val="00E42FD4"/>
    <w:rsid w:val="00E43F16"/>
    <w:rsid w:val="00E46581"/>
    <w:rsid w:val="00E47D24"/>
    <w:rsid w:val="00E50C5F"/>
    <w:rsid w:val="00E5236B"/>
    <w:rsid w:val="00E55C87"/>
    <w:rsid w:val="00E630FE"/>
    <w:rsid w:val="00E63327"/>
    <w:rsid w:val="00E66BD4"/>
    <w:rsid w:val="00E6708F"/>
    <w:rsid w:val="00E71ABA"/>
    <w:rsid w:val="00E71E38"/>
    <w:rsid w:val="00E80D20"/>
    <w:rsid w:val="00E83D6F"/>
    <w:rsid w:val="00E86797"/>
    <w:rsid w:val="00E9060C"/>
    <w:rsid w:val="00E9177C"/>
    <w:rsid w:val="00E91E9C"/>
    <w:rsid w:val="00E976C5"/>
    <w:rsid w:val="00EA0200"/>
    <w:rsid w:val="00EA3405"/>
    <w:rsid w:val="00EA47AA"/>
    <w:rsid w:val="00EA48B9"/>
    <w:rsid w:val="00EA5CEC"/>
    <w:rsid w:val="00EB00A6"/>
    <w:rsid w:val="00EB17F7"/>
    <w:rsid w:val="00EB6BD9"/>
    <w:rsid w:val="00ED248D"/>
    <w:rsid w:val="00ED3C3B"/>
    <w:rsid w:val="00ED604B"/>
    <w:rsid w:val="00ED6C31"/>
    <w:rsid w:val="00EE204A"/>
    <w:rsid w:val="00EE73A1"/>
    <w:rsid w:val="00EE7FB8"/>
    <w:rsid w:val="00EF13E6"/>
    <w:rsid w:val="00EF2EA8"/>
    <w:rsid w:val="00EF4891"/>
    <w:rsid w:val="00EF5C05"/>
    <w:rsid w:val="00EF6C48"/>
    <w:rsid w:val="00F046D6"/>
    <w:rsid w:val="00F07842"/>
    <w:rsid w:val="00F1375D"/>
    <w:rsid w:val="00F13912"/>
    <w:rsid w:val="00F14BA6"/>
    <w:rsid w:val="00F1755C"/>
    <w:rsid w:val="00F2035B"/>
    <w:rsid w:val="00F20626"/>
    <w:rsid w:val="00F279F3"/>
    <w:rsid w:val="00F301B6"/>
    <w:rsid w:val="00F31739"/>
    <w:rsid w:val="00F31C89"/>
    <w:rsid w:val="00F44229"/>
    <w:rsid w:val="00F44446"/>
    <w:rsid w:val="00F45681"/>
    <w:rsid w:val="00F45EB4"/>
    <w:rsid w:val="00F5024F"/>
    <w:rsid w:val="00F502A1"/>
    <w:rsid w:val="00F50317"/>
    <w:rsid w:val="00F50DCB"/>
    <w:rsid w:val="00F55054"/>
    <w:rsid w:val="00F57CAE"/>
    <w:rsid w:val="00F61493"/>
    <w:rsid w:val="00F62423"/>
    <w:rsid w:val="00F63D03"/>
    <w:rsid w:val="00F73593"/>
    <w:rsid w:val="00F75DD3"/>
    <w:rsid w:val="00F9645D"/>
    <w:rsid w:val="00F96F77"/>
    <w:rsid w:val="00F97253"/>
    <w:rsid w:val="00FB39DF"/>
    <w:rsid w:val="00FB5347"/>
    <w:rsid w:val="00FB795F"/>
    <w:rsid w:val="00FC10A5"/>
    <w:rsid w:val="00FC1E3E"/>
    <w:rsid w:val="00FD40D8"/>
    <w:rsid w:val="00FD60C6"/>
    <w:rsid w:val="00FD67E2"/>
    <w:rsid w:val="00FD7CFF"/>
    <w:rsid w:val="00FE1768"/>
    <w:rsid w:val="00FF56FF"/>
    <w:rsid w:val="00FF62C1"/>
    <w:rsid w:val="00FF78A4"/>
    <w:rsid w:val="012EA5D4"/>
    <w:rsid w:val="01576A12"/>
    <w:rsid w:val="015AF8BA"/>
    <w:rsid w:val="0171C4A8"/>
    <w:rsid w:val="0178088B"/>
    <w:rsid w:val="01ABD8AF"/>
    <w:rsid w:val="01E3C760"/>
    <w:rsid w:val="02045C14"/>
    <w:rsid w:val="022B3738"/>
    <w:rsid w:val="02C5D53B"/>
    <w:rsid w:val="02FB8153"/>
    <w:rsid w:val="030DC7D4"/>
    <w:rsid w:val="03E07E88"/>
    <w:rsid w:val="04558A37"/>
    <w:rsid w:val="04945C50"/>
    <w:rsid w:val="04A5EA5F"/>
    <w:rsid w:val="04E499C6"/>
    <w:rsid w:val="05066B56"/>
    <w:rsid w:val="054E98A4"/>
    <w:rsid w:val="057597B3"/>
    <w:rsid w:val="0736E745"/>
    <w:rsid w:val="07457C73"/>
    <w:rsid w:val="07D5D815"/>
    <w:rsid w:val="0811B068"/>
    <w:rsid w:val="08331D75"/>
    <w:rsid w:val="0852AC0D"/>
    <w:rsid w:val="09072782"/>
    <w:rsid w:val="0926646B"/>
    <w:rsid w:val="09C2533E"/>
    <w:rsid w:val="09F027D6"/>
    <w:rsid w:val="09F890A3"/>
    <w:rsid w:val="0A60205A"/>
    <w:rsid w:val="0AC4425A"/>
    <w:rsid w:val="0BC6A622"/>
    <w:rsid w:val="0C80421C"/>
    <w:rsid w:val="0C83F88B"/>
    <w:rsid w:val="0E912383"/>
    <w:rsid w:val="0EB3FF84"/>
    <w:rsid w:val="0EBC977D"/>
    <w:rsid w:val="0F972D2F"/>
    <w:rsid w:val="0FF23E32"/>
    <w:rsid w:val="107DA82D"/>
    <w:rsid w:val="118897B8"/>
    <w:rsid w:val="11BA3927"/>
    <w:rsid w:val="12057066"/>
    <w:rsid w:val="123F8B77"/>
    <w:rsid w:val="125B02D9"/>
    <w:rsid w:val="126E23CD"/>
    <w:rsid w:val="132C2A73"/>
    <w:rsid w:val="136C677D"/>
    <w:rsid w:val="13A395BA"/>
    <w:rsid w:val="13B7C591"/>
    <w:rsid w:val="1457A423"/>
    <w:rsid w:val="147CDC46"/>
    <w:rsid w:val="14AD09B7"/>
    <w:rsid w:val="154EB048"/>
    <w:rsid w:val="1584B152"/>
    <w:rsid w:val="1676F877"/>
    <w:rsid w:val="17150900"/>
    <w:rsid w:val="17A0730C"/>
    <w:rsid w:val="17AC3059"/>
    <w:rsid w:val="17BE839D"/>
    <w:rsid w:val="17D2DC0C"/>
    <w:rsid w:val="17DCAE1A"/>
    <w:rsid w:val="18132B5F"/>
    <w:rsid w:val="19170B6B"/>
    <w:rsid w:val="19497867"/>
    <w:rsid w:val="1A5E0481"/>
    <w:rsid w:val="1A9AAF99"/>
    <w:rsid w:val="1B0FA2FB"/>
    <w:rsid w:val="1B32671D"/>
    <w:rsid w:val="1BCA6869"/>
    <w:rsid w:val="1C33DC12"/>
    <w:rsid w:val="1C3FAAE2"/>
    <w:rsid w:val="1C80FCC7"/>
    <w:rsid w:val="1CAA0420"/>
    <w:rsid w:val="1CDD0FA4"/>
    <w:rsid w:val="1D352D5F"/>
    <w:rsid w:val="1D9E013A"/>
    <w:rsid w:val="1DE81EE2"/>
    <w:rsid w:val="1E32E5E0"/>
    <w:rsid w:val="1E4A0479"/>
    <w:rsid w:val="1E5CE2FA"/>
    <w:rsid w:val="1E95C152"/>
    <w:rsid w:val="1EB2EAA7"/>
    <w:rsid w:val="1EF15671"/>
    <w:rsid w:val="1EFD868D"/>
    <w:rsid w:val="1F192704"/>
    <w:rsid w:val="1F85078B"/>
    <w:rsid w:val="1FB16326"/>
    <w:rsid w:val="202AE53F"/>
    <w:rsid w:val="204D123A"/>
    <w:rsid w:val="20FFE5DE"/>
    <w:rsid w:val="210CFB67"/>
    <w:rsid w:val="216B5C8B"/>
    <w:rsid w:val="21725E32"/>
    <w:rsid w:val="2196B447"/>
    <w:rsid w:val="21BB21F4"/>
    <w:rsid w:val="233BE6EA"/>
    <w:rsid w:val="238978D8"/>
    <w:rsid w:val="23B0670E"/>
    <w:rsid w:val="23DBBC29"/>
    <w:rsid w:val="23F668CF"/>
    <w:rsid w:val="240AC05C"/>
    <w:rsid w:val="24823C58"/>
    <w:rsid w:val="257070C5"/>
    <w:rsid w:val="259EE191"/>
    <w:rsid w:val="2670D4F1"/>
    <w:rsid w:val="2691CA12"/>
    <w:rsid w:val="27184F6A"/>
    <w:rsid w:val="27C9D50D"/>
    <w:rsid w:val="27CD236B"/>
    <w:rsid w:val="27E4FB9A"/>
    <w:rsid w:val="2806532B"/>
    <w:rsid w:val="2893B34C"/>
    <w:rsid w:val="28AD3BAD"/>
    <w:rsid w:val="292CAEEC"/>
    <w:rsid w:val="29303857"/>
    <w:rsid w:val="2968B967"/>
    <w:rsid w:val="2A2D4A94"/>
    <w:rsid w:val="2ADA05D8"/>
    <w:rsid w:val="2AE74799"/>
    <w:rsid w:val="2C180105"/>
    <w:rsid w:val="2C27CDEE"/>
    <w:rsid w:val="2C41A370"/>
    <w:rsid w:val="2C54D178"/>
    <w:rsid w:val="2CA0FF4E"/>
    <w:rsid w:val="2CB0BE50"/>
    <w:rsid w:val="2D218A04"/>
    <w:rsid w:val="2D4FC0AB"/>
    <w:rsid w:val="2D5ACC7D"/>
    <w:rsid w:val="2D885E9B"/>
    <w:rsid w:val="2DC0C926"/>
    <w:rsid w:val="2DFB9DBC"/>
    <w:rsid w:val="2E04F56A"/>
    <w:rsid w:val="2E1ED798"/>
    <w:rsid w:val="2F0E3FBB"/>
    <w:rsid w:val="2F2D86F4"/>
    <w:rsid w:val="2F6CC692"/>
    <w:rsid w:val="2FF71E59"/>
    <w:rsid w:val="30C2B6A8"/>
    <w:rsid w:val="30EFF0A1"/>
    <w:rsid w:val="3102DCBD"/>
    <w:rsid w:val="313CFB77"/>
    <w:rsid w:val="31D80B51"/>
    <w:rsid w:val="32565621"/>
    <w:rsid w:val="32E69C44"/>
    <w:rsid w:val="336E74D5"/>
    <w:rsid w:val="33D47D80"/>
    <w:rsid w:val="33FBDB67"/>
    <w:rsid w:val="340F7B09"/>
    <w:rsid w:val="346A0FAE"/>
    <w:rsid w:val="348FA1C9"/>
    <w:rsid w:val="34B6878C"/>
    <w:rsid w:val="34FD1D23"/>
    <w:rsid w:val="3543DDEA"/>
    <w:rsid w:val="3599AB21"/>
    <w:rsid w:val="35A85311"/>
    <w:rsid w:val="35DE62B5"/>
    <w:rsid w:val="3626EA0F"/>
    <w:rsid w:val="3697A56F"/>
    <w:rsid w:val="376478E2"/>
    <w:rsid w:val="3775AD6A"/>
    <w:rsid w:val="37766ADC"/>
    <w:rsid w:val="38070A3F"/>
    <w:rsid w:val="3814A96D"/>
    <w:rsid w:val="390A64DE"/>
    <w:rsid w:val="39365AE6"/>
    <w:rsid w:val="3980F03A"/>
    <w:rsid w:val="39B00AB2"/>
    <w:rsid w:val="39B26D5F"/>
    <w:rsid w:val="3A130E35"/>
    <w:rsid w:val="3A21BEBB"/>
    <w:rsid w:val="3A2CB544"/>
    <w:rsid w:val="3A2F9390"/>
    <w:rsid w:val="3A930994"/>
    <w:rsid w:val="3A998C46"/>
    <w:rsid w:val="3AC01002"/>
    <w:rsid w:val="3AD27F04"/>
    <w:rsid w:val="3AFD17D7"/>
    <w:rsid w:val="3BA8B5E6"/>
    <w:rsid w:val="3C54FEA7"/>
    <w:rsid w:val="3C87E053"/>
    <w:rsid w:val="3C958A96"/>
    <w:rsid w:val="3CDA1591"/>
    <w:rsid w:val="3D98C4ED"/>
    <w:rsid w:val="3DBD1F95"/>
    <w:rsid w:val="3DF92FB0"/>
    <w:rsid w:val="3E866453"/>
    <w:rsid w:val="3E9638B7"/>
    <w:rsid w:val="3FB7BD91"/>
    <w:rsid w:val="40605E9D"/>
    <w:rsid w:val="406DBF80"/>
    <w:rsid w:val="40B7A2E3"/>
    <w:rsid w:val="414B0039"/>
    <w:rsid w:val="41E01FE2"/>
    <w:rsid w:val="4249801B"/>
    <w:rsid w:val="427A9511"/>
    <w:rsid w:val="428DCA22"/>
    <w:rsid w:val="42B47EB9"/>
    <w:rsid w:val="42EAB543"/>
    <w:rsid w:val="438BDE5D"/>
    <w:rsid w:val="438FDAE0"/>
    <w:rsid w:val="43C8C1D2"/>
    <w:rsid w:val="43E218CC"/>
    <w:rsid w:val="440030E7"/>
    <w:rsid w:val="440D3C16"/>
    <w:rsid w:val="445334EC"/>
    <w:rsid w:val="44946935"/>
    <w:rsid w:val="44A28A76"/>
    <w:rsid w:val="44DBF439"/>
    <w:rsid w:val="44E37EF6"/>
    <w:rsid w:val="44E47284"/>
    <w:rsid w:val="44FCF5A0"/>
    <w:rsid w:val="450A33E0"/>
    <w:rsid w:val="4525D903"/>
    <w:rsid w:val="4553856B"/>
    <w:rsid w:val="45CAA115"/>
    <w:rsid w:val="45D7293F"/>
    <w:rsid w:val="45E31986"/>
    <w:rsid w:val="4617A9C9"/>
    <w:rsid w:val="462A7D6F"/>
    <w:rsid w:val="46DFA086"/>
    <w:rsid w:val="47E0B210"/>
    <w:rsid w:val="48050110"/>
    <w:rsid w:val="48391004"/>
    <w:rsid w:val="4869A234"/>
    <w:rsid w:val="48755D91"/>
    <w:rsid w:val="48F31202"/>
    <w:rsid w:val="4900EBBE"/>
    <w:rsid w:val="49D263FD"/>
    <w:rsid w:val="4B199525"/>
    <w:rsid w:val="4B4E7D2B"/>
    <w:rsid w:val="4B4F09FC"/>
    <w:rsid w:val="4B579BC7"/>
    <w:rsid w:val="4BA5092F"/>
    <w:rsid w:val="4BDDEFD7"/>
    <w:rsid w:val="4C1F6213"/>
    <w:rsid w:val="4CD29178"/>
    <w:rsid w:val="4DD691A0"/>
    <w:rsid w:val="4DFDC6D7"/>
    <w:rsid w:val="4E5466C8"/>
    <w:rsid w:val="4E7B7127"/>
    <w:rsid w:val="4E9EBA2F"/>
    <w:rsid w:val="4EB5F0D9"/>
    <w:rsid w:val="4EDD3714"/>
    <w:rsid w:val="4EFCADED"/>
    <w:rsid w:val="4F0AA261"/>
    <w:rsid w:val="4F147E0B"/>
    <w:rsid w:val="4FEB8E99"/>
    <w:rsid w:val="50328C81"/>
    <w:rsid w:val="5039C486"/>
    <w:rsid w:val="503CB3A4"/>
    <w:rsid w:val="504A6E42"/>
    <w:rsid w:val="50AD7C01"/>
    <w:rsid w:val="50CF3DDD"/>
    <w:rsid w:val="50E8406E"/>
    <w:rsid w:val="51029614"/>
    <w:rsid w:val="51A79BAA"/>
    <w:rsid w:val="522E1ECC"/>
    <w:rsid w:val="52ECC57F"/>
    <w:rsid w:val="52F78926"/>
    <w:rsid w:val="53754D92"/>
    <w:rsid w:val="53BD1ACE"/>
    <w:rsid w:val="53E158E7"/>
    <w:rsid w:val="540196A1"/>
    <w:rsid w:val="54349356"/>
    <w:rsid w:val="54865E25"/>
    <w:rsid w:val="5493B8D3"/>
    <w:rsid w:val="54A3F324"/>
    <w:rsid w:val="54DFA13E"/>
    <w:rsid w:val="552D065E"/>
    <w:rsid w:val="55A3D502"/>
    <w:rsid w:val="55E0ED4B"/>
    <w:rsid w:val="55EF638F"/>
    <w:rsid w:val="5600BE16"/>
    <w:rsid w:val="5649B8E7"/>
    <w:rsid w:val="56F19FA5"/>
    <w:rsid w:val="57173FAF"/>
    <w:rsid w:val="5750EC9C"/>
    <w:rsid w:val="5778C2A5"/>
    <w:rsid w:val="5782FE26"/>
    <w:rsid w:val="586F8DCD"/>
    <w:rsid w:val="58E96CFF"/>
    <w:rsid w:val="594F0FF3"/>
    <w:rsid w:val="59515E8D"/>
    <w:rsid w:val="599B9092"/>
    <w:rsid w:val="59BE74F1"/>
    <w:rsid w:val="59DA606B"/>
    <w:rsid w:val="59F408D9"/>
    <w:rsid w:val="5AABCE1A"/>
    <w:rsid w:val="5B10EAFA"/>
    <w:rsid w:val="5BBE3DF7"/>
    <w:rsid w:val="5BBE9F68"/>
    <w:rsid w:val="5C343846"/>
    <w:rsid w:val="5CFDD036"/>
    <w:rsid w:val="5D571B9F"/>
    <w:rsid w:val="5DE1E887"/>
    <w:rsid w:val="5E6322B3"/>
    <w:rsid w:val="5EC5FAB5"/>
    <w:rsid w:val="5EC6F909"/>
    <w:rsid w:val="5EF7DBBD"/>
    <w:rsid w:val="5F0D575F"/>
    <w:rsid w:val="5F767673"/>
    <w:rsid w:val="5FFE4CEB"/>
    <w:rsid w:val="603DE9A5"/>
    <w:rsid w:val="605A5E0F"/>
    <w:rsid w:val="605D313F"/>
    <w:rsid w:val="60FE0808"/>
    <w:rsid w:val="610E2E83"/>
    <w:rsid w:val="617288F7"/>
    <w:rsid w:val="61C64CD8"/>
    <w:rsid w:val="61D45817"/>
    <w:rsid w:val="61EF3575"/>
    <w:rsid w:val="61F0B255"/>
    <w:rsid w:val="62067B0B"/>
    <w:rsid w:val="625D4F86"/>
    <w:rsid w:val="6297BF1C"/>
    <w:rsid w:val="62ADA515"/>
    <w:rsid w:val="630D8969"/>
    <w:rsid w:val="63B37327"/>
    <w:rsid w:val="63B51F4C"/>
    <w:rsid w:val="63BC4EA5"/>
    <w:rsid w:val="641FFDB5"/>
    <w:rsid w:val="6436C24D"/>
    <w:rsid w:val="643AB316"/>
    <w:rsid w:val="64507312"/>
    <w:rsid w:val="649362BB"/>
    <w:rsid w:val="6569453B"/>
    <w:rsid w:val="659E466E"/>
    <w:rsid w:val="6620FE95"/>
    <w:rsid w:val="66EA7EE8"/>
    <w:rsid w:val="673501B4"/>
    <w:rsid w:val="682DBBEB"/>
    <w:rsid w:val="68697229"/>
    <w:rsid w:val="688E65DB"/>
    <w:rsid w:val="68DAD6A6"/>
    <w:rsid w:val="699970DC"/>
    <w:rsid w:val="69CC3727"/>
    <w:rsid w:val="6A0E5C69"/>
    <w:rsid w:val="6A3BA607"/>
    <w:rsid w:val="6AB6B4B8"/>
    <w:rsid w:val="6AC637AA"/>
    <w:rsid w:val="6B5F56DC"/>
    <w:rsid w:val="6BBE8EEE"/>
    <w:rsid w:val="6C91FF17"/>
    <w:rsid w:val="6CAAA881"/>
    <w:rsid w:val="6D0B54A7"/>
    <w:rsid w:val="6DAB94AC"/>
    <w:rsid w:val="6DB63EBD"/>
    <w:rsid w:val="6DB88344"/>
    <w:rsid w:val="6E02E3B4"/>
    <w:rsid w:val="6E80AEAA"/>
    <w:rsid w:val="6ECC0777"/>
    <w:rsid w:val="6F5E86EF"/>
    <w:rsid w:val="707FFF2E"/>
    <w:rsid w:val="7123E400"/>
    <w:rsid w:val="71927F40"/>
    <w:rsid w:val="71D241C9"/>
    <w:rsid w:val="7202CF4B"/>
    <w:rsid w:val="7293667A"/>
    <w:rsid w:val="72C1D33A"/>
    <w:rsid w:val="7387449E"/>
    <w:rsid w:val="73950AF5"/>
    <w:rsid w:val="73953973"/>
    <w:rsid w:val="739622DD"/>
    <w:rsid w:val="739F9FDA"/>
    <w:rsid w:val="73C01B3F"/>
    <w:rsid w:val="74EA6205"/>
    <w:rsid w:val="74F058A3"/>
    <w:rsid w:val="7503CEE0"/>
    <w:rsid w:val="7519A150"/>
    <w:rsid w:val="7528FFB6"/>
    <w:rsid w:val="75533BF4"/>
    <w:rsid w:val="75547B73"/>
    <w:rsid w:val="76576151"/>
    <w:rsid w:val="76BDFEA9"/>
    <w:rsid w:val="77007B2D"/>
    <w:rsid w:val="772DF1C5"/>
    <w:rsid w:val="7732E969"/>
    <w:rsid w:val="77EBB611"/>
    <w:rsid w:val="77FC8EED"/>
    <w:rsid w:val="786E4376"/>
    <w:rsid w:val="78A4C6D1"/>
    <w:rsid w:val="78FDC9D2"/>
    <w:rsid w:val="7933CC93"/>
    <w:rsid w:val="795DC821"/>
    <w:rsid w:val="79972DAE"/>
    <w:rsid w:val="79C4914F"/>
    <w:rsid w:val="7A30425B"/>
    <w:rsid w:val="7A508584"/>
    <w:rsid w:val="7A76EAE6"/>
    <w:rsid w:val="7AF8BBCC"/>
    <w:rsid w:val="7B14A0B3"/>
    <w:rsid w:val="7B4AF415"/>
    <w:rsid w:val="7B66F614"/>
    <w:rsid w:val="7BE04C29"/>
    <w:rsid w:val="7BEC9072"/>
    <w:rsid w:val="7BF9393E"/>
    <w:rsid w:val="7C354E88"/>
    <w:rsid w:val="7C5595A0"/>
    <w:rsid w:val="7CAAE4F2"/>
    <w:rsid w:val="7D4CE0B1"/>
    <w:rsid w:val="7D54B547"/>
    <w:rsid w:val="7D88A5BB"/>
    <w:rsid w:val="7D999B40"/>
    <w:rsid w:val="7DA46AAB"/>
    <w:rsid w:val="7DA5C948"/>
    <w:rsid w:val="7DAB3153"/>
    <w:rsid w:val="7E3AB345"/>
    <w:rsid w:val="7E4B1351"/>
    <w:rsid w:val="7E809B64"/>
    <w:rsid w:val="7EC410D4"/>
    <w:rsid w:val="7ED3914B"/>
    <w:rsid w:val="7FB91D3F"/>
    <w:rsid w:val="7FD2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2CBA"/>
  <w15:docId w15:val="{367B2DA8-47BE-4619-922D-C982E29A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18"/>
    <w:rPr>
      <w:rFonts w:ascii="Times New Roman" w:eastAsia="Times New Roman" w:hAnsi="Times New Roman"/>
      <w:szCs w:val="20"/>
    </w:rPr>
  </w:style>
  <w:style w:type="paragraph" w:styleId="Heading1">
    <w:name w:val="heading 1"/>
    <w:basedOn w:val="Normal"/>
    <w:link w:val="Heading1Char"/>
    <w:qFormat/>
    <w:locked/>
    <w:rsid w:val="007935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99"/>
    <w:qFormat/>
    <w:rsid w:val="00D61618"/>
    <w:pPr>
      <w:keepNext/>
      <w:tabs>
        <w:tab w:val="left" w:pos="0"/>
        <w:tab w:val="right" w:pos="9214"/>
      </w:tabs>
      <w:spacing w:line="280" w:lineRule="auto"/>
      <w:ind w:right="-142"/>
      <w:jc w:val="center"/>
      <w:outlineLvl w:val="6"/>
    </w:pPr>
    <w:rPr>
      <w:b/>
      <w:sz w:val="32"/>
    </w:rPr>
  </w:style>
  <w:style w:type="paragraph" w:styleId="Heading8">
    <w:name w:val="heading 8"/>
    <w:basedOn w:val="Normal"/>
    <w:link w:val="Heading8Char"/>
    <w:uiPriority w:val="99"/>
    <w:qFormat/>
    <w:rsid w:val="00D61618"/>
    <w:pPr>
      <w:keepNext/>
      <w:tabs>
        <w:tab w:val="left" w:pos="0"/>
        <w:tab w:val="right" w:pos="9214"/>
      </w:tabs>
      <w:spacing w:line="280" w:lineRule="auto"/>
      <w:ind w:right="-142"/>
      <w:jc w:val="center"/>
      <w:outlineLvl w:val="7"/>
    </w:pPr>
    <w:rPr>
      <w:b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qFormat/>
    <w:locked/>
    <w:rsid w:val="00D61618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qFormat/>
    <w:locked/>
    <w:rsid w:val="00D61618"/>
    <w:rPr>
      <w:rFonts w:ascii="Times New Roman" w:hAnsi="Times New Roman" w:cs="Times New Roman"/>
      <w:b/>
      <w:sz w:val="32"/>
      <w:szCs w:val="3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locked/>
    <w:rsid w:val="00E9016B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qFormat/>
    <w:locked/>
    <w:rsid w:val="00E9016B"/>
    <w:rPr>
      <w:rFonts w:ascii="Times New Roman" w:hAnsi="Times New Roman" w:cs="Times New Roman"/>
      <w:bCs/>
      <w:sz w:val="20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qFormat/>
    <w:locked/>
    <w:rsid w:val="00E9016B"/>
    <w:rPr>
      <w:rFonts w:ascii="Times New Roman" w:hAnsi="Times New Roman" w:cs="Times New Roman"/>
      <w:bCs/>
      <w:sz w:val="20"/>
      <w:szCs w:val="20"/>
      <w:lang w:eastAsia="cs-CZ"/>
    </w:rPr>
  </w:style>
  <w:style w:type="character" w:customStyle="1" w:styleId="BodyText3Char">
    <w:name w:val="Body Text 3 Char"/>
    <w:basedOn w:val="DefaultParagraphFont"/>
    <w:link w:val="BodyText3"/>
    <w:uiPriority w:val="99"/>
    <w:qFormat/>
    <w:locked/>
    <w:rsid w:val="00E9016B"/>
    <w:rPr>
      <w:rFonts w:ascii="Times New Roman" w:hAnsi="Times New Roman" w:cs="Times New Roman"/>
      <w:sz w:val="24"/>
      <w:lang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6066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7935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93563"/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93563"/>
    <w:rPr>
      <w:rFonts w:ascii="Times New Roman" w:eastAsia="Times New Roman" w:hAnsi="Times New Roman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eastAsia="Times New Roman" w:hAnsi="Times New Roman"/>
      <w:sz w:val="24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Calibri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ascii="Times New Roman" w:eastAsia="Times New Roman" w:hAnsi="Times New Roman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eastAsia="Times New Roman" w:hAnsi="Times New Roman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9016B"/>
    <w:pPr>
      <w:tabs>
        <w:tab w:val="left" w:pos="0"/>
        <w:tab w:val="right" w:pos="9214"/>
      </w:tabs>
      <w:spacing w:line="280" w:lineRule="auto"/>
      <w:ind w:right="-142"/>
    </w:pPr>
    <w:rPr>
      <w:bCs/>
      <w:sz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D61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npsmoodstavce1">
    <w:name w:val="Standardní písmo odstavce1"/>
    <w:basedOn w:val="Normal"/>
    <w:uiPriority w:val="99"/>
    <w:qFormat/>
    <w:rsid w:val="00744647"/>
    <w:rPr>
      <w:rFonts w:asciiTheme="minorHAnsi" w:hAnsi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9016B"/>
    <w:pPr>
      <w:widowControl w:val="0"/>
      <w:ind w:left="284" w:hanging="284"/>
    </w:pPr>
    <w:rPr>
      <w:sz w:val="24"/>
    </w:rPr>
  </w:style>
  <w:style w:type="paragraph" w:styleId="BodyText2">
    <w:name w:val="Body Text 2"/>
    <w:basedOn w:val="Normal"/>
    <w:link w:val="BodyText2Char"/>
    <w:uiPriority w:val="99"/>
    <w:qFormat/>
    <w:rsid w:val="00E9016B"/>
    <w:pPr>
      <w:tabs>
        <w:tab w:val="left" w:pos="0"/>
        <w:tab w:val="right" w:pos="9214"/>
      </w:tabs>
      <w:spacing w:before="120" w:line="280" w:lineRule="auto"/>
      <w:ind w:right="-142"/>
      <w:jc w:val="both"/>
    </w:pPr>
    <w:rPr>
      <w:bCs/>
      <w:sz w:val="24"/>
    </w:rPr>
  </w:style>
  <w:style w:type="paragraph" w:styleId="BodyText3">
    <w:name w:val="Body Text 3"/>
    <w:basedOn w:val="Normal"/>
    <w:link w:val="BodyText3Char"/>
    <w:uiPriority w:val="99"/>
    <w:qFormat/>
    <w:rsid w:val="00E9016B"/>
    <w:pPr>
      <w:jc w:val="both"/>
    </w:pPr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60661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87FB6"/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35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793563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33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C9F"/>
  </w:style>
  <w:style w:type="character" w:customStyle="1" w:styleId="CommentTextChar">
    <w:name w:val="Comment Text Char"/>
    <w:basedOn w:val="DefaultParagraphFont"/>
    <w:link w:val="CommentText"/>
    <w:uiPriority w:val="99"/>
    <w:rsid w:val="00331C9F"/>
    <w:rPr>
      <w:rFonts w:ascii="Times New Roman" w:eastAsia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C9F"/>
    <w:rPr>
      <w:rFonts w:ascii="Times New Roman" w:eastAsia="Times New Roman" w:hAnsi="Times New Roman"/>
      <w:b/>
      <w:bCs/>
      <w:szCs w:val="20"/>
    </w:rPr>
  </w:style>
  <w:style w:type="paragraph" w:styleId="Revision">
    <w:name w:val="Revision"/>
    <w:hidden/>
    <w:uiPriority w:val="99"/>
    <w:semiHidden/>
    <w:rsid w:val="001D0F2B"/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3156d0-6477-4e59-85db-677a3ac3ddef">MMB0-338994810-69043</_dlc_DocId>
    <_dlc_DocIdUrl xmlns="fc3156d0-6477-4e59-85db-677a3ac3ddef">
      <Url>https://mmbonline.sharepoint.com/OD/OKD/_layouts/15/DocIdRedir.aspx?ID=MMB0-338994810-69043</Url>
      <Description>MMB0-338994810-69043</Description>
    </_dlc_DocIdUrl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3" ma:contentTypeDescription="Vytvoří nový dokument" ma:contentTypeScope="" ma:versionID="7c5dae44e52dfb868d92c0c76c7e9919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d2d369d4890f1c370d3363dc56dcb3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13317-D75E-4E12-A8D5-BEB5832D2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8BB4D-374A-4E5A-8580-0C502D48DEB6}">
  <ds:schemaRefs>
    <ds:schemaRef ds:uri="http://schemas.microsoft.com/office/2006/metadata/properties"/>
    <ds:schemaRef ds:uri="http://schemas.microsoft.com/office/infopath/2007/PartnerControls"/>
    <ds:schemaRef ds:uri="fc3156d0-6477-4e59-85db-677a3ac3ddef"/>
    <ds:schemaRef ds:uri="d067044f-c8a9-4d3c-af6b-3960191fe327"/>
    <ds:schemaRef ds:uri="64c94459-a6c5-4cf5-89c0-115a7989494d"/>
  </ds:schemaRefs>
</ds:datastoreItem>
</file>

<file path=customXml/itemProps3.xml><?xml version="1.0" encoding="utf-8"?>
<ds:datastoreItem xmlns:ds="http://schemas.openxmlformats.org/officeDocument/2006/customXml" ds:itemID="{1458D1E5-5C28-4715-8D5C-F9CDC5FA01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7030F8-5395-4DF8-9CE8-E1373533A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1420</Words>
  <Characters>8098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samankov</dc:creator>
  <cp:keywords/>
  <dc:description/>
  <cp:lastModifiedBy>Zavřelová Jana (MMB_OD)</cp:lastModifiedBy>
  <cp:revision>9</cp:revision>
  <cp:lastPrinted>2021-10-11T07:20:00Z</cp:lastPrinted>
  <dcterms:created xsi:type="dcterms:W3CDTF">2025-03-24T16:19:00Z</dcterms:created>
  <dcterms:modified xsi:type="dcterms:W3CDTF">2025-06-26T05:05:00Z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MMB</vt:lpwstr>
  </property>
  <property fmtid="{D5CDD505-2E9C-101B-9397-08002B2CF9AE}" pid="4" name="ContentTypeId">
    <vt:lpwstr>0x01010046074605A5FCDB4F83B25E1D1611A531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f11f8bd7-4091-4fcf-97f1-824a5c71ae9d</vt:lpwstr>
  </property>
  <property fmtid="{D5CDD505-2E9C-101B-9397-08002B2CF9AE}" pid="11" name="MediaServiceImageTags">
    <vt:lpwstr/>
  </property>
</Properties>
</file>