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337A" w14:textId="4B3F1EE7" w:rsidR="00507B03" w:rsidRPr="002110CA" w:rsidRDefault="00507B03" w:rsidP="002110CA">
      <w:pPr>
        <w:tabs>
          <w:tab w:val="left" w:pos="7643"/>
        </w:tabs>
        <w:jc w:val="right"/>
        <w:rPr>
          <w:rFonts w:ascii="Arial" w:hAnsi="Arial" w:cs="Arial"/>
          <w:b/>
          <w:sz w:val="20"/>
          <w:szCs w:val="20"/>
        </w:rPr>
      </w:pPr>
      <w:r w:rsidRPr="00F119FD">
        <w:rPr>
          <w:rFonts w:ascii="Arial" w:hAnsi="Arial" w:cs="Arial"/>
          <w:b/>
          <w:sz w:val="20"/>
          <w:szCs w:val="20"/>
        </w:rPr>
        <w:t xml:space="preserve">Příloha č. </w:t>
      </w:r>
      <w:r w:rsidR="00742E95">
        <w:rPr>
          <w:rFonts w:ascii="Arial" w:hAnsi="Arial" w:cs="Arial"/>
          <w:b/>
          <w:sz w:val="20"/>
          <w:szCs w:val="20"/>
        </w:rPr>
        <w:t>27</w:t>
      </w:r>
      <w:r w:rsidR="00F119FD">
        <w:rPr>
          <w:rFonts w:ascii="Arial" w:hAnsi="Arial" w:cs="Arial"/>
          <w:b/>
          <w:sz w:val="20"/>
          <w:szCs w:val="20"/>
        </w:rPr>
        <w:t xml:space="preserve"> Zadávací dokumentace</w:t>
      </w:r>
      <w:r w:rsidR="00F119FD" w:rsidRPr="00F119FD">
        <w:rPr>
          <w:rFonts w:ascii="Arial" w:hAnsi="Arial" w:cs="Arial"/>
          <w:b/>
          <w:sz w:val="20"/>
          <w:szCs w:val="20"/>
        </w:rPr>
        <w:t xml:space="preserve"> </w:t>
      </w:r>
    </w:p>
    <w:p w14:paraId="5DEB9E85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332D2DEF" w14:textId="685D49D5" w:rsidR="00507B03" w:rsidRPr="00742E95" w:rsidRDefault="00742E95" w:rsidP="00E62B62">
      <w:pPr>
        <w:tabs>
          <w:tab w:val="left" w:pos="7643"/>
        </w:tabs>
        <w:jc w:val="both"/>
        <w:rPr>
          <w:rFonts w:ascii="Arial" w:hAnsi="Arial" w:cs="Arial"/>
          <w:sz w:val="20"/>
          <w:szCs w:val="20"/>
        </w:rPr>
      </w:pPr>
      <w:r w:rsidRPr="00284B64">
        <w:rPr>
          <w:rFonts w:ascii="Arial" w:hAnsi="Arial" w:cs="Arial"/>
          <w:b/>
          <w:bCs/>
          <w:sz w:val="20"/>
          <w:szCs w:val="20"/>
        </w:rPr>
        <w:t>Tabulka pro posouzení Technických podmínek pro část C) veřejné zakázky – mycí</w:t>
      </w:r>
      <w:r w:rsidRPr="00742E95">
        <w:rPr>
          <w:rFonts w:ascii="Arial" w:hAnsi="Arial" w:cs="Arial"/>
          <w:b/>
          <w:bCs/>
          <w:sz w:val="20"/>
          <w:szCs w:val="20"/>
        </w:rPr>
        <w:t xml:space="preserve"> zařízení sloužící k mechanickému předčištění izolačních dýchacích přístrojů (IDP) a jejich příslušenství</w:t>
      </w:r>
    </w:p>
    <w:p w14:paraId="6747E697" w14:textId="77777777" w:rsidR="00507B03" w:rsidRPr="00F119FD" w:rsidRDefault="00507B03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E62B62" w:rsidRPr="00742E95" w14:paraId="1A124752" w14:textId="77777777" w:rsidTr="00E62B62">
        <w:trPr>
          <w:trHeight w:val="708"/>
        </w:trPr>
        <w:tc>
          <w:tcPr>
            <w:tcW w:w="5000" w:type="pct"/>
            <w:vAlign w:val="center"/>
          </w:tcPr>
          <w:p w14:paraId="1AE68F40" w14:textId="2CC09333" w:rsidR="00E62B62" w:rsidRPr="00742E95" w:rsidRDefault="00E62B62" w:rsidP="005E3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Technická specifikace</w:t>
            </w:r>
          </w:p>
        </w:tc>
      </w:tr>
      <w:tr w:rsidR="00E62B62" w:rsidRPr="00742E95" w14:paraId="30667F75" w14:textId="77777777" w:rsidTr="00E62B62">
        <w:trPr>
          <w:trHeight w:val="1050"/>
        </w:trPr>
        <w:tc>
          <w:tcPr>
            <w:tcW w:w="5000" w:type="pct"/>
            <w:tcBorders>
              <w:bottom w:val="single" w:sz="4" w:space="0" w:color="auto"/>
            </w:tcBorders>
            <w:vAlign w:val="center"/>
          </w:tcPr>
          <w:p w14:paraId="4AFE2E52" w14:textId="47B28277" w:rsidR="00A565AE" w:rsidRPr="00742E95" w:rsidRDefault="00A565AE" w:rsidP="0017469C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Technická specifikace vymezuje technické požadavky na pořízení jednoho kusu </w:t>
            </w: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mycího zařízení k mechanickému předčištění IDP</w:t>
            </w:r>
            <w:r w:rsidR="00101230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a jeho příslušenství</w:t>
            </w: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 xml:space="preserve"> a dvou kusů </w:t>
            </w: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mycího zařízení IDP </w:t>
            </w:r>
            <w:r w:rsidR="0010123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a jeho příslušenství </w:t>
            </w: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v níže uvedeném složení a s požadovanými technickými parametry.</w:t>
            </w:r>
          </w:p>
          <w:tbl>
            <w:tblPr>
              <w:tblW w:w="4655" w:type="pct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81"/>
              <w:gridCol w:w="11135"/>
            </w:tblGrid>
            <w:tr w:rsidR="00A565AE" w:rsidRPr="00742E95" w14:paraId="7215515E" w14:textId="77777777" w:rsidTr="00D03AA7">
              <w:trPr>
                <w:trHeight w:val="392"/>
              </w:trPr>
              <w:tc>
                <w:tcPr>
                  <w:tcW w:w="656" w:type="pct"/>
                  <w:shd w:val="clear" w:color="auto" w:fill="auto"/>
                  <w:vAlign w:val="center"/>
                </w:tcPr>
                <w:p w14:paraId="1443EB64" w14:textId="77777777" w:rsidR="00A565AE" w:rsidRPr="00742E95" w:rsidRDefault="00A565AE" w:rsidP="00A565AE">
                  <w:pPr>
                    <w:spacing w:after="60"/>
                    <w:ind w:left="360" w:right="-13" w:hanging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742E95">
                    <w:rPr>
                      <w:rFonts w:ascii="Arial" w:hAnsi="Arial" w:cs="Arial"/>
                      <w:b/>
                      <w:sz w:val="20"/>
                      <w:szCs w:val="20"/>
                      <w:lang w:val="x-none" w:eastAsia="x-none"/>
                    </w:rPr>
                    <w:t>Počet</w:t>
                  </w:r>
                  <w:r w:rsidRPr="00742E95">
                    <w:rPr>
                      <w:rFonts w:ascii="Arial" w:hAnsi="Arial" w:cs="Arial"/>
                      <w:b/>
                      <w:sz w:val="20"/>
                      <w:szCs w:val="20"/>
                      <w:lang w:eastAsia="x-none"/>
                    </w:rPr>
                    <w:t xml:space="preserve"> ks</w:t>
                  </w:r>
                </w:p>
              </w:tc>
              <w:tc>
                <w:tcPr>
                  <w:tcW w:w="4344" w:type="pct"/>
                  <w:shd w:val="clear" w:color="auto" w:fill="auto"/>
                  <w:vAlign w:val="center"/>
                </w:tcPr>
                <w:p w14:paraId="0CAA0883" w14:textId="77777777" w:rsidR="00A565AE" w:rsidRPr="00742E95" w:rsidRDefault="00A565AE" w:rsidP="00A565AE">
                  <w:pPr>
                    <w:spacing w:after="60"/>
                    <w:ind w:left="360" w:hanging="360"/>
                    <w:jc w:val="both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742E95">
                    <w:rPr>
                      <w:rFonts w:ascii="Arial" w:hAnsi="Arial" w:cs="Arial"/>
                      <w:b/>
                      <w:sz w:val="20"/>
                      <w:szCs w:val="20"/>
                      <w:lang w:val="x-none" w:eastAsia="x-none"/>
                    </w:rPr>
                    <w:t>Název</w:t>
                  </w:r>
                </w:p>
              </w:tc>
            </w:tr>
            <w:tr w:rsidR="00A565AE" w:rsidRPr="00742E95" w14:paraId="471B7BC1" w14:textId="77777777" w:rsidTr="00D03AA7">
              <w:trPr>
                <w:trHeight w:val="390"/>
              </w:trPr>
              <w:tc>
                <w:tcPr>
                  <w:tcW w:w="656" w:type="pct"/>
                  <w:shd w:val="clear" w:color="auto" w:fill="auto"/>
                  <w:vAlign w:val="center"/>
                </w:tcPr>
                <w:p w14:paraId="36DF83CD" w14:textId="77777777" w:rsidR="00A565AE" w:rsidRPr="00742E95" w:rsidRDefault="00A565AE" w:rsidP="00A565AE">
                  <w:pPr>
                    <w:spacing w:after="60"/>
                    <w:ind w:left="360" w:hanging="464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742E95"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  <w:t>1</w:t>
                  </w:r>
                </w:p>
              </w:tc>
              <w:tc>
                <w:tcPr>
                  <w:tcW w:w="4344" w:type="pct"/>
                  <w:shd w:val="clear" w:color="auto" w:fill="auto"/>
                  <w:vAlign w:val="center"/>
                </w:tcPr>
                <w:p w14:paraId="37D024AB" w14:textId="77777777" w:rsidR="00A565AE" w:rsidRPr="00742E95" w:rsidRDefault="00A565AE" w:rsidP="00A565AE">
                  <w:pPr>
                    <w:spacing w:after="60"/>
                    <w:ind w:left="360" w:hanging="331"/>
                    <w:jc w:val="both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742E95"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  <w:t>Mycí zařízení k mechanickému předčištění izolačních dýchacích přístrojů a jejich příslušenství</w:t>
                  </w:r>
                </w:p>
              </w:tc>
            </w:tr>
            <w:tr w:rsidR="00A565AE" w:rsidRPr="00742E95" w14:paraId="28F11022" w14:textId="77777777" w:rsidTr="00D03AA7">
              <w:trPr>
                <w:trHeight w:val="390"/>
              </w:trPr>
              <w:tc>
                <w:tcPr>
                  <w:tcW w:w="65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676778" w14:textId="77777777" w:rsidR="00A565AE" w:rsidRPr="00742E95" w:rsidRDefault="00A565AE" w:rsidP="00A565AE">
                  <w:pPr>
                    <w:spacing w:after="60"/>
                    <w:ind w:left="360" w:hanging="464"/>
                    <w:jc w:val="center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742E95"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  <w:t>2</w:t>
                  </w:r>
                </w:p>
              </w:tc>
              <w:tc>
                <w:tcPr>
                  <w:tcW w:w="4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F91D98" w14:textId="77777777" w:rsidR="00A565AE" w:rsidRPr="00742E95" w:rsidRDefault="00A565AE" w:rsidP="00A565AE">
                  <w:pPr>
                    <w:spacing w:after="60"/>
                    <w:ind w:left="360" w:hanging="331"/>
                    <w:jc w:val="both"/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</w:pPr>
                  <w:r w:rsidRPr="00742E95">
                    <w:rPr>
                      <w:rFonts w:ascii="Arial" w:hAnsi="Arial" w:cs="Arial"/>
                      <w:sz w:val="20"/>
                      <w:szCs w:val="20"/>
                      <w:lang w:eastAsia="x-none"/>
                    </w:rPr>
                    <w:t>Mycí zařízení izolačních dýchacích přístrojů a jejich příslušenství</w:t>
                  </w:r>
                </w:p>
              </w:tc>
            </w:tr>
          </w:tbl>
          <w:p w14:paraId="4304BFDE" w14:textId="77777777" w:rsidR="00A565AE" w:rsidRPr="00742E95" w:rsidRDefault="00A565AE" w:rsidP="00A565AE">
            <w:p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  <w:p w14:paraId="2841877C" w14:textId="77777777" w:rsidR="00A565AE" w:rsidRPr="00742E95" w:rsidRDefault="00A565AE" w:rsidP="0017469C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42E95">
              <w:rPr>
                <w:rFonts w:ascii="Arial" w:hAnsi="Arial" w:cs="Arial"/>
                <w:iCs/>
                <w:sz w:val="20"/>
                <w:szCs w:val="20"/>
              </w:rPr>
              <w:t xml:space="preserve">Oba typy mycích zařízeních budou mít univerzální využití u HZS JHM, zejména však budou sloužit k mechanickému čištění autonomních izolačních dýchacích přístrojů s otevřeným okruhem na tlakový vzduch (dále jen „IDP“) s obličejovou maskou a dalších komponentů ve výbavě Hasičského záchranného sboru Jihomoravského kraje, které mohou být kontaminovány znečištěním vznikajícím při mimořádných událostech typu požár, zásah na nebezpečnou látku aj. </w:t>
            </w:r>
          </w:p>
          <w:p w14:paraId="681373A4" w14:textId="77777777" w:rsidR="00A565AE" w:rsidRPr="00742E95" w:rsidRDefault="00A565AE" w:rsidP="0017469C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Mycí zařízení IDP musejí být nové a zadavatel musí být jejich prvním uživatelem.</w:t>
            </w:r>
          </w:p>
          <w:p w14:paraId="27B4C4E2" w14:textId="0DCF62F1" w:rsidR="00A565AE" w:rsidRPr="00742E95" w:rsidRDefault="00A565AE" w:rsidP="0017469C">
            <w:pPr>
              <w:numPr>
                <w:ilvl w:val="0"/>
                <w:numId w:val="1"/>
              </w:numPr>
              <w:spacing w:after="60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/>
                <w:bCs/>
                <w:sz w:val="20"/>
                <w:szCs w:val="20"/>
                <w:lang w:eastAsia="x-none"/>
              </w:rPr>
              <w:t>Jednotlivé komponenty izolační dýchacího přístroje</w:t>
            </w:r>
          </w:p>
          <w:p w14:paraId="5CF1DA7B" w14:textId="77777777" w:rsidR="00A565AE" w:rsidRPr="00742E95" w:rsidRDefault="00A565AE" w:rsidP="002C5866">
            <w:pPr>
              <w:spacing w:after="60"/>
              <w:ind w:left="741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Níže jsou uvedeny komponenty dýchací techniky užívané zadavatelem:</w:t>
            </w:r>
          </w:p>
          <w:p w14:paraId="45578C5B" w14:textId="77777777" w:rsidR="00A565AE" w:rsidRPr="00742E95" w:rsidRDefault="00A565AE" w:rsidP="0017469C">
            <w:pPr>
              <w:numPr>
                <w:ilvl w:val="0"/>
                <w:numId w:val="32"/>
              </w:numPr>
              <w:spacing w:after="60"/>
              <w:ind w:left="1166" w:hanging="425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Autonomní izolační dýchací přístroj modelové řady PSS a PA.</w:t>
            </w:r>
          </w:p>
          <w:p w14:paraId="4AB05992" w14:textId="77777777" w:rsidR="00A565AE" w:rsidRPr="00742E95" w:rsidRDefault="00A565AE" w:rsidP="0017469C">
            <w:pPr>
              <w:numPr>
                <w:ilvl w:val="0"/>
                <w:numId w:val="32"/>
              </w:numPr>
              <w:spacing w:after="60"/>
              <w:ind w:left="1166" w:hanging="425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Plicní automatika modelové řady PSS a PA</w:t>
            </w:r>
          </w:p>
          <w:p w14:paraId="6A69200F" w14:textId="77777777" w:rsidR="00A565AE" w:rsidRPr="00742E95" w:rsidRDefault="00A565AE" w:rsidP="0017469C">
            <w:pPr>
              <w:numPr>
                <w:ilvl w:val="0"/>
                <w:numId w:val="32"/>
              </w:numPr>
              <w:spacing w:after="60"/>
              <w:ind w:left="1166" w:hanging="425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Obličejová maska modelové řady FPS a Panorama Nova s náhlavním křížem nebo uchycením typu S-Fix (tzv. kandahár)</w:t>
            </w:r>
          </w:p>
          <w:p w14:paraId="3A036C82" w14:textId="4F8408AD" w:rsidR="00E62B62" w:rsidRPr="00742E95" w:rsidRDefault="00A565AE" w:rsidP="0017469C">
            <w:pPr>
              <w:numPr>
                <w:ilvl w:val="0"/>
                <w:numId w:val="32"/>
              </w:numPr>
              <w:spacing w:after="60"/>
              <w:ind w:left="1166" w:hanging="425"/>
              <w:jc w:val="both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Ocelová nebo kompozitní tlaková láhev o objemu </w:t>
            </w:r>
            <w:r w:rsidR="00101230">
              <w:rPr>
                <w:rFonts w:ascii="Arial" w:hAnsi="Arial" w:cs="Arial"/>
                <w:sz w:val="20"/>
                <w:szCs w:val="20"/>
                <w:lang w:eastAsia="x-none"/>
              </w:rPr>
              <w:t>minimálně</w:t>
            </w: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6,9</w:t>
            </w:r>
            <w:r w:rsidR="00101230">
              <w:rPr>
                <w:rFonts w:ascii="Arial" w:hAnsi="Arial" w:cs="Arial"/>
                <w:sz w:val="20"/>
                <w:szCs w:val="20"/>
                <w:lang w:eastAsia="x-none"/>
              </w:rPr>
              <w:t xml:space="preserve"> l.</w:t>
            </w:r>
          </w:p>
        </w:tc>
      </w:tr>
    </w:tbl>
    <w:tbl>
      <w:tblPr>
        <w:tblStyle w:val="Mkatabulky1"/>
        <w:tblW w:w="4984" w:type="pct"/>
        <w:tblInd w:w="40" w:type="dxa"/>
        <w:tblLook w:val="04A0" w:firstRow="1" w:lastRow="0" w:firstColumn="1" w:lastColumn="0" w:noHBand="0" w:noVBand="1"/>
      </w:tblPr>
      <w:tblGrid>
        <w:gridCol w:w="10474"/>
        <w:gridCol w:w="979"/>
        <w:gridCol w:w="2494"/>
      </w:tblGrid>
      <w:tr w:rsidR="00CD4405" w:rsidRPr="00742E95" w14:paraId="0EA9F3D3" w14:textId="77777777" w:rsidTr="00431F47">
        <w:trPr>
          <w:trHeight w:val="390"/>
        </w:trPr>
        <w:tc>
          <w:tcPr>
            <w:tcW w:w="5000" w:type="pct"/>
            <w:gridSpan w:val="3"/>
            <w:vAlign w:val="center"/>
          </w:tcPr>
          <w:p w14:paraId="556B4103" w14:textId="4DE3A086" w:rsidR="00CD4405" w:rsidRPr="00742E95" w:rsidRDefault="00CD4405" w:rsidP="00CD440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4405" w:rsidRPr="00742E95" w14:paraId="3B60905D" w14:textId="77777777" w:rsidTr="00431F47">
        <w:trPr>
          <w:trHeight w:val="390"/>
        </w:trPr>
        <w:tc>
          <w:tcPr>
            <w:tcW w:w="3755" w:type="pct"/>
            <w:vAlign w:val="center"/>
          </w:tcPr>
          <w:p w14:paraId="70A2B449" w14:textId="3F1CD139" w:rsidR="00CD4405" w:rsidRPr="00742E95" w:rsidRDefault="00A565AE" w:rsidP="0017469C">
            <w:pPr>
              <w:numPr>
                <w:ilvl w:val="0"/>
                <w:numId w:val="24"/>
              </w:numPr>
              <w:tabs>
                <w:tab w:val="num" w:pos="360"/>
              </w:tabs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Minimální technické parametry mycího zařízení k mechanickému předčištění izolačních dýchacích přístrojů a jejich příslušenství:</w:t>
            </w:r>
          </w:p>
        </w:tc>
        <w:tc>
          <w:tcPr>
            <w:tcW w:w="351" w:type="pct"/>
            <w:vAlign w:val="center"/>
          </w:tcPr>
          <w:p w14:paraId="2CEB4357" w14:textId="54B69979" w:rsidR="00CD4405" w:rsidRPr="00742E95" w:rsidRDefault="00CD4405" w:rsidP="00CD440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  <w:vAlign w:val="center"/>
          </w:tcPr>
          <w:p w14:paraId="58832CF5" w14:textId="7C2A9C8E" w:rsidR="00CD4405" w:rsidRPr="00742E95" w:rsidRDefault="00CD4405" w:rsidP="00CD4405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A565AE" w:rsidRPr="00742E95" w14:paraId="47A20F0C" w14:textId="77777777" w:rsidTr="00431F47">
        <w:trPr>
          <w:trHeight w:val="390"/>
        </w:trPr>
        <w:tc>
          <w:tcPr>
            <w:tcW w:w="3755" w:type="pct"/>
          </w:tcPr>
          <w:p w14:paraId="1E35B9E0" w14:textId="0AE3EA57" w:rsidR="00A565AE" w:rsidRPr="002C5866" w:rsidRDefault="002C5866" w:rsidP="0017469C">
            <w:pPr>
              <w:numPr>
                <w:ilvl w:val="1"/>
                <w:numId w:val="3"/>
              </w:numPr>
              <w:spacing w:after="60"/>
              <w:ind w:left="417" w:hanging="425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 xml:space="preserve"> </w:t>
            </w:r>
            <w:r w:rsidR="00A565AE" w:rsidRPr="002C586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Zařízení umožňuje</w:t>
            </w:r>
          </w:p>
        </w:tc>
        <w:tc>
          <w:tcPr>
            <w:tcW w:w="351" w:type="pct"/>
            <w:vAlign w:val="center"/>
          </w:tcPr>
          <w:p w14:paraId="0E288D09" w14:textId="77777777" w:rsidR="00A565AE" w:rsidRPr="00742E95" w:rsidRDefault="00A565AE" w:rsidP="00A565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4B750C3" w14:textId="77777777" w:rsidR="00A565AE" w:rsidRPr="00742E95" w:rsidRDefault="00A565AE" w:rsidP="00A565AE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565AE" w:rsidRPr="00742E95" w14:paraId="79B034D2" w14:textId="77777777" w:rsidTr="00431F47">
        <w:trPr>
          <w:trHeight w:val="390"/>
        </w:trPr>
        <w:tc>
          <w:tcPr>
            <w:tcW w:w="3755" w:type="pct"/>
          </w:tcPr>
          <w:p w14:paraId="67895E9A" w14:textId="36FEEB75" w:rsidR="00A565AE" w:rsidRPr="00742E95" w:rsidRDefault="00A565AE" w:rsidP="002C5866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color w:val="000000"/>
                <w:sz w:val="20"/>
                <w:szCs w:val="20"/>
              </w:rPr>
              <w:t>a) Automatizovaný mycí proces (mechanické čištění),</w:t>
            </w:r>
          </w:p>
        </w:tc>
        <w:tc>
          <w:tcPr>
            <w:tcW w:w="351" w:type="pct"/>
            <w:vAlign w:val="center"/>
          </w:tcPr>
          <w:p w14:paraId="1BFF22C6" w14:textId="77777777" w:rsidR="00A565AE" w:rsidRPr="00742E95" w:rsidRDefault="00A565AE" w:rsidP="00A565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5E5BDD4" w14:textId="77777777" w:rsidR="00A565AE" w:rsidRPr="00742E95" w:rsidRDefault="00A565AE" w:rsidP="00A565AE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A565AE" w:rsidRPr="00742E95" w14:paraId="5586D6C8" w14:textId="77777777" w:rsidTr="00431F47">
        <w:trPr>
          <w:trHeight w:val="390"/>
        </w:trPr>
        <w:tc>
          <w:tcPr>
            <w:tcW w:w="3755" w:type="pct"/>
          </w:tcPr>
          <w:p w14:paraId="05003648" w14:textId="1839DC75" w:rsidR="00A565AE" w:rsidRPr="00742E95" w:rsidRDefault="00A565AE" w:rsidP="002C5866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color w:val="000000"/>
                <w:sz w:val="20"/>
                <w:szCs w:val="20"/>
              </w:rPr>
              <w:t>b) Automatické dávkování čistících činidel,</w:t>
            </w:r>
          </w:p>
        </w:tc>
        <w:tc>
          <w:tcPr>
            <w:tcW w:w="351" w:type="pct"/>
            <w:vAlign w:val="center"/>
          </w:tcPr>
          <w:p w14:paraId="742F0F7E" w14:textId="77777777" w:rsidR="00A565AE" w:rsidRPr="00742E95" w:rsidRDefault="00A565AE" w:rsidP="00A565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C723C79" w14:textId="77777777" w:rsidR="00A565AE" w:rsidRPr="00742E95" w:rsidRDefault="00A565AE" w:rsidP="00A565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65AE" w:rsidRPr="00742E95" w14:paraId="22E2134A" w14:textId="77777777" w:rsidTr="00431F47">
        <w:trPr>
          <w:trHeight w:val="390"/>
        </w:trPr>
        <w:tc>
          <w:tcPr>
            <w:tcW w:w="3755" w:type="pct"/>
          </w:tcPr>
          <w:p w14:paraId="2E690227" w14:textId="3827EA7E" w:rsidR="00A565AE" w:rsidRPr="00742E95" w:rsidRDefault="00A565AE" w:rsidP="002C5866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lastRenderedPageBreak/>
              <w:t>c) Volbu mycího procesu v závislosti na míře znečištění, přičemž maximální délka programu je 20 minut.</w:t>
            </w:r>
          </w:p>
        </w:tc>
        <w:tc>
          <w:tcPr>
            <w:tcW w:w="351" w:type="pct"/>
            <w:vAlign w:val="center"/>
          </w:tcPr>
          <w:p w14:paraId="0D846A10" w14:textId="77777777" w:rsidR="00A565AE" w:rsidRPr="00742E95" w:rsidRDefault="00A565AE" w:rsidP="00A565A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5CF6ABC" w14:textId="77777777" w:rsidR="00A565AE" w:rsidRPr="00742E95" w:rsidRDefault="00A565AE" w:rsidP="00A565A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E59DC3" w14:textId="77777777" w:rsidR="00A565AE" w:rsidRPr="00742E95" w:rsidRDefault="00A565AE" w:rsidP="00A565AE">
            <w:pPr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</w:p>
        </w:tc>
      </w:tr>
      <w:tr w:rsidR="0047620D" w:rsidRPr="00742E95" w14:paraId="77C5B363" w14:textId="77777777" w:rsidTr="00431F47">
        <w:trPr>
          <w:trHeight w:val="390"/>
        </w:trPr>
        <w:tc>
          <w:tcPr>
            <w:tcW w:w="3755" w:type="pct"/>
            <w:vAlign w:val="center"/>
          </w:tcPr>
          <w:p w14:paraId="7AB70AEF" w14:textId="5C72B730" w:rsidR="0047620D" w:rsidRPr="002C5866" w:rsidRDefault="0047620D" w:rsidP="0047620D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2C586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5.2 Technicko – taktická data</w:t>
            </w:r>
          </w:p>
        </w:tc>
        <w:tc>
          <w:tcPr>
            <w:tcW w:w="351" w:type="pct"/>
            <w:vAlign w:val="center"/>
          </w:tcPr>
          <w:p w14:paraId="5B2B7D4A" w14:textId="2784CE7E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  <w:vAlign w:val="center"/>
          </w:tcPr>
          <w:p w14:paraId="2E727380" w14:textId="2CF277B0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47620D" w:rsidRPr="00742E95" w14:paraId="0AC8825B" w14:textId="77777777" w:rsidTr="00431F47">
        <w:trPr>
          <w:trHeight w:val="390"/>
        </w:trPr>
        <w:tc>
          <w:tcPr>
            <w:tcW w:w="3755" w:type="pct"/>
          </w:tcPr>
          <w:p w14:paraId="7C760A89" w14:textId="6BB64AA9" w:rsidR="0047620D" w:rsidRPr="00742E95" w:rsidRDefault="0047620D" w:rsidP="0047620D">
            <w:pPr>
              <w:spacing w:after="60"/>
              <w:ind w:left="701" w:hanging="284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a) volně stojící bez nutnosti kotvení,</w:t>
            </w:r>
          </w:p>
        </w:tc>
        <w:tc>
          <w:tcPr>
            <w:tcW w:w="351" w:type="pct"/>
            <w:vAlign w:val="center"/>
          </w:tcPr>
          <w:p w14:paraId="577F25B3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3D62EA7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61A2AEDC" w14:textId="77777777" w:rsidTr="00431F47">
        <w:trPr>
          <w:trHeight w:val="390"/>
        </w:trPr>
        <w:tc>
          <w:tcPr>
            <w:tcW w:w="3755" w:type="pct"/>
          </w:tcPr>
          <w:p w14:paraId="627E75AC" w14:textId="4E5EEDDF" w:rsidR="0047620D" w:rsidRPr="00742E95" w:rsidRDefault="0047620D" w:rsidP="0047620D">
            <w:pPr>
              <w:spacing w:after="60"/>
              <w:ind w:left="701" w:hanging="284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b) </w:t>
            </w:r>
            <w:r w:rsidRPr="00742E95"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t>maximální celková šířka je 1050 mm</w:t>
            </w:r>
            <w:r w:rsidRPr="00742E9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1" w:type="pct"/>
            <w:vAlign w:val="center"/>
          </w:tcPr>
          <w:p w14:paraId="28753136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32EDA369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820540E" w14:textId="77777777" w:rsidTr="00431F47">
        <w:trPr>
          <w:trHeight w:val="390"/>
        </w:trPr>
        <w:tc>
          <w:tcPr>
            <w:tcW w:w="3755" w:type="pct"/>
          </w:tcPr>
          <w:p w14:paraId="6E4FB9E9" w14:textId="24BAE667" w:rsidR="0047620D" w:rsidRPr="00742E95" w:rsidRDefault="0047620D" w:rsidP="0047620D">
            <w:pPr>
              <w:spacing w:after="60"/>
              <w:ind w:left="701" w:hanging="284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c) přípojka tlakového vzduchu: pevné připojení na rozvod tlakového vzduchu pro mytí plicních automatik s kontinuálním připojením tlakového vzduchu dle normy DIN 12021,</w:t>
            </w:r>
          </w:p>
        </w:tc>
        <w:tc>
          <w:tcPr>
            <w:tcW w:w="351" w:type="pct"/>
            <w:vAlign w:val="center"/>
          </w:tcPr>
          <w:p w14:paraId="039C0EC4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14EF3711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DE1C70E" w14:textId="77777777" w:rsidTr="00431F47">
        <w:trPr>
          <w:trHeight w:val="390"/>
        </w:trPr>
        <w:tc>
          <w:tcPr>
            <w:tcW w:w="3755" w:type="pct"/>
          </w:tcPr>
          <w:p w14:paraId="5C66939B" w14:textId="1AE13FF2" w:rsidR="0047620D" w:rsidRPr="00742E95" w:rsidRDefault="0047620D" w:rsidP="0047620D">
            <w:pPr>
              <w:spacing w:after="60"/>
              <w:ind w:left="701" w:hanging="284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d) </w:t>
            </w:r>
            <w:r w:rsidRPr="00742E95"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t>délka pracího programu je maximálně 20 minut</w:t>
            </w:r>
            <w:r w:rsidRPr="00742E9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1" w:type="pct"/>
            <w:vAlign w:val="center"/>
          </w:tcPr>
          <w:p w14:paraId="66397B98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64771B3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0F97C1AD" w14:textId="77777777" w:rsidTr="00431F47">
        <w:trPr>
          <w:trHeight w:val="390"/>
        </w:trPr>
        <w:tc>
          <w:tcPr>
            <w:tcW w:w="3755" w:type="pct"/>
          </w:tcPr>
          <w:p w14:paraId="65060F0F" w14:textId="09F34C7A" w:rsidR="0047620D" w:rsidRPr="00742E95" w:rsidRDefault="0047620D" w:rsidP="0047620D">
            <w:pPr>
              <w:spacing w:after="60"/>
              <w:ind w:left="701" w:hanging="284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e) maximální množství spotřebované vody při mytí jednoho koše je 6 litrů,</w:t>
            </w:r>
          </w:p>
        </w:tc>
        <w:tc>
          <w:tcPr>
            <w:tcW w:w="351" w:type="pct"/>
            <w:vAlign w:val="center"/>
          </w:tcPr>
          <w:p w14:paraId="347CAA1D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D96DC8C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71A7A52" w14:textId="77777777" w:rsidTr="00431F47">
        <w:trPr>
          <w:trHeight w:val="390"/>
        </w:trPr>
        <w:tc>
          <w:tcPr>
            <w:tcW w:w="3755" w:type="pct"/>
          </w:tcPr>
          <w:p w14:paraId="6850492B" w14:textId="0CB8715A" w:rsidR="0047620D" w:rsidRPr="00742E95" w:rsidRDefault="0047620D" w:rsidP="0047620D">
            <w:pPr>
              <w:spacing w:after="60"/>
              <w:ind w:left="701" w:hanging="284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f) </w:t>
            </w:r>
            <w:r w:rsidRPr="00742E95"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t>ochrana zařízení je minimálně IPX5</w:t>
            </w:r>
            <w:r w:rsidRPr="00742E9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.</w:t>
            </w:r>
          </w:p>
        </w:tc>
        <w:tc>
          <w:tcPr>
            <w:tcW w:w="351" w:type="pct"/>
            <w:vAlign w:val="center"/>
          </w:tcPr>
          <w:p w14:paraId="6B13F22D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73E9657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A4DAB62" w14:textId="77777777" w:rsidTr="00431F47">
        <w:trPr>
          <w:trHeight w:val="390"/>
        </w:trPr>
        <w:tc>
          <w:tcPr>
            <w:tcW w:w="3755" w:type="pct"/>
            <w:vAlign w:val="center"/>
          </w:tcPr>
          <w:p w14:paraId="36D0CC6A" w14:textId="53D8D466" w:rsidR="0047620D" w:rsidRPr="002C5866" w:rsidRDefault="0047620D" w:rsidP="0047620D">
            <w:pPr>
              <w:spacing w:after="60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2C586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5.3 Další požadavky na zařízení</w:t>
            </w:r>
            <w:r w:rsidRPr="002C58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033EDB59" w14:textId="0239F808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  <w:vAlign w:val="center"/>
          </w:tcPr>
          <w:p w14:paraId="1D719AD5" w14:textId="04ECF206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47620D" w:rsidRPr="00742E95" w14:paraId="3EB1EC35" w14:textId="77777777" w:rsidTr="00431F47">
        <w:trPr>
          <w:trHeight w:val="390"/>
        </w:trPr>
        <w:tc>
          <w:tcPr>
            <w:tcW w:w="3755" w:type="pct"/>
            <w:vAlign w:val="center"/>
          </w:tcPr>
          <w:p w14:paraId="10314C24" w14:textId="72F8286E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zařízení musí disponovat přípojkou na tlakový vzduch, který je v místě zadavatele v rozmezí 6 – 9 bar. V případě, že zařízení pracuje s nižším tlakem, musí dodavatel se zařízením dodat odpovídající redukční ventil. Tento tlakový vzduch je pomocí rozvodů rozváděn v zařízení tak, že umožňuje připojení plicní automatiky na rozvod tlakového vzduchu zařízení o tlaku minimálně 3 bar,</w:t>
            </w:r>
          </w:p>
        </w:tc>
        <w:tc>
          <w:tcPr>
            <w:tcW w:w="351" w:type="pct"/>
            <w:vAlign w:val="center"/>
          </w:tcPr>
          <w:p w14:paraId="4E42ADCF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6F12C8E5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5B874FC4" w14:textId="77777777" w:rsidTr="00431F47">
        <w:trPr>
          <w:trHeight w:val="390"/>
        </w:trPr>
        <w:tc>
          <w:tcPr>
            <w:tcW w:w="3755" w:type="pct"/>
          </w:tcPr>
          <w:p w14:paraId="046942C5" w14:textId="4830A1B5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highlight w:val="yellow"/>
                <w:lang w:eastAsia="x-none"/>
              </w:rPr>
              <w:t>minimální průtokový tlak přívodu čisté vody musí činit 1 bar. Maximální tlak nesmí překročit 5 bar</w:t>
            </w:r>
            <w:r w:rsidRPr="00742E9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1" w:type="pct"/>
            <w:vAlign w:val="center"/>
          </w:tcPr>
          <w:p w14:paraId="55333DD5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9D7EC0C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0EBC2FC7" w14:textId="77777777" w:rsidTr="00431F47">
        <w:trPr>
          <w:trHeight w:val="390"/>
        </w:trPr>
        <w:tc>
          <w:tcPr>
            <w:tcW w:w="3755" w:type="pct"/>
          </w:tcPr>
          <w:p w14:paraId="154C64F9" w14:textId="3D4CE625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zařízení musí disponovat uživatelsky jednoduchým a intuitivním ovládáním,</w:t>
            </w:r>
          </w:p>
        </w:tc>
        <w:tc>
          <w:tcPr>
            <w:tcW w:w="351" w:type="pct"/>
            <w:vAlign w:val="center"/>
          </w:tcPr>
          <w:p w14:paraId="2ECA5456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31243B5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636FD58E" w14:textId="77777777" w:rsidTr="00431F47">
        <w:trPr>
          <w:trHeight w:val="390"/>
        </w:trPr>
        <w:tc>
          <w:tcPr>
            <w:tcW w:w="3755" w:type="pct"/>
          </w:tcPr>
          <w:p w14:paraId="344EC72C" w14:textId="636157D3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zařízení umožňuje okamžité přerušení mycího cyklu v případě potřeby, včetně možnosti okamžitého vyjmutí vložených prostředků,</w:t>
            </w:r>
          </w:p>
        </w:tc>
        <w:tc>
          <w:tcPr>
            <w:tcW w:w="351" w:type="pct"/>
            <w:vAlign w:val="center"/>
          </w:tcPr>
          <w:p w14:paraId="4D3BB8B4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729A371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5E7EE18E" w14:textId="77777777" w:rsidTr="00431F47">
        <w:trPr>
          <w:trHeight w:val="390"/>
        </w:trPr>
        <w:tc>
          <w:tcPr>
            <w:tcW w:w="3755" w:type="pct"/>
          </w:tcPr>
          <w:p w14:paraId="0C3DA05C" w14:textId="71D16F82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zařízení disponuje automatickým dávkovačem mycích prostředků uložených ve spodní části mycího zařízení,</w:t>
            </w:r>
          </w:p>
        </w:tc>
        <w:tc>
          <w:tcPr>
            <w:tcW w:w="351" w:type="pct"/>
            <w:vAlign w:val="center"/>
          </w:tcPr>
          <w:p w14:paraId="333DA0F2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E542E3E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79216264" w14:textId="77777777" w:rsidTr="00431F47">
        <w:trPr>
          <w:trHeight w:val="390"/>
        </w:trPr>
        <w:tc>
          <w:tcPr>
            <w:tcW w:w="3755" w:type="pct"/>
          </w:tcPr>
          <w:p w14:paraId="7E30C30B" w14:textId="247DD956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zařízení disponuje filtrem na úpravu přiváděné vody. Filtrace je zajištěna např. mechanismem reverzní osmózy či obdobným systémem.</w:t>
            </w:r>
          </w:p>
        </w:tc>
        <w:tc>
          <w:tcPr>
            <w:tcW w:w="351" w:type="pct"/>
            <w:vAlign w:val="center"/>
          </w:tcPr>
          <w:p w14:paraId="2FB7801F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DBAFA4F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6BC46C27" w14:textId="77777777" w:rsidTr="00431F47">
        <w:trPr>
          <w:trHeight w:val="390"/>
        </w:trPr>
        <w:tc>
          <w:tcPr>
            <w:tcW w:w="3755" w:type="pct"/>
          </w:tcPr>
          <w:p w14:paraId="34F79C99" w14:textId="4B59AFC8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zařízení je schopno v jednom mycím a dezinfekčním cyklu umýt minimálně 4 kompletní dýchací přístroje nebo minimálně 12 obličejových masek,</w:t>
            </w:r>
          </w:p>
        </w:tc>
        <w:tc>
          <w:tcPr>
            <w:tcW w:w="351" w:type="pct"/>
            <w:vAlign w:val="center"/>
          </w:tcPr>
          <w:p w14:paraId="1A3F7526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F7DE4EF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60412A8" w14:textId="77777777" w:rsidTr="00431F47">
        <w:trPr>
          <w:trHeight w:val="390"/>
        </w:trPr>
        <w:tc>
          <w:tcPr>
            <w:tcW w:w="3755" w:type="pct"/>
          </w:tcPr>
          <w:p w14:paraId="4E0CBB63" w14:textId="1041374B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zařízení disponuje ohřevem vody po připojení studené vody z vodovodního řádu v místě zadavatele. Teplota ohřívané vody je maximálně 60 st. C,</w:t>
            </w:r>
          </w:p>
        </w:tc>
        <w:tc>
          <w:tcPr>
            <w:tcW w:w="351" w:type="pct"/>
            <w:vAlign w:val="center"/>
          </w:tcPr>
          <w:p w14:paraId="597D9271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167CBD9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56E64F9" w14:textId="77777777" w:rsidTr="00431F47">
        <w:trPr>
          <w:trHeight w:val="390"/>
        </w:trPr>
        <w:tc>
          <w:tcPr>
            <w:tcW w:w="3755" w:type="pct"/>
          </w:tcPr>
          <w:p w14:paraId="4EC510E0" w14:textId="43ACF29A" w:rsidR="0047620D" w:rsidRPr="00742E95" w:rsidRDefault="0047620D" w:rsidP="0017469C">
            <w:pPr>
              <w:pStyle w:val="Odstavecseseznamem"/>
              <w:numPr>
                <w:ilvl w:val="0"/>
                <w:numId w:val="35"/>
              </w:numPr>
              <w:spacing w:after="60"/>
              <w:ind w:left="701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hladina hluku zařízení v provozu nesmí překročit 70 dB,</w:t>
            </w:r>
          </w:p>
        </w:tc>
        <w:tc>
          <w:tcPr>
            <w:tcW w:w="351" w:type="pct"/>
            <w:vAlign w:val="center"/>
          </w:tcPr>
          <w:p w14:paraId="792551FD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7C75757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F3410E7" w14:textId="77777777" w:rsidTr="00431F47">
        <w:trPr>
          <w:trHeight w:val="390"/>
        </w:trPr>
        <w:tc>
          <w:tcPr>
            <w:tcW w:w="3755" w:type="pct"/>
          </w:tcPr>
          <w:p w14:paraId="0E0B5E50" w14:textId="0C09BA4A" w:rsidR="0047620D" w:rsidRPr="00742E95" w:rsidRDefault="0047620D" w:rsidP="0017469C">
            <w:pPr>
              <w:pStyle w:val="Odstavecseseznamem"/>
              <w:numPr>
                <w:ilvl w:val="0"/>
                <w:numId w:val="36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lastRenderedPageBreak/>
              <w:t>zařízení je vyrobeno z nerezavějícího materiálu odolávajícího působení činidel používaných při mycím procesu.</w:t>
            </w:r>
          </w:p>
        </w:tc>
        <w:tc>
          <w:tcPr>
            <w:tcW w:w="351" w:type="pct"/>
            <w:vAlign w:val="center"/>
          </w:tcPr>
          <w:p w14:paraId="652DE05A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C04CCDD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65762620" w14:textId="77777777" w:rsidTr="00431F47">
        <w:trPr>
          <w:trHeight w:val="390"/>
        </w:trPr>
        <w:tc>
          <w:tcPr>
            <w:tcW w:w="3755" w:type="pct"/>
          </w:tcPr>
          <w:p w14:paraId="292D9D66" w14:textId="410DE164" w:rsidR="0047620D" w:rsidRPr="002C5866" w:rsidRDefault="0047620D" w:rsidP="0047620D">
            <w:p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2C586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5.4 Součástí dodávky je minimálně toto příslušenství:</w:t>
            </w:r>
          </w:p>
        </w:tc>
        <w:tc>
          <w:tcPr>
            <w:tcW w:w="351" w:type="pct"/>
            <w:vAlign w:val="center"/>
          </w:tcPr>
          <w:p w14:paraId="55FC2C44" w14:textId="5F8BDEA4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  <w:vAlign w:val="center"/>
          </w:tcPr>
          <w:p w14:paraId="463B2137" w14:textId="13E9240E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47620D" w:rsidRPr="00742E95" w14:paraId="5BCDA8E4" w14:textId="77777777" w:rsidTr="00431F47">
        <w:trPr>
          <w:trHeight w:val="390"/>
        </w:trPr>
        <w:tc>
          <w:tcPr>
            <w:tcW w:w="3755" w:type="pct"/>
          </w:tcPr>
          <w:p w14:paraId="267E2DD9" w14:textId="06C2BF72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a) univerzální nerezový koš pro minimálně 4 ks IDP nebo minimálně 12 ks obličejových masek,</w:t>
            </w:r>
          </w:p>
        </w:tc>
        <w:tc>
          <w:tcPr>
            <w:tcW w:w="351" w:type="pct"/>
            <w:vAlign w:val="center"/>
          </w:tcPr>
          <w:p w14:paraId="51B19F05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62E5DB5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5CABDDC5" w14:textId="77777777" w:rsidTr="00431F47">
        <w:trPr>
          <w:trHeight w:val="390"/>
        </w:trPr>
        <w:tc>
          <w:tcPr>
            <w:tcW w:w="3755" w:type="pct"/>
          </w:tcPr>
          <w:p w14:paraId="5A2084F7" w14:textId="0C2F1253" w:rsidR="0047620D" w:rsidRPr="00742E95" w:rsidRDefault="0047620D" w:rsidP="0047620D">
            <w:pPr>
              <w:spacing w:after="60"/>
              <w:ind w:left="559" w:hanging="142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b) rozvaděč stlačeného vzduchu pro minimálně 4 stojany dýchacích přístrojů,</w:t>
            </w:r>
          </w:p>
        </w:tc>
        <w:tc>
          <w:tcPr>
            <w:tcW w:w="351" w:type="pct"/>
            <w:vAlign w:val="center"/>
          </w:tcPr>
          <w:p w14:paraId="2C99EABF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7CF7442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0AEAB8B5" w14:textId="77777777" w:rsidTr="00431F47">
        <w:trPr>
          <w:trHeight w:val="390"/>
        </w:trPr>
        <w:tc>
          <w:tcPr>
            <w:tcW w:w="3755" w:type="pct"/>
          </w:tcPr>
          <w:p w14:paraId="45355367" w14:textId="7BA2F2C2" w:rsidR="0047620D" w:rsidRPr="00742E95" w:rsidRDefault="0047620D" w:rsidP="0047620D">
            <w:pPr>
              <w:spacing w:after="60"/>
              <w:ind w:left="559" w:hanging="142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c) minimálně 4 ks uzavíracích popruhů pro výstražnou píšťalku na nosném rámu IDP,</w:t>
            </w:r>
          </w:p>
        </w:tc>
        <w:tc>
          <w:tcPr>
            <w:tcW w:w="351" w:type="pct"/>
            <w:vAlign w:val="center"/>
          </w:tcPr>
          <w:p w14:paraId="29CD628C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74A5D51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64C29E7" w14:textId="77777777" w:rsidTr="00431F47">
        <w:trPr>
          <w:trHeight w:val="390"/>
        </w:trPr>
        <w:tc>
          <w:tcPr>
            <w:tcW w:w="3755" w:type="pct"/>
          </w:tcPr>
          <w:p w14:paraId="1A8D426E" w14:textId="240C041A" w:rsidR="0047620D" w:rsidRPr="00742E95" w:rsidRDefault="0047620D" w:rsidP="0047620D">
            <w:pPr>
              <w:spacing w:after="60"/>
              <w:ind w:left="559" w:hanging="142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d)hlavové díly pro minimálně 12 ks obličejových masek. Tento hlavový díl musí umožňovat připojení obličejových masek s náhlavním křídlem nebo s uchycením typu S-Fix,</w:t>
            </w:r>
          </w:p>
        </w:tc>
        <w:tc>
          <w:tcPr>
            <w:tcW w:w="351" w:type="pct"/>
            <w:vAlign w:val="center"/>
          </w:tcPr>
          <w:p w14:paraId="383A23E5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97FC8EE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1965F530" w14:textId="77777777" w:rsidTr="00431F47">
        <w:trPr>
          <w:trHeight w:val="390"/>
        </w:trPr>
        <w:tc>
          <w:tcPr>
            <w:tcW w:w="3755" w:type="pct"/>
          </w:tcPr>
          <w:p w14:paraId="1E5C88C1" w14:textId="01D3686C" w:rsidR="0047620D" w:rsidRPr="00742E95" w:rsidRDefault="0047620D" w:rsidP="0047620D">
            <w:pPr>
              <w:spacing w:after="60"/>
              <w:ind w:left="559" w:hanging="142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e) minimálně 3 ks nástěnných držáků pro plastové hlavice,</w:t>
            </w:r>
          </w:p>
        </w:tc>
        <w:tc>
          <w:tcPr>
            <w:tcW w:w="351" w:type="pct"/>
            <w:vAlign w:val="center"/>
          </w:tcPr>
          <w:p w14:paraId="5EF72748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4AAAE6D2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684F71B0" w14:textId="77777777" w:rsidTr="00431F47">
        <w:trPr>
          <w:trHeight w:val="390"/>
        </w:trPr>
        <w:tc>
          <w:tcPr>
            <w:tcW w:w="3755" w:type="pct"/>
          </w:tcPr>
          <w:p w14:paraId="5B44C0D0" w14:textId="586EB115" w:rsidR="0047620D" w:rsidRPr="00742E95" w:rsidRDefault="0047620D" w:rsidP="0047620D">
            <w:pPr>
              <w:spacing w:after="60"/>
              <w:ind w:left="559" w:hanging="142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f) minimálně 4 ks ucpávek k IDP,</w:t>
            </w:r>
          </w:p>
        </w:tc>
        <w:tc>
          <w:tcPr>
            <w:tcW w:w="351" w:type="pct"/>
            <w:vAlign w:val="center"/>
          </w:tcPr>
          <w:p w14:paraId="77A5D74E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3041D32F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4357284" w14:textId="77777777" w:rsidTr="00431F47">
        <w:trPr>
          <w:trHeight w:val="390"/>
        </w:trPr>
        <w:tc>
          <w:tcPr>
            <w:tcW w:w="3755" w:type="pct"/>
          </w:tcPr>
          <w:p w14:paraId="1CEA3B97" w14:textId="299C6366" w:rsidR="0047620D" w:rsidRPr="00742E95" w:rsidRDefault="0047620D" w:rsidP="0047620D">
            <w:pPr>
              <w:spacing w:after="60"/>
              <w:ind w:left="559" w:hanging="142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g) přechody a propojovací prvky pro připojení zařízení na pevné rozvody tlakového vzduchu a vody instalované v místě zadavatele.</w:t>
            </w:r>
          </w:p>
        </w:tc>
        <w:tc>
          <w:tcPr>
            <w:tcW w:w="351" w:type="pct"/>
            <w:vAlign w:val="center"/>
          </w:tcPr>
          <w:p w14:paraId="60FCDB62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F791C09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F0C8A23" w14:textId="77777777" w:rsidTr="00431F47">
        <w:trPr>
          <w:trHeight w:val="390"/>
        </w:trPr>
        <w:tc>
          <w:tcPr>
            <w:tcW w:w="3755" w:type="pct"/>
            <w:vAlign w:val="center"/>
          </w:tcPr>
          <w:p w14:paraId="73A9FC3C" w14:textId="7169D80E" w:rsidR="0047620D" w:rsidRPr="00742E95" w:rsidRDefault="0047620D" w:rsidP="0017469C">
            <w:pPr>
              <w:numPr>
                <w:ilvl w:val="0"/>
                <w:numId w:val="38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Minimální technické parametry pro mycí zařízení izolačních dýchacích přístrojů a jejich příslušenství</w:t>
            </w:r>
          </w:p>
        </w:tc>
        <w:tc>
          <w:tcPr>
            <w:tcW w:w="351" w:type="pct"/>
            <w:vAlign w:val="center"/>
          </w:tcPr>
          <w:p w14:paraId="5B3E7F82" w14:textId="37039EB0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  <w:vAlign w:val="center"/>
          </w:tcPr>
          <w:p w14:paraId="07AE9165" w14:textId="20EB8448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47620D" w:rsidRPr="00742E95" w14:paraId="3483AC0D" w14:textId="77777777" w:rsidTr="00431F47">
        <w:trPr>
          <w:trHeight w:val="390"/>
        </w:trPr>
        <w:tc>
          <w:tcPr>
            <w:tcW w:w="3755" w:type="pct"/>
          </w:tcPr>
          <w:p w14:paraId="15334A99" w14:textId="4726DD41" w:rsidR="0047620D" w:rsidRPr="002C5866" w:rsidRDefault="0047620D" w:rsidP="0017469C">
            <w:pPr>
              <w:numPr>
                <w:ilvl w:val="1"/>
                <w:numId w:val="38"/>
              </w:numPr>
              <w:spacing w:after="60"/>
              <w:ind w:left="417" w:hanging="42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C586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Technicko – taktická data</w:t>
            </w:r>
          </w:p>
        </w:tc>
        <w:tc>
          <w:tcPr>
            <w:tcW w:w="351" w:type="pct"/>
            <w:vAlign w:val="center"/>
          </w:tcPr>
          <w:p w14:paraId="6BC17F75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943AE53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F22C434" w14:textId="77777777" w:rsidTr="00431F47">
        <w:trPr>
          <w:trHeight w:val="390"/>
        </w:trPr>
        <w:tc>
          <w:tcPr>
            <w:tcW w:w="3755" w:type="pct"/>
          </w:tcPr>
          <w:p w14:paraId="11C0D508" w14:textId="26987732" w:rsidR="0047620D" w:rsidRPr="00742E95" w:rsidRDefault="0047620D" w:rsidP="0047620D">
            <w:pPr>
              <w:pStyle w:val="Odstavecseseznamem"/>
              <w:spacing w:after="60"/>
              <w:ind w:left="417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a) volně stojící bez nutnosti kotvení,</w:t>
            </w:r>
          </w:p>
        </w:tc>
        <w:tc>
          <w:tcPr>
            <w:tcW w:w="351" w:type="pct"/>
            <w:vAlign w:val="center"/>
          </w:tcPr>
          <w:p w14:paraId="2DB95C5D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3B192810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91604A5" w14:textId="77777777" w:rsidTr="00431F47">
        <w:trPr>
          <w:trHeight w:val="390"/>
        </w:trPr>
        <w:tc>
          <w:tcPr>
            <w:tcW w:w="3755" w:type="pct"/>
          </w:tcPr>
          <w:p w14:paraId="7986CC10" w14:textId="71DA7863" w:rsidR="0047620D" w:rsidRPr="00742E95" w:rsidRDefault="0047620D" w:rsidP="0047620D">
            <w:pPr>
              <w:pStyle w:val="Odstavecseseznamem"/>
              <w:spacing w:after="60"/>
              <w:ind w:left="417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 xml:space="preserve">b) </w:t>
            </w:r>
            <w:r w:rsidRPr="00742E95">
              <w:rPr>
                <w:rFonts w:ascii="Arial" w:hAnsi="Arial" w:cs="Arial"/>
                <w:sz w:val="20"/>
                <w:szCs w:val="20"/>
                <w:highlight w:val="yellow"/>
                <w:lang w:eastAsia="x-none"/>
              </w:rPr>
              <w:t>maximální celková šířka je 700 mm</w:t>
            </w: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1" w:type="pct"/>
            <w:vAlign w:val="center"/>
          </w:tcPr>
          <w:p w14:paraId="434F68EA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878B073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51AE9D5E" w14:textId="77777777" w:rsidTr="00431F47">
        <w:trPr>
          <w:trHeight w:val="390"/>
        </w:trPr>
        <w:tc>
          <w:tcPr>
            <w:tcW w:w="3755" w:type="pct"/>
          </w:tcPr>
          <w:p w14:paraId="042686E6" w14:textId="3F70730E" w:rsidR="0047620D" w:rsidRPr="00742E95" w:rsidRDefault="0047620D" w:rsidP="0047620D">
            <w:pPr>
              <w:pStyle w:val="Odstavecseseznamem"/>
              <w:spacing w:after="60"/>
              <w:ind w:left="417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c) přípojka tlakového vzduchu: pevné připojení na rozvod tlakového vzduchu pro mytí plicních automatik s kontinuálním připojením tlakového vzduchu dle normy DIN 12021,</w:t>
            </w:r>
          </w:p>
        </w:tc>
        <w:tc>
          <w:tcPr>
            <w:tcW w:w="351" w:type="pct"/>
            <w:vAlign w:val="center"/>
          </w:tcPr>
          <w:p w14:paraId="5511CA7E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269232AB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0579195B" w14:textId="77777777" w:rsidTr="00431F47">
        <w:trPr>
          <w:trHeight w:val="390"/>
        </w:trPr>
        <w:tc>
          <w:tcPr>
            <w:tcW w:w="3755" w:type="pct"/>
          </w:tcPr>
          <w:p w14:paraId="56561C10" w14:textId="080F8F66" w:rsidR="0047620D" w:rsidRPr="00742E95" w:rsidRDefault="0047620D" w:rsidP="0047620D">
            <w:pPr>
              <w:pStyle w:val="Odstavecseseznamem"/>
              <w:spacing w:after="60"/>
              <w:ind w:left="417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d) minimálně 3 mycí programy.</w:t>
            </w:r>
          </w:p>
        </w:tc>
        <w:tc>
          <w:tcPr>
            <w:tcW w:w="351" w:type="pct"/>
            <w:vAlign w:val="center"/>
          </w:tcPr>
          <w:p w14:paraId="407F67FB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2C4DDAD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039EC9CC" w14:textId="77777777" w:rsidTr="00431F47">
        <w:trPr>
          <w:trHeight w:val="390"/>
        </w:trPr>
        <w:tc>
          <w:tcPr>
            <w:tcW w:w="3755" w:type="pct"/>
          </w:tcPr>
          <w:p w14:paraId="728673FC" w14:textId="527F7EB0" w:rsidR="0047620D" w:rsidRPr="002C5866" w:rsidRDefault="0047620D" w:rsidP="0017469C">
            <w:pPr>
              <w:pStyle w:val="Odstavecseseznamem"/>
              <w:numPr>
                <w:ilvl w:val="1"/>
                <w:numId w:val="27"/>
              </w:numPr>
              <w:spacing w:after="60"/>
              <w:ind w:left="417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2C5866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Zařízení umožňuje</w:t>
            </w:r>
          </w:p>
        </w:tc>
        <w:tc>
          <w:tcPr>
            <w:tcW w:w="351" w:type="pct"/>
            <w:vAlign w:val="center"/>
          </w:tcPr>
          <w:p w14:paraId="2B1C71E0" w14:textId="326844FF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  <w:vAlign w:val="center"/>
          </w:tcPr>
          <w:p w14:paraId="7D49646E" w14:textId="652BBB1C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47620D" w:rsidRPr="00742E95" w14:paraId="11B74BA4" w14:textId="77777777" w:rsidTr="00431F47">
        <w:trPr>
          <w:trHeight w:val="390"/>
        </w:trPr>
        <w:tc>
          <w:tcPr>
            <w:tcW w:w="3755" w:type="pct"/>
          </w:tcPr>
          <w:p w14:paraId="583404D8" w14:textId="6F1B0434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a) automatizovaný mycí proces (mechanické čištění) a následný chemotermický dezinfekční proces,</w:t>
            </w:r>
          </w:p>
        </w:tc>
        <w:tc>
          <w:tcPr>
            <w:tcW w:w="351" w:type="pct"/>
            <w:vAlign w:val="center"/>
          </w:tcPr>
          <w:p w14:paraId="5EAAAF3A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55113F54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55D60F0E" w14:textId="77777777" w:rsidTr="00431F47">
        <w:trPr>
          <w:trHeight w:val="390"/>
        </w:trPr>
        <w:tc>
          <w:tcPr>
            <w:tcW w:w="3755" w:type="pct"/>
          </w:tcPr>
          <w:p w14:paraId="312C7E91" w14:textId="12B599C1" w:rsidR="0047620D" w:rsidRPr="00742E95" w:rsidRDefault="0047620D" w:rsidP="0047620D">
            <w:pPr>
              <w:pStyle w:val="Odstavecseseznamem"/>
              <w:spacing w:after="60"/>
              <w:ind w:left="417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b) automatické dávkování čistících a dezinfekčních činidel,</w:t>
            </w:r>
          </w:p>
        </w:tc>
        <w:tc>
          <w:tcPr>
            <w:tcW w:w="351" w:type="pct"/>
            <w:vAlign w:val="center"/>
          </w:tcPr>
          <w:p w14:paraId="1300508D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E1EFCD4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6382D651" w14:textId="77777777" w:rsidTr="00431F47">
        <w:trPr>
          <w:trHeight w:val="390"/>
        </w:trPr>
        <w:tc>
          <w:tcPr>
            <w:tcW w:w="3755" w:type="pct"/>
          </w:tcPr>
          <w:p w14:paraId="0563BF92" w14:textId="3AC214B5" w:rsidR="0047620D" w:rsidRPr="00742E95" w:rsidRDefault="0047620D" w:rsidP="0047620D">
            <w:pPr>
              <w:pStyle w:val="Odstavecseseznamem"/>
              <w:spacing w:after="60"/>
              <w:ind w:left="41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c) volbu mycího a dezinfekčního procesu v závislosti na míře znečištění, přičemž maximální délka mycího programu je 20 minut,</w:t>
            </w:r>
          </w:p>
        </w:tc>
        <w:tc>
          <w:tcPr>
            <w:tcW w:w="351" w:type="pct"/>
            <w:vAlign w:val="center"/>
          </w:tcPr>
          <w:p w14:paraId="5EB901EE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7A8BE2A5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74D4D47" w14:textId="77777777" w:rsidTr="00431F47">
        <w:trPr>
          <w:trHeight w:val="390"/>
        </w:trPr>
        <w:tc>
          <w:tcPr>
            <w:tcW w:w="3755" w:type="pct"/>
          </w:tcPr>
          <w:p w14:paraId="1656D706" w14:textId="4BA5FEF9" w:rsidR="0047620D" w:rsidRPr="00742E95" w:rsidRDefault="0047620D" w:rsidP="0047620D">
            <w:pPr>
              <w:pStyle w:val="Odstavecseseznamem"/>
              <w:spacing w:after="60"/>
              <w:ind w:left="41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  <w:lang w:eastAsia="x-none"/>
              </w:rPr>
              <w:t>d) dosáhnout teploty vody při mycím a dezinfekčním procesu 60 st. C,</w:t>
            </w:r>
          </w:p>
        </w:tc>
        <w:tc>
          <w:tcPr>
            <w:tcW w:w="351" w:type="pct"/>
            <w:vAlign w:val="center"/>
          </w:tcPr>
          <w:p w14:paraId="1C83CE5C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  <w:vAlign w:val="center"/>
          </w:tcPr>
          <w:p w14:paraId="07905659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0FA81E36" w14:textId="77777777" w:rsidTr="00AB4A90">
        <w:trPr>
          <w:trHeight w:val="390"/>
        </w:trPr>
        <w:tc>
          <w:tcPr>
            <w:tcW w:w="3755" w:type="pct"/>
          </w:tcPr>
          <w:p w14:paraId="3F4281F6" w14:textId="1B8E3D24" w:rsidR="0047620D" w:rsidRPr="002C5866" w:rsidRDefault="0047620D" w:rsidP="0017469C">
            <w:pPr>
              <w:pStyle w:val="Odstavecseseznamem"/>
              <w:numPr>
                <w:ilvl w:val="0"/>
                <w:numId w:val="39"/>
              </w:numPr>
              <w:spacing w:after="60"/>
              <w:ind w:left="417" w:hanging="425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</w:pPr>
            <w:r w:rsidRPr="002C586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lastRenderedPageBreak/>
              <w:t>Další požadavky na zařízení</w:t>
            </w:r>
            <w:r w:rsidRPr="002C586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1" w:type="pct"/>
            <w:vAlign w:val="center"/>
          </w:tcPr>
          <w:p w14:paraId="7580A2E4" w14:textId="30E2A92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  <w:vAlign w:val="center"/>
          </w:tcPr>
          <w:p w14:paraId="62F5ED93" w14:textId="02800A93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47620D" w:rsidRPr="00742E95" w14:paraId="227A5E6F" w14:textId="77777777" w:rsidTr="00431F47">
        <w:trPr>
          <w:trHeight w:val="390"/>
        </w:trPr>
        <w:tc>
          <w:tcPr>
            <w:tcW w:w="3755" w:type="pct"/>
          </w:tcPr>
          <w:p w14:paraId="3F9BB01F" w14:textId="4107E307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a) zařízení musí disponovat přípojkou na tlakový vzduch, který je v místě zadavatele v rozmezí 6 – 9 bar. V případě, že zařízení pracuje s nižším tlakem, musí dodavatel se zařízením dodat odpovídající redukční ventil. Tento tlakový vzduch je pomocí rozvodů rozváděn v zařízení tak, že umožňuje připojení plicní automatiky na rozvod tlakového vzduchu zařízení o tlaku minimálně 3 bar,</w:t>
            </w:r>
          </w:p>
        </w:tc>
        <w:tc>
          <w:tcPr>
            <w:tcW w:w="351" w:type="pct"/>
          </w:tcPr>
          <w:p w14:paraId="52C05912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3825F024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1905460" w14:textId="77777777" w:rsidTr="00431F47">
        <w:trPr>
          <w:trHeight w:val="390"/>
        </w:trPr>
        <w:tc>
          <w:tcPr>
            <w:tcW w:w="3755" w:type="pct"/>
          </w:tcPr>
          <w:p w14:paraId="4B859B7F" w14:textId="64AAFD7D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b) zařízení musí disponovat uživatelsky jednoduchým a intuitivním ovládáním</w:t>
            </w:r>
            <w:r w:rsidRPr="00742E95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1" w:type="pct"/>
          </w:tcPr>
          <w:p w14:paraId="5FAB2270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43551195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7F7E52B1" w14:textId="77777777" w:rsidTr="00431F47">
        <w:trPr>
          <w:trHeight w:val="390"/>
        </w:trPr>
        <w:tc>
          <w:tcPr>
            <w:tcW w:w="3755" w:type="pct"/>
          </w:tcPr>
          <w:p w14:paraId="0901B926" w14:textId="07DD6F71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c) zařízení umožňuje okamžité přerušení mycího a dezinfekčního cyklu v případě potřeby, včetně možnosti okamžitého vyjmutí vložených prostředků,</w:t>
            </w:r>
          </w:p>
        </w:tc>
        <w:tc>
          <w:tcPr>
            <w:tcW w:w="351" w:type="pct"/>
          </w:tcPr>
          <w:p w14:paraId="2228AB37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0D3D309B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0B6B0FF8" w14:textId="77777777" w:rsidTr="00431F47">
        <w:trPr>
          <w:trHeight w:val="390"/>
        </w:trPr>
        <w:tc>
          <w:tcPr>
            <w:tcW w:w="3755" w:type="pct"/>
          </w:tcPr>
          <w:p w14:paraId="2C374CD5" w14:textId="44BC6D64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d) zařízení disponuje automatickým dávkovačem mycích a dezinfekčních prostředků</w:t>
            </w:r>
            <w:r w:rsidRPr="00742E95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1" w:type="pct"/>
          </w:tcPr>
          <w:p w14:paraId="608B5D05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5D7C7A42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0DFAFE11" w14:textId="77777777" w:rsidTr="00431F47">
        <w:trPr>
          <w:trHeight w:val="390"/>
        </w:trPr>
        <w:tc>
          <w:tcPr>
            <w:tcW w:w="3755" w:type="pct"/>
          </w:tcPr>
          <w:p w14:paraId="25505657" w14:textId="05A9D82A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e) zařízení disponuje filtrem na úpravu přiváděné vody. Filtrace je zajištěna mechanismem reverzní osmózy,</w:t>
            </w:r>
          </w:p>
        </w:tc>
        <w:tc>
          <w:tcPr>
            <w:tcW w:w="351" w:type="pct"/>
          </w:tcPr>
          <w:p w14:paraId="160D18C1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0F7B7317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711DBA67" w14:textId="77777777" w:rsidTr="00431F47">
        <w:trPr>
          <w:trHeight w:val="390"/>
        </w:trPr>
        <w:tc>
          <w:tcPr>
            <w:tcW w:w="3755" w:type="pct"/>
          </w:tcPr>
          <w:p w14:paraId="70F19B4E" w14:textId="1926C0FE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f) zařízení je schopno v jednom mycím a dezinfekčním cyklu umýt minimálně 4 obličejové masky a 4 plicní automatiky,</w:t>
            </w:r>
          </w:p>
        </w:tc>
        <w:tc>
          <w:tcPr>
            <w:tcW w:w="351" w:type="pct"/>
          </w:tcPr>
          <w:p w14:paraId="7FDFE3F6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4B395279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0C4D1F1" w14:textId="77777777" w:rsidTr="00431F47">
        <w:trPr>
          <w:trHeight w:val="390"/>
        </w:trPr>
        <w:tc>
          <w:tcPr>
            <w:tcW w:w="3755" w:type="pct"/>
          </w:tcPr>
          <w:p w14:paraId="1C850871" w14:textId="45CBC228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g) zařízení disponuje prostorem pro uložení příslušenství dle bodu 6.4,</w:t>
            </w:r>
          </w:p>
        </w:tc>
        <w:tc>
          <w:tcPr>
            <w:tcW w:w="351" w:type="pct"/>
          </w:tcPr>
          <w:p w14:paraId="36A196D1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70239981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AE1A8F7" w14:textId="77777777" w:rsidTr="00431F47">
        <w:trPr>
          <w:trHeight w:val="390"/>
        </w:trPr>
        <w:tc>
          <w:tcPr>
            <w:tcW w:w="3755" w:type="pct"/>
          </w:tcPr>
          <w:p w14:paraId="39B6C991" w14:textId="70D20083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h) zařízení disponuje ohřevem vody po připojení studené vody z vodovodního řádu v místě zadavatele,</w:t>
            </w:r>
          </w:p>
        </w:tc>
        <w:tc>
          <w:tcPr>
            <w:tcW w:w="351" w:type="pct"/>
          </w:tcPr>
          <w:p w14:paraId="345F904D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512F9E88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47FF337" w14:textId="77777777" w:rsidTr="00431F47">
        <w:trPr>
          <w:trHeight w:val="390"/>
        </w:trPr>
        <w:tc>
          <w:tcPr>
            <w:tcW w:w="3755" w:type="pct"/>
          </w:tcPr>
          <w:p w14:paraId="2E1BD23D" w14:textId="5928A34F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i) hladina hluku zařízení v provozu nesmí překročit 70 dB,</w:t>
            </w:r>
          </w:p>
        </w:tc>
        <w:tc>
          <w:tcPr>
            <w:tcW w:w="351" w:type="pct"/>
          </w:tcPr>
          <w:p w14:paraId="7C5D4513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212FDEB8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9E98176" w14:textId="77777777" w:rsidTr="00431F47">
        <w:trPr>
          <w:trHeight w:val="390"/>
        </w:trPr>
        <w:tc>
          <w:tcPr>
            <w:tcW w:w="3755" w:type="pct"/>
          </w:tcPr>
          <w:p w14:paraId="7BA24B8F" w14:textId="0436A485" w:rsidR="0047620D" w:rsidRPr="00742E95" w:rsidRDefault="0047620D" w:rsidP="0047620D">
            <w:pPr>
              <w:spacing w:after="60"/>
              <w:ind w:left="417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Cs/>
                <w:sz w:val="20"/>
                <w:szCs w:val="20"/>
                <w:lang w:eastAsia="x-none"/>
              </w:rPr>
              <w:t>j) zařízení je vyrobeno z materiálu odolávajícího působení činidel používaných při mycím a následném chemotermickém dezinfekčním procesu.</w:t>
            </w:r>
          </w:p>
        </w:tc>
        <w:tc>
          <w:tcPr>
            <w:tcW w:w="351" w:type="pct"/>
          </w:tcPr>
          <w:p w14:paraId="1C39B133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6C4FBBEE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19E595BB" w14:textId="77777777" w:rsidTr="00245283">
        <w:trPr>
          <w:trHeight w:val="390"/>
        </w:trPr>
        <w:tc>
          <w:tcPr>
            <w:tcW w:w="3755" w:type="pct"/>
          </w:tcPr>
          <w:p w14:paraId="1B82E00A" w14:textId="34F1FB84" w:rsidR="0047620D" w:rsidRPr="002C5866" w:rsidRDefault="0047620D" w:rsidP="0017469C">
            <w:pPr>
              <w:pStyle w:val="Odstavecseseznamem"/>
              <w:numPr>
                <w:ilvl w:val="0"/>
                <w:numId w:val="39"/>
              </w:numPr>
              <w:spacing w:after="60"/>
              <w:ind w:left="417" w:hanging="425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2C5866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Součástí dodávky je minimálně toto příslušenství</w:t>
            </w:r>
            <w:r w:rsidRPr="002C5866">
              <w:rPr>
                <w:rFonts w:ascii="Arial" w:eastAsia="Calibri" w:hAnsi="Arial" w:cs="Arial"/>
                <w:b/>
                <w:bCs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51" w:type="pct"/>
            <w:vAlign w:val="center"/>
          </w:tcPr>
          <w:p w14:paraId="06D9A505" w14:textId="348A6F2B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  <w:vAlign w:val="center"/>
          </w:tcPr>
          <w:p w14:paraId="669C6BEF" w14:textId="3DD78B21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47620D" w:rsidRPr="00742E95" w14:paraId="44848AE5" w14:textId="77777777" w:rsidTr="00431F47">
        <w:trPr>
          <w:trHeight w:val="390"/>
        </w:trPr>
        <w:tc>
          <w:tcPr>
            <w:tcW w:w="3755" w:type="pct"/>
          </w:tcPr>
          <w:p w14:paraId="17ADDB9C" w14:textId="0A2A5EB6" w:rsidR="0047620D" w:rsidRPr="006E5DB2" w:rsidRDefault="0047620D" w:rsidP="0017469C">
            <w:pPr>
              <w:pStyle w:val="Odstavecseseznamem"/>
              <w:numPr>
                <w:ilvl w:val="0"/>
                <w:numId w:val="40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6E5DB2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přechody a propojovací prvky pro připojení zařízení na pevné rozvody tlakového vzduchu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 xml:space="preserve"> </w:t>
            </w:r>
            <w:r w:rsidRPr="00742E95"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a vody instalované v místě zadavatele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1" w:type="pct"/>
          </w:tcPr>
          <w:p w14:paraId="03CEBDC0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2D522C91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7605B49A" w14:textId="77777777" w:rsidTr="00431F47">
        <w:trPr>
          <w:trHeight w:val="390"/>
        </w:trPr>
        <w:tc>
          <w:tcPr>
            <w:tcW w:w="3755" w:type="pct"/>
          </w:tcPr>
          <w:p w14:paraId="2DF9153A" w14:textId="5A79C114" w:rsidR="0047620D" w:rsidRPr="006E5DB2" w:rsidRDefault="0017469C" w:rsidP="0017469C">
            <w:pPr>
              <w:pStyle w:val="Odstavecseseznamem"/>
              <w:numPr>
                <w:ilvl w:val="0"/>
                <w:numId w:val="40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4 ks těsnící zátky a 6 ks sad ucpávek IDP</w:t>
            </w:r>
            <w:r w:rsidR="0047620D" w:rsidRPr="006E5DB2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,</w:t>
            </w:r>
          </w:p>
        </w:tc>
        <w:tc>
          <w:tcPr>
            <w:tcW w:w="351" w:type="pct"/>
          </w:tcPr>
          <w:p w14:paraId="47B0198D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49D11B00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6F2C2632" w14:textId="77777777" w:rsidTr="00431F47">
        <w:trPr>
          <w:trHeight w:val="390"/>
        </w:trPr>
        <w:tc>
          <w:tcPr>
            <w:tcW w:w="3755" w:type="pct"/>
          </w:tcPr>
          <w:p w14:paraId="53EE5D79" w14:textId="7D5CCD80" w:rsidR="0047620D" w:rsidRPr="006E5DB2" w:rsidRDefault="0047620D" w:rsidP="0017469C">
            <w:pPr>
              <w:pStyle w:val="Odstavecseseznamem"/>
              <w:numPr>
                <w:ilvl w:val="0"/>
                <w:numId w:val="40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6E5DB2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košík (4 ks) na drobné komponenty prostředků uvedených v bodě 4</w:t>
            </w:r>
            <w:r w:rsidR="006C38D6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.</w:t>
            </w:r>
            <w:r w:rsidRPr="006E5DB2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b a 4</w:t>
            </w:r>
            <w:r w:rsidR="006C38D6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.</w:t>
            </w:r>
            <w:r w:rsidRPr="006E5DB2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c.</w:t>
            </w:r>
          </w:p>
        </w:tc>
        <w:tc>
          <w:tcPr>
            <w:tcW w:w="351" w:type="pct"/>
          </w:tcPr>
          <w:p w14:paraId="7A84C997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53368F81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7FAA8C92" w14:textId="77777777" w:rsidTr="00431F47">
        <w:trPr>
          <w:trHeight w:val="390"/>
        </w:trPr>
        <w:tc>
          <w:tcPr>
            <w:tcW w:w="3755" w:type="pct"/>
          </w:tcPr>
          <w:p w14:paraId="0BC2404E" w14:textId="39D43088" w:rsidR="0047620D" w:rsidRPr="006E5DB2" w:rsidRDefault="00E05194" w:rsidP="0017469C">
            <w:pPr>
              <w:pStyle w:val="Odstavecseseznamem"/>
              <w:numPr>
                <w:ilvl w:val="0"/>
                <w:numId w:val="40"/>
              </w:numPr>
              <w:spacing w:after="60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z</w:t>
            </w:r>
            <w:r w:rsidR="0017469C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 xml:space="preserve">ákladní </w:t>
            </w:r>
            <w:r w:rsidR="0047620D" w:rsidRPr="006E5DB2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 xml:space="preserve">koš (2 ks) </w:t>
            </w:r>
            <w:r w:rsidR="0017469C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umožňující uchycení jednotlivých držáků uvedených v bodě 6.4e</w:t>
            </w:r>
            <w:r w:rsidR="0047620D" w:rsidRPr="006E5DB2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 xml:space="preserve">. </w:t>
            </w:r>
          </w:p>
        </w:tc>
        <w:tc>
          <w:tcPr>
            <w:tcW w:w="351" w:type="pct"/>
          </w:tcPr>
          <w:p w14:paraId="3629B8CB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79A31005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2BB3250" w14:textId="77777777" w:rsidTr="00431F47">
        <w:trPr>
          <w:trHeight w:val="390"/>
        </w:trPr>
        <w:tc>
          <w:tcPr>
            <w:tcW w:w="3755" w:type="pct"/>
          </w:tcPr>
          <w:p w14:paraId="3EF63723" w14:textId="69C4AC1A" w:rsidR="0047620D" w:rsidRPr="006E5DB2" w:rsidRDefault="0017469C" w:rsidP="0017469C">
            <w:pPr>
              <w:numPr>
                <w:ilvl w:val="0"/>
                <w:numId w:val="40"/>
              </w:numPr>
              <w:spacing w:after="60"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</w:pPr>
            <w:r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držák (pro komponenty dýchací techniky dle bodu 4)</w:t>
            </w:r>
            <w:r w:rsidR="0047620D">
              <w:rPr>
                <w:rFonts w:ascii="Arial" w:eastAsia="Calibri" w:hAnsi="Arial" w:cs="Arial"/>
                <w:color w:val="000000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351" w:type="pct"/>
          </w:tcPr>
          <w:p w14:paraId="06AE11B0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5EE92EF4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651ECE7" w14:textId="77777777" w:rsidTr="00431F47">
        <w:trPr>
          <w:trHeight w:val="390"/>
        </w:trPr>
        <w:tc>
          <w:tcPr>
            <w:tcW w:w="3755" w:type="pct"/>
          </w:tcPr>
          <w:p w14:paraId="4CDFA783" w14:textId="6E136351" w:rsidR="0047620D" w:rsidRPr="00742E95" w:rsidRDefault="0047620D" w:rsidP="0017469C">
            <w:pPr>
              <w:pStyle w:val="Odstavecseseznamem"/>
              <w:numPr>
                <w:ilvl w:val="0"/>
                <w:numId w:val="28"/>
              </w:numPr>
              <w:spacing w:after="60"/>
              <w:ind w:left="1268" w:hanging="188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jednoho izolačního dýchacího přístroje,</w:t>
            </w:r>
          </w:p>
        </w:tc>
        <w:tc>
          <w:tcPr>
            <w:tcW w:w="351" w:type="pct"/>
          </w:tcPr>
          <w:p w14:paraId="3B2A2AC6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5BB7D421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40691D1" w14:textId="77777777" w:rsidTr="00431F47">
        <w:trPr>
          <w:trHeight w:val="390"/>
        </w:trPr>
        <w:tc>
          <w:tcPr>
            <w:tcW w:w="3755" w:type="pct"/>
          </w:tcPr>
          <w:p w14:paraId="7FFA1781" w14:textId="043108E8" w:rsidR="0047620D" w:rsidRPr="00742E95" w:rsidRDefault="0047620D" w:rsidP="0017469C">
            <w:pPr>
              <w:pStyle w:val="Odstavecseseznamem"/>
              <w:numPr>
                <w:ilvl w:val="0"/>
                <w:numId w:val="28"/>
              </w:numPr>
              <w:spacing w:after="60"/>
              <w:ind w:left="1268" w:hanging="188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čtyř obličejových masek a </w:t>
            </w:r>
            <w:r w:rsidR="0017469C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zároveň </w:t>
            </w: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čtyř plicních automatik s přípojkou na rozvod tlakového vzduchu uvedeném v bodě 6.3</w:t>
            </w:r>
            <w:r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</w:t>
            </w: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t>a,</w:t>
            </w:r>
          </w:p>
        </w:tc>
        <w:tc>
          <w:tcPr>
            <w:tcW w:w="351" w:type="pct"/>
          </w:tcPr>
          <w:p w14:paraId="3864BBE8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0B89797E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1E28F1F" w14:textId="77777777" w:rsidTr="00431F47">
        <w:trPr>
          <w:trHeight w:val="390"/>
        </w:trPr>
        <w:tc>
          <w:tcPr>
            <w:tcW w:w="3755" w:type="pct"/>
          </w:tcPr>
          <w:p w14:paraId="11FB99A4" w14:textId="276358B5" w:rsidR="0047620D" w:rsidRPr="00742E95" w:rsidRDefault="0047620D" w:rsidP="0017469C">
            <w:pPr>
              <w:pStyle w:val="Odstavecseseznamem"/>
              <w:numPr>
                <w:ilvl w:val="0"/>
                <w:numId w:val="28"/>
              </w:numPr>
              <w:spacing w:after="60"/>
              <w:ind w:left="1268" w:hanging="188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42E95">
              <w:rPr>
                <w:rFonts w:ascii="Arial" w:eastAsia="Calibri" w:hAnsi="Arial" w:cs="Arial"/>
                <w:sz w:val="20"/>
                <w:szCs w:val="20"/>
                <w:lang w:eastAsia="x-none"/>
              </w:rPr>
              <w:lastRenderedPageBreak/>
              <w:t>osmi plicních automatik s přípojkou na rozvod tlakového vzduchu uvedeném</w:t>
            </w:r>
            <w:r w:rsidR="0017469C">
              <w:rPr>
                <w:rFonts w:ascii="Arial" w:eastAsia="Calibri" w:hAnsi="Arial" w:cs="Arial"/>
                <w:sz w:val="20"/>
                <w:szCs w:val="20"/>
                <w:lang w:eastAsia="x-none"/>
              </w:rPr>
              <w:t xml:space="preserve"> v bodě 6.3a</w:t>
            </w:r>
          </w:p>
        </w:tc>
        <w:tc>
          <w:tcPr>
            <w:tcW w:w="351" w:type="pct"/>
          </w:tcPr>
          <w:p w14:paraId="7C41ED0F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08305968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6BF1A9C" w14:textId="77777777" w:rsidTr="00431F47">
        <w:trPr>
          <w:trHeight w:val="390"/>
        </w:trPr>
        <w:tc>
          <w:tcPr>
            <w:tcW w:w="3755" w:type="pct"/>
          </w:tcPr>
          <w:p w14:paraId="7BEFD07C" w14:textId="311CD9B2" w:rsidR="0047620D" w:rsidRPr="00742E95" w:rsidRDefault="0047620D" w:rsidP="0017469C">
            <w:pPr>
              <w:pStyle w:val="Odstavecseseznamem"/>
              <w:numPr>
                <w:ilvl w:val="0"/>
                <w:numId w:val="28"/>
              </w:numPr>
              <w:spacing w:after="60"/>
              <w:ind w:left="1268" w:hanging="188"/>
              <w:jc w:val="both"/>
              <w:rPr>
                <w:rFonts w:ascii="Arial" w:eastAsia="Calibri" w:hAnsi="Arial" w:cs="Arial"/>
                <w:sz w:val="20"/>
                <w:szCs w:val="20"/>
                <w:lang w:eastAsia="x-none"/>
              </w:rPr>
            </w:pPr>
            <w:r w:rsidRPr="00725C52">
              <w:rPr>
                <w:rFonts w:ascii="Arial" w:eastAsia="Calibri" w:hAnsi="Arial" w:cs="Arial"/>
                <w:sz w:val="20"/>
                <w:szCs w:val="20"/>
                <w:lang w:eastAsia="x-none"/>
              </w:rPr>
              <w:t>jedné tlakové láhve.</w:t>
            </w:r>
          </w:p>
        </w:tc>
        <w:tc>
          <w:tcPr>
            <w:tcW w:w="351" w:type="pct"/>
          </w:tcPr>
          <w:p w14:paraId="3A1E1045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2E62FE36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1ECE3339" w14:textId="77777777" w:rsidTr="00431F47">
        <w:trPr>
          <w:trHeight w:val="390"/>
        </w:trPr>
        <w:tc>
          <w:tcPr>
            <w:tcW w:w="3755" w:type="pct"/>
          </w:tcPr>
          <w:p w14:paraId="62E3AE89" w14:textId="2C6455D7" w:rsidR="0047620D" w:rsidRPr="00742E95" w:rsidRDefault="0047620D" w:rsidP="0017469C">
            <w:pPr>
              <w:numPr>
                <w:ilvl w:val="0"/>
                <w:numId w:val="30"/>
              </w:numPr>
              <w:spacing w:after="60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 xml:space="preserve">Další požadavky </w:t>
            </w:r>
          </w:p>
        </w:tc>
        <w:tc>
          <w:tcPr>
            <w:tcW w:w="351" w:type="pct"/>
          </w:tcPr>
          <w:p w14:paraId="53AB9B21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</w:rPr>
              <w:t>Splňuje ano/ne</w:t>
            </w:r>
          </w:p>
        </w:tc>
        <w:tc>
          <w:tcPr>
            <w:tcW w:w="894" w:type="pct"/>
          </w:tcPr>
          <w:p w14:paraId="796B2743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  <w:r w:rsidRPr="00742E9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Nabízený parametr</w:t>
            </w:r>
          </w:p>
        </w:tc>
      </w:tr>
      <w:tr w:rsidR="0047620D" w:rsidRPr="00742E95" w14:paraId="6F9EDDBD" w14:textId="77777777" w:rsidTr="00431F47">
        <w:trPr>
          <w:trHeight w:val="390"/>
        </w:trPr>
        <w:tc>
          <w:tcPr>
            <w:tcW w:w="3755" w:type="pct"/>
          </w:tcPr>
          <w:p w14:paraId="678FCB2D" w14:textId="0BC54448" w:rsidR="0047620D" w:rsidRPr="00742E95" w:rsidRDefault="0047620D" w:rsidP="0047620D">
            <w:pPr>
              <w:spacing w:after="60"/>
              <w:ind w:left="79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42E95">
              <w:rPr>
                <w:rFonts w:ascii="Arial" w:hAnsi="Arial" w:cs="Arial"/>
                <w:sz w:val="20"/>
                <w:szCs w:val="20"/>
              </w:rPr>
              <w:t xml:space="preserve">a) </w:t>
            </w:r>
            <w:r w:rsidRPr="00742E95">
              <w:rPr>
                <w:rFonts w:ascii="Arial" w:hAnsi="Arial" w:cs="Arial"/>
                <w:sz w:val="20"/>
                <w:szCs w:val="20"/>
                <w:highlight w:val="yellow"/>
              </w:rPr>
              <w:t>požadovaná záruka je minimálně 24 měsíců</w:t>
            </w:r>
            <w:r w:rsidRPr="00742E95">
              <w:rPr>
                <w:rFonts w:ascii="Arial" w:hAnsi="Arial" w:cs="Arial"/>
                <w:sz w:val="20"/>
                <w:szCs w:val="20"/>
                <w:vertAlign w:val="superscript"/>
              </w:rPr>
              <w:t>*</w:t>
            </w:r>
            <w:r w:rsidRPr="00742E95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351" w:type="pct"/>
          </w:tcPr>
          <w:p w14:paraId="12726367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495C2907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8414F00" w14:textId="77777777" w:rsidTr="00431F47">
        <w:trPr>
          <w:trHeight w:val="390"/>
        </w:trPr>
        <w:tc>
          <w:tcPr>
            <w:tcW w:w="3755" w:type="pct"/>
          </w:tcPr>
          <w:p w14:paraId="3CAD8097" w14:textId="50C0F822" w:rsidR="0047620D" w:rsidRPr="00742E95" w:rsidRDefault="0047620D" w:rsidP="0047620D">
            <w:pPr>
              <w:pStyle w:val="Odstavecseseznamem"/>
              <w:spacing w:after="60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color w:val="000000"/>
                <w:sz w:val="20"/>
                <w:szCs w:val="20"/>
              </w:rPr>
              <w:t xml:space="preserve">b) dodavatel v rámci nabídky specifikuje přípojné body jednotlivých spotřebičů (např. elektrická přípojka, průměr odpadu), </w:t>
            </w:r>
          </w:p>
        </w:tc>
        <w:tc>
          <w:tcPr>
            <w:tcW w:w="351" w:type="pct"/>
          </w:tcPr>
          <w:p w14:paraId="672AEE1B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74FD660F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7EDE59E1" w14:textId="77777777" w:rsidTr="00431F47">
        <w:trPr>
          <w:trHeight w:val="390"/>
        </w:trPr>
        <w:tc>
          <w:tcPr>
            <w:tcW w:w="3755" w:type="pct"/>
          </w:tcPr>
          <w:p w14:paraId="3C808F16" w14:textId="6F407C9E" w:rsidR="0047620D" w:rsidRPr="00742E95" w:rsidRDefault="0047620D" w:rsidP="0047620D">
            <w:pPr>
              <w:pStyle w:val="Odstavecseseznamem"/>
              <w:spacing w:after="60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</w:rPr>
              <w:t>c) všechny položky a všechna zařízení splňují obecně stanovené bezpečnostní předpisy a musí být doložena příslušným dokladem (homologace, prohlášení o shodě apod.)</w:t>
            </w:r>
            <w:r w:rsidRPr="00742E95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351" w:type="pct"/>
          </w:tcPr>
          <w:p w14:paraId="2AFE21E6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72674566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17276209" w14:textId="77777777" w:rsidTr="00431F47">
        <w:trPr>
          <w:trHeight w:val="390"/>
        </w:trPr>
        <w:tc>
          <w:tcPr>
            <w:tcW w:w="3755" w:type="pct"/>
          </w:tcPr>
          <w:p w14:paraId="332B0872" w14:textId="43E950D2" w:rsidR="0047620D" w:rsidRPr="00742E95" w:rsidRDefault="0047620D" w:rsidP="0047620D">
            <w:pPr>
              <w:pStyle w:val="Odstavecseseznamem"/>
              <w:spacing w:after="60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</w:rPr>
              <w:t>d) součástí dodávky musí být návod k obsluze v českém jazyce v tištěné i elektronické formě,</w:t>
            </w:r>
          </w:p>
        </w:tc>
        <w:tc>
          <w:tcPr>
            <w:tcW w:w="351" w:type="pct"/>
          </w:tcPr>
          <w:p w14:paraId="14EFD30F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4F80B187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A5ED4F1" w14:textId="77777777" w:rsidTr="00431F47">
        <w:trPr>
          <w:trHeight w:val="390"/>
        </w:trPr>
        <w:tc>
          <w:tcPr>
            <w:tcW w:w="3755" w:type="pct"/>
          </w:tcPr>
          <w:p w14:paraId="5CE8AC83" w14:textId="77EDB006" w:rsidR="0047620D" w:rsidRPr="00742E95" w:rsidRDefault="0047620D" w:rsidP="0047620D">
            <w:pPr>
              <w:pStyle w:val="Odstavecseseznamem"/>
              <w:spacing w:after="60"/>
              <w:ind w:left="792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</w:rPr>
              <w:t>e) součástí podané nabídky bude:</w:t>
            </w:r>
          </w:p>
        </w:tc>
        <w:tc>
          <w:tcPr>
            <w:tcW w:w="351" w:type="pct"/>
          </w:tcPr>
          <w:p w14:paraId="652F1519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5A49556B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4EB1CF27" w14:textId="77777777" w:rsidTr="00431F47">
        <w:trPr>
          <w:trHeight w:val="390"/>
        </w:trPr>
        <w:tc>
          <w:tcPr>
            <w:tcW w:w="3755" w:type="pct"/>
          </w:tcPr>
          <w:p w14:paraId="331C110C" w14:textId="66A8ED35" w:rsidR="0047620D" w:rsidRPr="00742E95" w:rsidRDefault="0047620D" w:rsidP="0017469C">
            <w:pPr>
              <w:pStyle w:val="Odstavecseseznamem"/>
              <w:numPr>
                <w:ilvl w:val="0"/>
                <w:numId w:val="31"/>
              </w:numPr>
              <w:spacing w:after="60"/>
              <w:ind w:left="1268" w:hanging="258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</w:rPr>
              <w:t>čestné prohlášení o zajištění autorizovaného servisu nejpozději do 5 pracovních dní od nahlášení závady,</w:t>
            </w:r>
          </w:p>
        </w:tc>
        <w:tc>
          <w:tcPr>
            <w:tcW w:w="351" w:type="pct"/>
          </w:tcPr>
          <w:p w14:paraId="56C6B7A0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207F4CCB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081DF63" w14:textId="77777777" w:rsidTr="00431F47">
        <w:trPr>
          <w:trHeight w:val="390"/>
        </w:trPr>
        <w:tc>
          <w:tcPr>
            <w:tcW w:w="3755" w:type="pct"/>
          </w:tcPr>
          <w:p w14:paraId="1664E8FB" w14:textId="2CD9B8B4" w:rsidR="0047620D" w:rsidRPr="00742E95" w:rsidRDefault="0047620D" w:rsidP="0017469C">
            <w:pPr>
              <w:pStyle w:val="Odstavecseseznamem"/>
              <w:numPr>
                <w:ilvl w:val="0"/>
                <w:numId w:val="31"/>
              </w:numPr>
              <w:spacing w:after="60"/>
              <w:ind w:left="1268" w:hanging="258"/>
              <w:jc w:val="both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</w:rPr>
              <w:t>rozpis požadovaných servisních úkonů po dobu pěti let,</w:t>
            </w:r>
          </w:p>
        </w:tc>
        <w:tc>
          <w:tcPr>
            <w:tcW w:w="351" w:type="pct"/>
          </w:tcPr>
          <w:p w14:paraId="384AA88C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2330C1A7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3021617F" w14:textId="77777777" w:rsidTr="00431F47">
        <w:trPr>
          <w:trHeight w:val="390"/>
        </w:trPr>
        <w:tc>
          <w:tcPr>
            <w:tcW w:w="3755" w:type="pct"/>
          </w:tcPr>
          <w:p w14:paraId="3163A9E3" w14:textId="6BFB241C" w:rsidR="0047620D" w:rsidRPr="00742E95" w:rsidRDefault="0047620D" w:rsidP="0047620D">
            <w:pPr>
              <w:pStyle w:val="Odstavecseseznamem"/>
              <w:spacing w:after="60"/>
              <w:ind w:left="792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</w:rPr>
              <w:t>f) dodavatel započítá do nabídkové ceny dopravu (HS Líšeň, Zaoralova 1796/3, 628 00 Brno-Líšeň), kompletní instalaci včetně zajištění prvotního nastavení programů dle požadavků zadavatele,</w:t>
            </w:r>
            <w:r w:rsidRPr="00742E95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742E95">
              <w:rPr>
                <w:rFonts w:ascii="Arial" w:hAnsi="Arial" w:cs="Arial"/>
                <w:sz w:val="20"/>
                <w:szCs w:val="20"/>
              </w:rPr>
              <w:t xml:space="preserve">uvedení do provozu a zaškolení obsluhy na místě plnění zakázky, </w:t>
            </w:r>
          </w:p>
        </w:tc>
        <w:tc>
          <w:tcPr>
            <w:tcW w:w="351" w:type="pct"/>
          </w:tcPr>
          <w:p w14:paraId="577949E5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6314CDA0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620D" w:rsidRPr="00742E95" w14:paraId="2C02089B" w14:textId="77777777" w:rsidTr="00431F47">
        <w:trPr>
          <w:trHeight w:val="390"/>
        </w:trPr>
        <w:tc>
          <w:tcPr>
            <w:tcW w:w="3755" w:type="pct"/>
          </w:tcPr>
          <w:p w14:paraId="0BA60DF8" w14:textId="4CFA640F" w:rsidR="0047620D" w:rsidRPr="00742E95" w:rsidRDefault="0047620D" w:rsidP="0047620D">
            <w:pPr>
              <w:pStyle w:val="Odstavecseseznamem"/>
              <w:spacing w:after="60"/>
              <w:ind w:left="792"/>
              <w:jc w:val="both"/>
              <w:rPr>
                <w:rFonts w:ascii="Arial" w:eastAsia="Calibri" w:hAnsi="Arial" w:cs="Arial"/>
                <w:color w:val="000000" w:themeColor="text1"/>
                <w:sz w:val="20"/>
                <w:szCs w:val="20"/>
                <w:lang w:eastAsia="x-none"/>
              </w:rPr>
            </w:pPr>
            <w:r w:rsidRPr="00742E95">
              <w:rPr>
                <w:rFonts w:ascii="Arial" w:hAnsi="Arial" w:cs="Arial"/>
                <w:sz w:val="20"/>
                <w:szCs w:val="20"/>
              </w:rPr>
              <w:t>g) zařízení musí být při předání plně funkční.</w:t>
            </w:r>
          </w:p>
        </w:tc>
        <w:tc>
          <w:tcPr>
            <w:tcW w:w="351" w:type="pct"/>
          </w:tcPr>
          <w:p w14:paraId="7C72ABD9" w14:textId="77777777" w:rsidR="0047620D" w:rsidRPr="00742E95" w:rsidRDefault="0047620D" w:rsidP="004762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4" w:type="pct"/>
          </w:tcPr>
          <w:p w14:paraId="56378BFB" w14:textId="77777777" w:rsidR="0047620D" w:rsidRPr="00742E95" w:rsidRDefault="0047620D" w:rsidP="00476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2BC808" w14:textId="0AE4A2D5" w:rsidR="0066653D" w:rsidRPr="00742E95" w:rsidRDefault="0066653D" w:rsidP="006E058A">
      <w:pPr>
        <w:tabs>
          <w:tab w:val="left" w:pos="7643"/>
        </w:tabs>
        <w:rPr>
          <w:rFonts w:ascii="Arial" w:hAnsi="Arial" w:cs="Arial"/>
          <w:sz w:val="20"/>
          <w:szCs w:val="20"/>
        </w:rPr>
      </w:pPr>
    </w:p>
    <w:p w14:paraId="3F6A8FE1" w14:textId="7BC69A4A" w:rsidR="00F35BCC" w:rsidRPr="00622F38" w:rsidRDefault="00F35BCC" w:rsidP="00622F38">
      <w:pPr>
        <w:tabs>
          <w:tab w:val="left" w:pos="7643"/>
        </w:tabs>
        <w:rPr>
          <w:rFonts w:ascii="Arial" w:hAnsi="Arial" w:cs="Arial"/>
          <w:sz w:val="20"/>
          <w:szCs w:val="20"/>
          <w:vertAlign w:val="superscript"/>
        </w:rPr>
      </w:pPr>
      <w:r w:rsidRPr="00742E95">
        <w:rPr>
          <w:rFonts w:ascii="Arial" w:hAnsi="Arial" w:cs="Arial"/>
          <w:b/>
          <w:sz w:val="20"/>
          <w:szCs w:val="20"/>
        </w:rPr>
        <w:t xml:space="preserve">Dodavatel vyplní pole tabulky, v prvním sloupci ANO/NE, ve druhém sloupci doplní </w:t>
      </w:r>
      <w:r w:rsidR="00622F38">
        <w:rPr>
          <w:rFonts w:ascii="Arial" w:hAnsi="Arial" w:cs="Arial"/>
          <w:b/>
          <w:sz w:val="20"/>
          <w:szCs w:val="20"/>
        </w:rPr>
        <w:t>nabízený</w:t>
      </w:r>
      <w:r w:rsidRPr="00742E95">
        <w:rPr>
          <w:rFonts w:ascii="Arial" w:hAnsi="Arial" w:cs="Arial"/>
          <w:b/>
          <w:sz w:val="20"/>
          <w:szCs w:val="20"/>
        </w:rPr>
        <w:t xml:space="preserve"> parametr, a to minimálně u žlutě označených řádků tabulky</w:t>
      </w:r>
      <w:r w:rsidRPr="00742E95">
        <w:rPr>
          <w:rFonts w:ascii="Arial" w:hAnsi="Arial" w:cs="Arial"/>
          <w:sz w:val="20"/>
          <w:szCs w:val="20"/>
        </w:rPr>
        <w:t>!</w:t>
      </w:r>
    </w:p>
    <w:p w14:paraId="2FB7F624" w14:textId="77777777" w:rsidR="00F35BCC" w:rsidRPr="00742E95" w:rsidRDefault="00F35BCC" w:rsidP="006E058A">
      <w:pPr>
        <w:tabs>
          <w:tab w:val="left" w:pos="7643"/>
        </w:tabs>
        <w:rPr>
          <w:rFonts w:ascii="Arial" w:hAnsi="Arial" w:cs="Arial"/>
          <w:sz w:val="20"/>
          <w:szCs w:val="20"/>
          <w:vertAlign w:val="superscript"/>
        </w:rPr>
      </w:pPr>
    </w:p>
    <w:sectPr w:rsidR="00F35BCC" w:rsidRPr="00742E95" w:rsidSect="009B6A02">
      <w:footerReference w:type="default" r:id="rId8"/>
      <w:pgSz w:w="16838" w:h="11906" w:orient="landscape"/>
      <w:pgMar w:top="1418" w:right="1418" w:bottom="1418" w:left="1418" w:header="709" w:footer="709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D9459" w14:textId="77777777" w:rsidR="00B10362" w:rsidRDefault="00B10362" w:rsidP="00507B03">
      <w:r>
        <w:separator/>
      </w:r>
    </w:p>
  </w:endnote>
  <w:endnote w:type="continuationSeparator" w:id="0">
    <w:p w14:paraId="5C80AB41" w14:textId="77777777" w:rsidR="00B10362" w:rsidRDefault="00B10362" w:rsidP="00507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030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089145C" w14:textId="75ABAE19" w:rsidR="00E41F52" w:rsidRPr="00555586" w:rsidRDefault="00E41F52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555586">
          <w:rPr>
            <w:rFonts w:ascii="Arial" w:hAnsi="Arial" w:cs="Arial"/>
            <w:sz w:val="20"/>
            <w:szCs w:val="20"/>
          </w:rPr>
          <w:fldChar w:fldCharType="begin"/>
        </w:r>
        <w:r w:rsidRPr="00555586">
          <w:rPr>
            <w:rFonts w:ascii="Arial" w:hAnsi="Arial" w:cs="Arial"/>
            <w:sz w:val="20"/>
            <w:szCs w:val="20"/>
          </w:rPr>
          <w:instrText>PAGE   \* MERGEFORMAT</w:instrText>
        </w:r>
        <w:r w:rsidRPr="00555586">
          <w:rPr>
            <w:rFonts w:ascii="Arial" w:hAnsi="Arial" w:cs="Arial"/>
            <w:sz w:val="20"/>
            <w:szCs w:val="20"/>
          </w:rPr>
          <w:fldChar w:fldCharType="separate"/>
        </w:r>
        <w:r w:rsidR="00F56FE0">
          <w:rPr>
            <w:rFonts w:ascii="Arial" w:hAnsi="Arial" w:cs="Arial"/>
            <w:noProof/>
            <w:sz w:val="20"/>
            <w:szCs w:val="20"/>
          </w:rPr>
          <w:t>2</w:t>
        </w:r>
        <w:r w:rsidRPr="00555586">
          <w:rPr>
            <w:rFonts w:ascii="Arial" w:hAnsi="Arial" w:cs="Arial"/>
            <w:sz w:val="20"/>
            <w:szCs w:val="20"/>
          </w:rPr>
          <w:fldChar w:fldCharType="end"/>
        </w:r>
        <w:r w:rsidR="00157EB8">
          <w:rPr>
            <w:rFonts w:ascii="Arial" w:hAnsi="Arial" w:cs="Arial"/>
            <w:sz w:val="20"/>
            <w:szCs w:val="20"/>
          </w:rPr>
          <w:t>/</w:t>
        </w:r>
        <w:r w:rsidR="00083244">
          <w:rPr>
            <w:rFonts w:ascii="Arial" w:hAnsi="Arial" w:cs="Arial"/>
            <w:sz w:val="20"/>
            <w:szCs w:val="20"/>
          </w:rPr>
          <w:t>105</w:t>
        </w:r>
      </w:p>
    </w:sdtContent>
  </w:sdt>
  <w:p w14:paraId="65DEDE7E" w14:textId="77777777" w:rsidR="00E41F52" w:rsidRDefault="00E41F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BD432" w14:textId="77777777" w:rsidR="00B10362" w:rsidRDefault="00B10362" w:rsidP="00507B03">
      <w:r>
        <w:separator/>
      </w:r>
    </w:p>
  </w:footnote>
  <w:footnote w:type="continuationSeparator" w:id="0">
    <w:p w14:paraId="5C562A2C" w14:textId="77777777" w:rsidR="00B10362" w:rsidRDefault="00B10362" w:rsidP="00507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4F4C"/>
    <w:multiLevelType w:val="multilevel"/>
    <w:tmpl w:val="76307A6E"/>
    <w:styleLink w:val="Aktulnseznam24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80D1C26"/>
    <w:multiLevelType w:val="multilevel"/>
    <w:tmpl w:val="76307A6E"/>
    <w:styleLink w:val="Aktulnseznam6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D117C76"/>
    <w:multiLevelType w:val="multilevel"/>
    <w:tmpl w:val="D7E63780"/>
    <w:styleLink w:val="Aktulnseznam20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4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DD90106"/>
    <w:multiLevelType w:val="multilevel"/>
    <w:tmpl w:val="2B84CF2E"/>
    <w:styleLink w:val="Aktulnsezna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E076478"/>
    <w:multiLevelType w:val="multilevel"/>
    <w:tmpl w:val="76307A6E"/>
    <w:styleLink w:val="Aktulnseznam17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4104CB1"/>
    <w:multiLevelType w:val="hybridMultilevel"/>
    <w:tmpl w:val="BA32C518"/>
    <w:lvl w:ilvl="0" w:tplc="DFD46B74">
      <w:start w:val="3"/>
      <w:numFmt w:val="decimal"/>
      <w:lvlText w:val="6.%1"/>
      <w:lvlJc w:val="left"/>
      <w:pPr>
        <w:ind w:left="7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A66CD"/>
    <w:multiLevelType w:val="multilevel"/>
    <w:tmpl w:val="F1CA8052"/>
    <w:styleLink w:val="Aktulnseznam9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6.3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B251011"/>
    <w:multiLevelType w:val="multilevel"/>
    <w:tmpl w:val="BA4C7DFA"/>
    <w:styleLink w:val="Aktulnseznam2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078647D"/>
    <w:multiLevelType w:val="multilevel"/>
    <w:tmpl w:val="76307A6E"/>
    <w:styleLink w:val="Aktulnseznam11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23844835"/>
    <w:multiLevelType w:val="multilevel"/>
    <w:tmpl w:val="C5F4C17E"/>
    <w:styleLink w:val="Aktulnseznam19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8.3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296B39AC"/>
    <w:multiLevelType w:val="hybridMultilevel"/>
    <w:tmpl w:val="963E77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33478"/>
    <w:multiLevelType w:val="multilevel"/>
    <w:tmpl w:val="C82CF71A"/>
    <w:styleLink w:val="Aktulnseznam2"/>
    <w:lvl w:ilvl="0">
      <w:start w:val="1"/>
      <w:numFmt w:val="none"/>
      <w:lvlText w:val="5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0783314"/>
    <w:multiLevelType w:val="multilevel"/>
    <w:tmpl w:val="76307A6E"/>
    <w:styleLink w:val="Aktulnseznam7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1361631"/>
    <w:multiLevelType w:val="multilevel"/>
    <w:tmpl w:val="B440AA9E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6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32B917A7"/>
    <w:multiLevelType w:val="hybridMultilevel"/>
    <w:tmpl w:val="47BC694E"/>
    <w:lvl w:ilvl="0" w:tplc="504CCB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A7C73"/>
    <w:multiLevelType w:val="multilevel"/>
    <w:tmpl w:val="BF9448C0"/>
    <w:styleLink w:val="Aktulnseznam25"/>
    <w:lvl w:ilvl="0">
      <w:start w:val="1"/>
      <w:numFmt w:val="lowerLetter"/>
      <w:lvlText w:val="%1)"/>
      <w:lvlJc w:val="left"/>
      <w:pPr>
        <w:ind w:left="1495" w:hanging="360"/>
      </w:pPr>
    </w:lvl>
    <w:lvl w:ilvl="1">
      <w:start w:val="1"/>
      <w:numFmt w:val="lowerLetter"/>
      <w:lvlText w:val="%2."/>
      <w:lvlJc w:val="left"/>
      <w:pPr>
        <w:ind w:left="2215" w:hanging="360"/>
      </w:pPr>
    </w:lvl>
    <w:lvl w:ilvl="2">
      <w:start w:val="1"/>
      <w:numFmt w:val="lowerRoman"/>
      <w:lvlText w:val="%3."/>
      <w:lvlJc w:val="right"/>
      <w:pPr>
        <w:ind w:left="2935" w:hanging="180"/>
      </w:pPr>
    </w:lvl>
    <w:lvl w:ilvl="3">
      <w:start w:val="1"/>
      <w:numFmt w:val="decimal"/>
      <w:lvlText w:val="%4."/>
      <w:lvlJc w:val="left"/>
      <w:pPr>
        <w:ind w:left="3655" w:hanging="360"/>
      </w:pPr>
    </w:lvl>
    <w:lvl w:ilvl="4">
      <w:start w:val="1"/>
      <w:numFmt w:val="lowerLetter"/>
      <w:lvlText w:val="%5."/>
      <w:lvlJc w:val="left"/>
      <w:pPr>
        <w:ind w:left="4375" w:hanging="360"/>
      </w:pPr>
    </w:lvl>
    <w:lvl w:ilvl="5">
      <w:start w:val="1"/>
      <w:numFmt w:val="lowerRoman"/>
      <w:lvlText w:val="%6."/>
      <w:lvlJc w:val="right"/>
      <w:pPr>
        <w:ind w:left="5095" w:hanging="18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lowerLetter"/>
      <w:lvlText w:val="%8."/>
      <w:lvlJc w:val="left"/>
      <w:pPr>
        <w:ind w:left="6535" w:hanging="360"/>
      </w:pPr>
    </w:lvl>
    <w:lvl w:ilvl="8">
      <w:start w:val="1"/>
      <w:numFmt w:val="lowerRoman"/>
      <w:lvlText w:val="%9."/>
      <w:lvlJc w:val="right"/>
      <w:pPr>
        <w:ind w:left="7255" w:hanging="180"/>
      </w:pPr>
    </w:lvl>
  </w:abstractNum>
  <w:abstractNum w:abstractNumId="16" w15:restartNumberingAfterBreak="0">
    <w:nsid w:val="408B5C01"/>
    <w:multiLevelType w:val="hybridMultilevel"/>
    <w:tmpl w:val="C5642F88"/>
    <w:lvl w:ilvl="0" w:tplc="B860B06C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3E0DE2"/>
    <w:multiLevelType w:val="multilevel"/>
    <w:tmpl w:val="B1C683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6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8" w15:restartNumberingAfterBreak="0">
    <w:nsid w:val="42796B55"/>
    <w:multiLevelType w:val="hybridMultilevel"/>
    <w:tmpl w:val="925698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2C5512D"/>
    <w:multiLevelType w:val="multilevel"/>
    <w:tmpl w:val="6B0289EE"/>
    <w:styleLink w:val="Aktulnseznam18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8.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A1962B7"/>
    <w:multiLevelType w:val="multilevel"/>
    <w:tmpl w:val="76307A6E"/>
    <w:styleLink w:val="Aktulnseznam22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B750B7C"/>
    <w:multiLevelType w:val="multilevel"/>
    <w:tmpl w:val="76307A6E"/>
    <w:styleLink w:val="Aktulnseznam21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 w15:restartNumberingAfterBreak="0">
    <w:nsid w:val="4E670D19"/>
    <w:multiLevelType w:val="multilevel"/>
    <w:tmpl w:val="76307A6E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52CA54D2"/>
    <w:multiLevelType w:val="multilevel"/>
    <w:tmpl w:val="21A4D27A"/>
    <w:styleLink w:val="Aktulnseznam2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44D61A0"/>
    <w:multiLevelType w:val="multilevel"/>
    <w:tmpl w:val="CE1EE564"/>
    <w:styleLink w:val="Aktulnseznam10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4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590E2F19"/>
    <w:multiLevelType w:val="multilevel"/>
    <w:tmpl w:val="10F8529E"/>
    <w:styleLink w:val="Aktulnseznam15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4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D845B9C"/>
    <w:multiLevelType w:val="multilevel"/>
    <w:tmpl w:val="76307A6E"/>
    <w:styleLink w:val="Aktulnseznam12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609215F5"/>
    <w:multiLevelType w:val="multilevel"/>
    <w:tmpl w:val="76307A6E"/>
    <w:styleLink w:val="Aktulnseznam16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616E75D2"/>
    <w:multiLevelType w:val="multilevel"/>
    <w:tmpl w:val="BB0A08CC"/>
    <w:styleLink w:val="Aktulnseznam4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6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 w15:restartNumberingAfterBreak="0">
    <w:nsid w:val="63E173EE"/>
    <w:multiLevelType w:val="multilevel"/>
    <w:tmpl w:val="07FA7038"/>
    <w:styleLink w:val="Aktulnseznam13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7.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44F7715"/>
    <w:multiLevelType w:val="multilevel"/>
    <w:tmpl w:val="7B421F00"/>
    <w:styleLink w:val="Aktulnseznam14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7.3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64C10FEC"/>
    <w:multiLevelType w:val="hybridMultilevel"/>
    <w:tmpl w:val="178A5E7C"/>
    <w:lvl w:ilvl="0" w:tplc="7A6C1706">
      <w:start w:val="1"/>
      <w:numFmt w:val="none"/>
      <w:lvlText w:val="j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94616B"/>
    <w:multiLevelType w:val="hybridMultilevel"/>
    <w:tmpl w:val="E480B752"/>
    <w:lvl w:ilvl="0" w:tplc="721632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A54F62"/>
    <w:multiLevelType w:val="multilevel"/>
    <w:tmpl w:val="BA50185E"/>
    <w:styleLink w:val="Aktulnseznam8"/>
    <w:lvl w:ilvl="0">
      <w:start w:val="2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numFmt w:val="none"/>
      <w:lvlText w:val="6.2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697C19CD"/>
    <w:multiLevelType w:val="multilevel"/>
    <w:tmpl w:val="D732201A"/>
    <w:styleLink w:val="Aktulnseznam23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6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 w15:restartNumberingAfterBreak="0">
    <w:nsid w:val="6C3D3C70"/>
    <w:multiLevelType w:val="hybridMultilevel"/>
    <w:tmpl w:val="1F22E038"/>
    <w:lvl w:ilvl="0" w:tplc="040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6" w15:restartNumberingAfterBreak="0">
    <w:nsid w:val="6D580EE2"/>
    <w:multiLevelType w:val="multilevel"/>
    <w:tmpl w:val="76307A6E"/>
    <w:styleLink w:val="Aktulnseznam5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 w15:restartNumberingAfterBreak="0">
    <w:nsid w:val="798F2B26"/>
    <w:multiLevelType w:val="multilevel"/>
    <w:tmpl w:val="ED44EB58"/>
    <w:styleLink w:val="Aktulnseznam3"/>
    <w:lvl w:ilvl="0">
      <w:start w:val="1"/>
      <w:numFmt w:val="none"/>
      <w:lvlText w:val="6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 w15:restartNumberingAfterBreak="0">
    <w:nsid w:val="7ADA6172"/>
    <w:multiLevelType w:val="multilevel"/>
    <w:tmpl w:val="81028D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5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num w:numId="1" w16cid:durableId="130682986">
    <w:abstractNumId w:val="32"/>
  </w:num>
  <w:num w:numId="2" w16cid:durableId="1662346595">
    <w:abstractNumId w:val="3"/>
  </w:num>
  <w:num w:numId="3" w16cid:durableId="210581122">
    <w:abstractNumId w:val="38"/>
  </w:num>
  <w:num w:numId="4" w16cid:durableId="215623754">
    <w:abstractNumId w:val="11"/>
  </w:num>
  <w:num w:numId="5" w16cid:durableId="103575405">
    <w:abstractNumId w:val="37"/>
  </w:num>
  <w:num w:numId="6" w16cid:durableId="1054351255">
    <w:abstractNumId w:val="28"/>
  </w:num>
  <w:num w:numId="7" w16cid:durableId="576549955">
    <w:abstractNumId w:val="36"/>
  </w:num>
  <w:num w:numId="8" w16cid:durableId="408309497">
    <w:abstractNumId w:val="1"/>
  </w:num>
  <w:num w:numId="9" w16cid:durableId="908148080">
    <w:abstractNumId w:val="12"/>
  </w:num>
  <w:num w:numId="10" w16cid:durableId="705452633">
    <w:abstractNumId w:val="33"/>
  </w:num>
  <w:num w:numId="11" w16cid:durableId="516774490">
    <w:abstractNumId w:val="6"/>
  </w:num>
  <w:num w:numId="12" w16cid:durableId="238371706">
    <w:abstractNumId w:val="24"/>
  </w:num>
  <w:num w:numId="13" w16cid:durableId="1424380406">
    <w:abstractNumId w:val="8"/>
  </w:num>
  <w:num w:numId="14" w16cid:durableId="762922184">
    <w:abstractNumId w:val="26"/>
  </w:num>
  <w:num w:numId="15" w16cid:durableId="1252424515">
    <w:abstractNumId w:val="29"/>
  </w:num>
  <w:num w:numId="16" w16cid:durableId="888540900">
    <w:abstractNumId w:val="30"/>
  </w:num>
  <w:num w:numId="17" w16cid:durableId="142240124">
    <w:abstractNumId w:val="25"/>
  </w:num>
  <w:num w:numId="18" w16cid:durableId="2093163577">
    <w:abstractNumId w:val="27"/>
  </w:num>
  <w:num w:numId="19" w16cid:durableId="322927070">
    <w:abstractNumId w:val="4"/>
  </w:num>
  <w:num w:numId="20" w16cid:durableId="2084795159">
    <w:abstractNumId w:val="19"/>
  </w:num>
  <w:num w:numId="21" w16cid:durableId="1848326601">
    <w:abstractNumId w:val="9"/>
  </w:num>
  <w:num w:numId="22" w16cid:durableId="50228633">
    <w:abstractNumId w:val="2"/>
  </w:num>
  <w:num w:numId="23" w16cid:durableId="1370951536">
    <w:abstractNumId w:val="21"/>
  </w:num>
  <w:num w:numId="24" w16cid:durableId="2017539060">
    <w:abstractNumId w:val="22"/>
    <w:lvlOverride w:ilvl="0">
      <w:lvl w:ilvl="0">
        <w:start w:val="1"/>
        <w:numFmt w:val="none"/>
        <w:lvlText w:val="5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"/>
        <w:lvlJc w:val="left"/>
        <w:pPr>
          <w:ind w:left="79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5" w16cid:durableId="1680543500">
    <w:abstractNumId w:val="20"/>
  </w:num>
  <w:num w:numId="26" w16cid:durableId="208147514">
    <w:abstractNumId w:val="34"/>
  </w:num>
  <w:num w:numId="27" w16cid:durableId="1085493490">
    <w:abstractNumId w:val="13"/>
    <w:lvlOverride w:ilvl="0">
      <w:lvl w:ilvl="0">
        <w:start w:val="1"/>
        <w:numFmt w:val="none"/>
        <w:lvlText w:val="6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2"/>
        <w:lvlJc w:val="left"/>
        <w:pPr>
          <w:ind w:left="792" w:hanging="432"/>
        </w:pPr>
        <w:rPr>
          <w:rFonts w:hint="default"/>
          <w:b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28" w16cid:durableId="76947519">
    <w:abstractNumId w:val="18"/>
  </w:num>
  <w:num w:numId="29" w16cid:durableId="1396274349">
    <w:abstractNumId w:val="0"/>
  </w:num>
  <w:num w:numId="30" w16cid:durableId="114301363">
    <w:abstractNumId w:val="22"/>
    <w:lvlOverride w:ilvl="0">
      <w:lvl w:ilvl="0">
        <w:start w:val="1"/>
        <w:numFmt w:val="none"/>
        <w:lvlText w:val="7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6.1"/>
        <w:lvlJc w:val="left"/>
        <w:pPr>
          <w:ind w:left="792" w:hanging="432"/>
        </w:pPr>
        <w:rPr>
          <w:rFonts w:hint="default"/>
          <w:b w:val="0"/>
          <w:bCs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31" w16cid:durableId="1684168949">
    <w:abstractNumId w:val="35"/>
  </w:num>
  <w:num w:numId="32" w16cid:durableId="1276130842">
    <w:abstractNumId w:val="10"/>
  </w:num>
  <w:num w:numId="33" w16cid:durableId="463625474">
    <w:abstractNumId w:val="15"/>
  </w:num>
  <w:num w:numId="34" w16cid:durableId="468547669">
    <w:abstractNumId w:val="7"/>
  </w:num>
  <w:num w:numId="35" w16cid:durableId="1460491387">
    <w:abstractNumId w:val="14"/>
  </w:num>
  <w:num w:numId="36" w16cid:durableId="1386755771">
    <w:abstractNumId w:val="31"/>
  </w:num>
  <w:num w:numId="37" w16cid:durableId="1185246357">
    <w:abstractNumId w:val="23"/>
  </w:num>
  <w:num w:numId="38" w16cid:durableId="904488644">
    <w:abstractNumId w:val="17"/>
  </w:num>
  <w:num w:numId="39" w16cid:durableId="189219514">
    <w:abstractNumId w:val="5"/>
  </w:num>
  <w:num w:numId="40" w16cid:durableId="1458832522">
    <w:abstractNumId w:val="1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B4"/>
    <w:rsid w:val="00032098"/>
    <w:rsid w:val="000407C8"/>
    <w:rsid w:val="00042BDC"/>
    <w:rsid w:val="000526CB"/>
    <w:rsid w:val="00083244"/>
    <w:rsid w:val="00086C39"/>
    <w:rsid w:val="00091711"/>
    <w:rsid w:val="000C2101"/>
    <w:rsid w:val="000D257A"/>
    <w:rsid w:val="000F0A14"/>
    <w:rsid w:val="000F5EC3"/>
    <w:rsid w:val="00101230"/>
    <w:rsid w:val="001344BC"/>
    <w:rsid w:val="00144DCF"/>
    <w:rsid w:val="001477DD"/>
    <w:rsid w:val="00157EB8"/>
    <w:rsid w:val="00160170"/>
    <w:rsid w:val="001700A2"/>
    <w:rsid w:val="0017469C"/>
    <w:rsid w:val="00175BF8"/>
    <w:rsid w:val="00184E18"/>
    <w:rsid w:val="001A0FA5"/>
    <w:rsid w:val="001B4265"/>
    <w:rsid w:val="001C60F5"/>
    <w:rsid w:val="001C7A40"/>
    <w:rsid w:val="001E3909"/>
    <w:rsid w:val="001F5EF4"/>
    <w:rsid w:val="00200634"/>
    <w:rsid w:val="002110CA"/>
    <w:rsid w:val="00211F16"/>
    <w:rsid w:val="0021366C"/>
    <w:rsid w:val="00223FD7"/>
    <w:rsid w:val="0023605F"/>
    <w:rsid w:val="002511F0"/>
    <w:rsid w:val="00284B64"/>
    <w:rsid w:val="002A353B"/>
    <w:rsid w:val="002B2E84"/>
    <w:rsid w:val="002B41D9"/>
    <w:rsid w:val="002C5866"/>
    <w:rsid w:val="002D0B84"/>
    <w:rsid w:val="00325E67"/>
    <w:rsid w:val="00362355"/>
    <w:rsid w:val="003761B6"/>
    <w:rsid w:val="00377601"/>
    <w:rsid w:val="00381F46"/>
    <w:rsid w:val="00384BE3"/>
    <w:rsid w:val="003D1C46"/>
    <w:rsid w:val="003D292D"/>
    <w:rsid w:val="003D7DF5"/>
    <w:rsid w:val="003E0E56"/>
    <w:rsid w:val="00425F3A"/>
    <w:rsid w:val="00431F47"/>
    <w:rsid w:val="00437608"/>
    <w:rsid w:val="00440B25"/>
    <w:rsid w:val="00457C88"/>
    <w:rsid w:val="0047620D"/>
    <w:rsid w:val="00490D5B"/>
    <w:rsid w:val="004C0D79"/>
    <w:rsid w:val="004C787C"/>
    <w:rsid w:val="004D38AD"/>
    <w:rsid w:val="00505770"/>
    <w:rsid w:val="00507B03"/>
    <w:rsid w:val="005305F8"/>
    <w:rsid w:val="00544473"/>
    <w:rsid w:val="00551F7D"/>
    <w:rsid w:val="00555586"/>
    <w:rsid w:val="00560718"/>
    <w:rsid w:val="00574C70"/>
    <w:rsid w:val="00575B54"/>
    <w:rsid w:val="00575EFF"/>
    <w:rsid w:val="0058038C"/>
    <w:rsid w:val="00581BDD"/>
    <w:rsid w:val="005D2D71"/>
    <w:rsid w:val="00611CCD"/>
    <w:rsid w:val="00620188"/>
    <w:rsid w:val="00622F38"/>
    <w:rsid w:val="0063108D"/>
    <w:rsid w:val="00641358"/>
    <w:rsid w:val="0066653D"/>
    <w:rsid w:val="00694BE7"/>
    <w:rsid w:val="006A56B0"/>
    <w:rsid w:val="006B0060"/>
    <w:rsid w:val="006C38D6"/>
    <w:rsid w:val="006C6E49"/>
    <w:rsid w:val="006E058A"/>
    <w:rsid w:val="006E5DB2"/>
    <w:rsid w:val="006F73D1"/>
    <w:rsid w:val="00702D1A"/>
    <w:rsid w:val="00705E8C"/>
    <w:rsid w:val="00712663"/>
    <w:rsid w:val="00734795"/>
    <w:rsid w:val="00742E95"/>
    <w:rsid w:val="00753FF8"/>
    <w:rsid w:val="007700E6"/>
    <w:rsid w:val="0077773C"/>
    <w:rsid w:val="0078694E"/>
    <w:rsid w:val="007A4160"/>
    <w:rsid w:val="007E1E1B"/>
    <w:rsid w:val="007E442B"/>
    <w:rsid w:val="007E6B92"/>
    <w:rsid w:val="00813759"/>
    <w:rsid w:val="008165AD"/>
    <w:rsid w:val="0082212F"/>
    <w:rsid w:val="00822C6E"/>
    <w:rsid w:val="00827E21"/>
    <w:rsid w:val="00855AEE"/>
    <w:rsid w:val="00864DF7"/>
    <w:rsid w:val="0089627D"/>
    <w:rsid w:val="008A1599"/>
    <w:rsid w:val="008B19E2"/>
    <w:rsid w:val="008B208B"/>
    <w:rsid w:val="008D6FD2"/>
    <w:rsid w:val="008E145B"/>
    <w:rsid w:val="008E2ADD"/>
    <w:rsid w:val="00905603"/>
    <w:rsid w:val="009075F2"/>
    <w:rsid w:val="00926665"/>
    <w:rsid w:val="00936A50"/>
    <w:rsid w:val="0094221F"/>
    <w:rsid w:val="009A66B6"/>
    <w:rsid w:val="009B0A91"/>
    <w:rsid w:val="009B6A02"/>
    <w:rsid w:val="009D7FED"/>
    <w:rsid w:val="009E5816"/>
    <w:rsid w:val="00A023F8"/>
    <w:rsid w:val="00A36D59"/>
    <w:rsid w:val="00A47CE5"/>
    <w:rsid w:val="00A501FD"/>
    <w:rsid w:val="00A5325A"/>
    <w:rsid w:val="00A565AE"/>
    <w:rsid w:val="00A627A9"/>
    <w:rsid w:val="00A647EE"/>
    <w:rsid w:val="00A818CA"/>
    <w:rsid w:val="00A9249C"/>
    <w:rsid w:val="00AD1BBD"/>
    <w:rsid w:val="00AD28FE"/>
    <w:rsid w:val="00AD75F0"/>
    <w:rsid w:val="00AE4007"/>
    <w:rsid w:val="00B03807"/>
    <w:rsid w:val="00B044DA"/>
    <w:rsid w:val="00B10362"/>
    <w:rsid w:val="00B206DC"/>
    <w:rsid w:val="00B40B73"/>
    <w:rsid w:val="00B43C76"/>
    <w:rsid w:val="00BA4056"/>
    <w:rsid w:val="00BA685F"/>
    <w:rsid w:val="00BC0646"/>
    <w:rsid w:val="00C10C08"/>
    <w:rsid w:val="00C15CDE"/>
    <w:rsid w:val="00C16C58"/>
    <w:rsid w:val="00C82186"/>
    <w:rsid w:val="00C91338"/>
    <w:rsid w:val="00C9582C"/>
    <w:rsid w:val="00C96890"/>
    <w:rsid w:val="00CB0B8B"/>
    <w:rsid w:val="00CD4405"/>
    <w:rsid w:val="00CE2F6C"/>
    <w:rsid w:val="00CF0B68"/>
    <w:rsid w:val="00CF6628"/>
    <w:rsid w:val="00D047D4"/>
    <w:rsid w:val="00D0697F"/>
    <w:rsid w:val="00D10D7E"/>
    <w:rsid w:val="00D140D6"/>
    <w:rsid w:val="00D32AA1"/>
    <w:rsid w:val="00D33F4C"/>
    <w:rsid w:val="00D54531"/>
    <w:rsid w:val="00D72634"/>
    <w:rsid w:val="00DA199C"/>
    <w:rsid w:val="00E05194"/>
    <w:rsid w:val="00E144E3"/>
    <w:rsid w:val="00E15C7B"/>
    <w:rsid w:val="00E269C2"/>
    <w:rsid w:val="00E41F52"/>
    <w:rsid w:val="00E608AC"/>
    <w:rsid w:val="00E62B62"/>
    <w:rsid w:val="00E93E25"/>
    <w:rsid w:val="00EA3FD4"/>
    <w:rsid w:val="00EB21A4"/>
    <w:rsid w:val="00EB2BDB"/>
    <w:rsid w:val="00EE0608"/>
    <w:rsid w:val="00F119FD"/>
    <w:rsid w:val="00F2268A"/>
    <w:rsid w:val="00F3181A"/>
    <w:rsid w:val="00F34FB0"/>
    <w:rsid w:val="00F35BCC"/>
    <w:rsid w:val="00F370BF"/>
    <w:rsid w:val="00F43EB4"/>
    <w:rsid w:val="00F458CF"/>
    <w:rsid w:val="00F540CD"/>
    <w:rsid w:val="00F56FE0"/>
    <w:rsid w:val="00F90DB1"/>
    <w:rsid w:val="00FA612C"/>
    <w:rsid w:val="00FE109B"/>
    <w:rsid w:val="00FF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B8DE"/>
  <w15:docId w15:val="{9E9612A7-228A-4EBF-93D8-CBB0B0423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694BE7"/>
    <w:pPr>
      <w:keepNext/>
      <w:outlineLvl w:val="1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43E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F43EB4"/>
    <w:rPr>
      <w:color w:val="0000FF"/>
      <w:u w:val="single"/>
    </w:rPr>
  </w:style>
  <w:style w:type="paragraph" w:styleId="Zkladntext">
    <w:name w:val="Body Text"/>
    <w:basedOn w:val="Normln"/>
    <w:link w:val="ZkladntextChar"/>
    <w:rsid w:val="001A0FA5"/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1A0F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7B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7B0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575E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575E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60170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160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iel13">
    <w:name w:val="ariel 13"/>
    <w:basedOn w:val="Normln"/>
    <w:rsid w:val="00EB21A4"/>
    <w:pPr>
      <w:spacing w:line="360" w:lineRule="auto"/>
      <w:jc w:val="both"/>
    </w:pPr>
    <w:rPr>
      <w:rFonts w:ascii="Arial" w:hAnsi="Arial"/>
      <w:spacing w:val="20"/>
      <w:sz w:val="26"/>
      <w:szCs w:val="20"/>
    </w:rPr>
  </w:style>
  <w:style w:type="paragraph" w:styleId="Revize">
    <w:name w:val="Revision"/>
    <w:hidden/>
    <w:uiPriority w:val="99"/>
    <w:semiHidden/>
    <w:rsid w:val="00734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795"/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795"/>
    <w:rPr>
      <w:rFonts w:ascii="Times New Roman" w:eastAsia="Times New Roman" w:hAnsi="Times New Roman" w:cs="Times New Roman"/>
      <w:sz w:val="18"/>
      <w:szCs w:val="18"/>
      <w:lang w:eastAsia="cs-CZ"/>
    </w:rPr>
  </w:style>
  <w:style w:type="character" w:styleId="Odkaznakoment">
    <w:name w:val="annotation reference"/>
    <w:rsid w:val="00AE40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400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E400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21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21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numbering" w:customStyle="1" w:styleId="Aktulnseznam1">
    <w:name w:val="Aktuální seznam1"/>
    <w:rsid w:val="00753FF8"/>
    <w:pPr>
      <w:numPr>
        <w:numId w:val="2"/>
      </w:numPr>
    </w:pPr>
  </w:style>
  <w:style w:type="numbering" w:customStyle="1" w:styleId="Aktulnseznam2">
    <w:name w:val="Aktuální seznam2"/>
    <w:uiPriority w:val="99"/>
    <w:rsid w:val="00560718"/>
    <w:pPr>
      <w:numPr>
        <w:numId w:val="4"/>
      </w:numPr>
    </w:pPr>
  </w:style>
  <w:style w:type="numbering" w:customStyle="1" w:styleId="Aktulnseznam3">
    <w:name w:val="Aktuální seznam3"/>
    <w:uiPriority w:val="99"/>
    <w:rsid w:val="00560718"/>
    <w:pPr>
      <w:numPr>
        <w:numId w:val="5"/>
      </w:numPr>
    </w:pPr>
  </w:style>
  <w:style w:type="numbering" w:customStyle="1" w:styleId="Aktulnseznam4">
    <w:name w:val="Aktuální seznam4"/>
    <w:uiPriority w:val="99"/>
    <w:rsid w:val="00560718"/>
    <w:pPr>
      <w:numPr>
        <w:numId w:val="6"/>
      </w:numPr>
    </w:pPr>
  </w:style>
  <w:style w:type="numbering" w:customStyle="1" w:styleId="Aktulnseznam5">
    <w:name w:val="Aktuální seznam5"/>
    <w:uiPriority w:val="99"/>
    <w:rsid w:val="00694BE7"/>
    <w:pPr>
      <w:numPr>
        <w:numId w:val="7"/>
      </w:numPr>
    </w:pPr>
  </w:style>
  <w:style w:type="character" w:customStyle="1" w:styleId="Nadpis2Char">
    <w:name w:val="Nadpis 2 Char"/>
    <w:basedOn w:val="Standardnpsmoodstavce"/>
    <w:link w:val="Nadpis2"/>
    <w:rsid w:val="00694BE7"/>
    <w:rPr>
      <w:rFonts w:ascii="Times New Roman" w:eastAsia="Times New Roman" w:hAnsi="Times New Roman" w:cs="Times New Roman"/>
      <w:sz w:val="24"/>
      <w:szCs w:val="20"/>
      <w:lang w:eastAsia="cs-CZ"/>
    </w:rPr>
  </w:style>
  <w:style w:type="numbering" w:customStyle="1" w:styleId="Aktulnseznam6">
    <w:name w:val="Aktuální seznam6"/>
    <w:uiPriority w:val="99"/>
    <w:rsid w:val="00694BE7"/>
    <w:pPr>
      <w:numPr>
        <w:numId w:val="8"/>
      </w:numPr>
    </w:pPr>
  </w:style>
  <w:style w:type="numbering" w:customStyle="1" w:styleId="Aktulnseznam7">
    <w:name w:val="Aktuální seznam7"/>
    <w:uiPriority w:val="99"/>
    <w:rsid w:val="00694BE7"/>
    <w:pPr>
      <w:numPr>
        <w:numId w:val="9"/>
      </w:numPr>
    </w:pPr>
  </w:style>
  <w:style w:type="numbering" w:customStyle="1" w:styleId="Aktulnseznam8">
    <w:name w:val="Aktuální seznam8"/>
    <w:uiPriority w:val="99"/>
    <w:rsid w:val="00694BE7"/>
    <w:pPr>
      <w:numPr>
        <w:numId w:val="10"/>
      </w:numPr>
    </w:pPr>
  </w:style>
  <w:style w:type="numbering" w:customStyle="1" w:styleId="Aktulnseznam9">
    <w:name w:val="Aktuální seznam9"/>
    <w:uiPriority w:val="99"/>
    <w:rsid w:val="00694BE7"/>
    <w:pPr>
      <w:numPr>
        <w:numId w:val="11"/>
      </w:numPr>
    </w:pPr>
  </w:style>
  <w:style w:type="numbering" w:customStyle="1" w:styleId="Aktulnseznam10">
    <w:name w:val="Aktuální seznam10"/>
    <w:uiPriority w:val="99"/>
    <w:rsid w:val="00694BE7"/>
    <w:pPr>
      <w:numPr>
        <w:numId w:val="12"/>
      </w:numPr>
    </w:pPr>
  </w:style>
  <w:style w:type="numbering" w:customStyle="1" w:styleId="Aktulnseznam11">
    <w:name w:val="Aktuální seznam11"/>
    <w:uiPriority w:val="99"/>
    <w:rsid w:val="00CB0B8B"/>
    <w:pPr>
      <w:numPr>
        <w:numId w:val="13"/>
      </w:numPr>
    </w:pPr>
  </w:style>
  <w:style w:type="numbering" w:customStyle="1" w:styleId="Aktulnseznam12">
    <w:name w:val="Aktuální seznam12"/>
    <w:uiPriority w:val="99"/>
    <w:rsid w:val="00CB0B8B"/>
    <w:pPr>
      <w:numPr>
        <w:numId w:val="14"/>
      </w:numPr>
    </w:pPr>
  </w:style>
  <w:style w:type="numbering" w:customStyle="1" w:styleId="Aktulnseznam13">
    <w:name w:val="Aktuální seznam13"/>
    <w:uiPriority w:val="99"/>
    <w:rsid w:val="00CB0B8B"/>
    <w:pPr>
      <w:numPr>
        <w:numId w:val="15"/>
      </w:numPr>
    </w:pPr>
  </w:style>
  <w:style w:type="numbering" w:customStyle="1" w:styleId="Aktulnseznam14">
    <w:name w:val="Aktuální seznam14"/>
    <w:uiPriority w:val="99"/>
    <w:rsid w:val="00CB0B8B"/>
    <w:pPr>
      <w:numPr>
        <w:numId w:val="16"/>
      </w:numPr>
    </w:pPr>
  </w:style>
  <w:style w:type="numbering" w:customStyle="1" w:styleId="Aktulnseznam15">
    <w:name w:val="Aktuální seznam15"/>
    <w:uiPriority w:val="99"/>
    <w:rsid w:val="00CB0B8B"/>
    <w:pPr>
      <w:numPr>
        <w:numId w:val="17"/>
      </w:numPr>
    </w:pPr>
  </w:style>
  <w:style w:type="numbering" w:customStyle="1" w:styleId="Aktulnseznam16">
    <w:name w:val="Aktuální seznam16"/>
    <w:uiPriority w:val="99"/>
    <w:rsid w:val="00CB0B8B"/>
    <w:pPr>
      <w:numPr>
        <w:numId w:val="18"/>
      </w:numPr>
    </w:pPr>
  </w:style>
  <w:style w:type="numbering" w:customStyle="1" w:styleId="Aktulnseznam17">
    <w:name w:val="Aktuální seznam17"/>
    <w:uiPriority w:val="99"/>
    <w:rsid w:val="00CB0B8B"/>
    <w:pPr>
      <w:numPr>
        <w:numId w:val="19"/>
      </w:numPr>
    </w:pPr>
  </w:style>
  <w:style w:type="numbering" w:customStyle="1" w:styleId="Aktulnseznam18">
    <w:name w:val="Aktuální seznam18"/>
    <w:uiPriority w:val="99"/>
    <w:rsid w:val="00CB0B8B"/>
    <w:pPr>
      <w:numPr>
        <w:numId w:val="20"/>
      </w:numPr>
    </w:pPr>
  </w:style>
  <w:style w:type="numbering" w:customStyle="1" w:styleId="Aktulnseznam19">
    <w:name w:val="Aktuální seznam19"/>
    <w:uiPriority w:val="99"/>
    <w:rsid w:val="00CB0B8B"/>
    <w:pPr>
      <w:numPr>
        <w:numId w:val="21"/>
      </w:numPr>
    </w:pPr>
  </w:style>
  <w:style w:type="numbering" w:customStyle="1" w:styleId="Aktulnseznam20">
    <w:name w:val="Aktuální seznam20"/>
    <w:uiPriority w:val="99"/>
    <w:rsid w:val="00CB0B8B"/>
    <w:pPr>
      <w:numPr>
        <w:numId w:val="22"/>
      </w:numPr>
    </w:pPr>
  </w:style>
  <w:style w:type="numbering" w:customStyle="1" w:styleId="Aktulnseznam21">
    <w:name w:val="Aktuální seznam21"/>
    <w:uiPriority w:val="99"/>
    <w:rsid w:val="00A565AE"/>
    <w:pPr>
      <w:numPr>
        <w:numId w:val="23"/>
      </w:numPr>
    </w:pPr>
  </w:style>
  <w:style w:type="numbering" w:customStyle="1" w:styleId="Aktulnseznam22">
    <w:name w:val="Aktuální seznam22"/>
    <w:uiPriority w:val="99"/>
    <w:rsid w:val="0089627D"/>
    <w:pPr>
      <w:numPr>
        <w:numId w:val="25"/>
      </w:numPr>
    </w:pPr>
  </w:style>
  <w:style w:type="numbering" w:customStyle="1" w:styleId="Aktulnseznam23">
    <w:name w:val="Aktuální seznam23"/>
    <w:uiPriority w:val="99"/>
    <w:rsid w:val="002110CA"/>
    <w:pPr>
      <w:numPr>
        <w:numId w:val="26"/>
      </w:numPr>
    </w:pPr>
  </w:style>
  <w:style w:type="numbering" w:customStyle="1" w:styleId="Aktulnseznam24">
    <w:name w:val="Aktuální seznam24"/>
    <w:uiPriority w:val="99"/>
    <w:rsid w:val="00431F47"/>
    <w:pPr>
      <w:numPr>
        <w:numId w:val="29"/>
      </w:numPr>
    </w:pPr>
  </w:style>
  <w:style w:type="numbering" w:customStyle="1" w:styleId="Aktulnseznam25">
    <w:name w:val="Aktuální seznam25"/>
    <w:uiPriority w:val="99"/>
    <w:rsid w:val="00705E8C"/>
    <w:pPr>
      <w:numPr>
        <w:numId w:val="33"/>
      </w:numPr>
    </w:pPr>
  </w:style>
  <w:style w:type="numbering" w:customStyle="1" w:styleId="Aktulnseznam26">
    <w:name w:val="Aktuální seznam26"/>
    <w:uiPriority w:val="99"/>
    <w:rsid w:val="00705E8C"/>
    <w:pPr>
      <w:numPr>
        <w:numId w:val="34"/>
      </w:numPr>
    </w:pPr>
  </w:style>
  <w:style w:type="numbering" w:customStyle="1" w:styleId="Aktulnseznam27">
    <w:name w:val="Aktuální seznam27"/>
    <w:uiPriority w:val="99"/>
    <w:rsid w:val="00705E8C"/>
    <w:pPr>
      <w:numPr>
        <w:numId w:val="3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1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4EC8-CE98-4A2E-814B-6FFBA75FC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1282</Words>
  <Characters>7570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Sedláček Radim</dc:creator>
  <cp:lastModifiedBy>Sedláček Radim (MMB_OVV)</cp:lastModifiedBy>
  <cp:revision>3</cp:revision>
  <cp:lastPrinted>2020-05-29T06:23:00Z</cp:lastPrinted>
  <dcterms:created xsi:type="dcterms:W3CDTF">2025-06-11T06:07:00Z</dcterms:created>
  <dcterms:modified xsi:type="dcterms:W3CDTF">2025-06-11T12:22:00Z</dcterms:modified>
</cp:coreProperties>
</file>