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B7DBD" w14:textId="0BDAC2B3" w:rsidR="00F82AAB" w:rsidRPr="00295018" w:rsidRDefault="00F82AAB" w:rsidP="00F82AAB">
      <w:pPr>
        <w:spacing w:after="0"/>
        <w:jc w:val="both"/>
        <w:rPr>
          <w:rFonts w:ascii="Arial" w:hAnsi="Arial" w:cs="Arial"/>
        </w:rPr>
      </w:pPr>
      <w:r w:rsidRPr="00295018">
        <w:rPr>
          <w:rFonts w:ascii="Arial" w:hAnsi="Arial" w:cs="Arial"/>
        </w:rPr>
        <w:t xml:space="preserve">Příloha č. </w:t>
      </w:r>
      <w:r w:rsidR="006C2AA0">
        <w:rPr>
          <w:rFonts w:ascii="Arial" w:hAnsi="Arial" w:cs="Arial"/>
        </w:rPr>
        <w:t>1</w:t>
      </w:r>
      <w:r w:rsidRPr="00295018">
        <w:rPr>
          <w:rFonts w:ascii="Arial" w:hAnsi="Arial" w:cs="Arial"/>
        </w:rPr>
        <w:t xml:space="preserve"> zadávací dokumentace: Návrh smlouvy</w:t>
      </w:r>
    </w:p>
    <w:p w14:paraId="14736D6A" w14:textId="77777777" w:rsidR="00F82AAB" w:rsidRPr="00295018" w:rsidRDefault="00F82AAB" w:rsidP="00F82AAB">
      <w:pPr>
        <w:spacing w:after="0"/>
        <w:jc w:val="both"/>
        <w:rPr>
          <w:rFonts w:ascii="Arial" w:hAnsi="Arial" w:cs="Arial"/>
        </w:rPr>
      </w:pPr>
    </w:p>
    <w:p w14:paraId="2B39465D" w14:textId="77777777" w:rsidR="00F82AAB" w:rsidRPr="00295018" w:rsidRDefault="00F82AAB" w:rsidP="00F82AAB">
      <w:pPr>
        <w:spacing w:after="0"/>
        <w:ind w:left="5664" w:firstLine="708"/>
        <w:jc w:val="both"/>
        <w:rPr>
          <w:rFonts w:ascii="Arial" w:hAnsi="Arial" w:cs="Arial"/>
        </w:rPr>
      </w:pPr>
      <w:r w:rsidRPr="00295018">
        <w:rPr>
          <w:rFonts w:ascii="Arial" w:hAnsi="Arial" w:cs="Arial"/>
        </w:rPr>
        <w:t>č. smlouvy kupujícího:</w:t>
      </w:r>
    </w:p>
    <w:p w14:paraId="4F4D22DE" w14:textId="77777777" w:rsidR="00F82AAB" w:rsidRPr="00295018" w:rsidRDefault="00F82AAB" w:rsidP="00F82AAB">
      <w:pPr>
        <w:spacing w:after="0"/>
        <w:jc w:val="both"/>
        <w:rPr>
          <w:rFonts w:ascii="Arial" w:hAnsi="Arial" w:cs="Arial"/>
        </w:rPr>
      </w:pPr>
    </w:p>
    <w:p w14:paraId="5D3F8A9E" w14:textId="77777777" w:rsidR="00F82AAB" w:rsidRPr="00295018" w:rsidRDefault="00F82AAB" w:rsidP="00F82AAB">
      <w:pPr>
        <w:spacing w:after="0"/>
        <w:jc w:val="both"/>
        <w:rPr>
          <w:rFonts w:ascii="Arial" w:hAnsi="Arial" w:cs="Arial"/>
        </w:rPr>
      </w:pPr>
    </w:p>
    <w:p w14:paraId="69B5C5C8" w14:textId="77777777" w:rsidR="00F82AAB" w:rsidRPr="00295018" w:rsidRDefault="00F82AAB" w:rsidP="00F82AAB">
      <w:pPr>
        <w:spacing w:after="0"/>
        <w:jc w:val="center"/>
        <w:rPr>
          <w:rFonts w:ascii="Arial" w:hAnsi="Arial" w:cs="Arial"/>
          <w:b/>
        </w:rPr>
      </w:pPr>
      <w:r w:rsidRPr="00295018">
        <w:rPr>
          <w:rFonts w:ascii="Arial" w:hAnsi="Arial" w:cs="Arial"/>
          <w:b/>
        </w:rPr>
        <w:t>KUPNÍ SMLOUVA</w:t>
      </w:r>
    </w:p>
    <w:p w14:paraId="7D71898E" w14:textId="77777777" w:rsidR="00F82AAB" w:rsidRPr="00295018" w:rsidRDefault="00F82AAB" w:rsidP="00F82AAB">
      <w:pPr>
        <w:spacing w:after="0"/>
        <w:jc w:val="center"/>
        <w:rPr>
          <w:rFonts w:ascii="Arial" w:hAnsi="Arial" w:cs="Arial"/>
        </w:rPr>
      </w:pPr>
      <w:r w:rsidRPr="00295018">
        <w:rPr>
          <w:rFonts w:ascii="Arial" w:hAnsi="Arial" w:cs="Arial"/>
        </w:rPr>
        <w:t>kterou na základě ustanovení § 2079 a násl. zákona č. 89/2012 Sb., občanského zákoníku, uzavřeli:</w:t>
      </w:r>
    </w:p>
    <w:p w14:paraId="07B70F1D" w14:textId="77777777" w:rsidR="00F82AAB" w:rsidRPr="00295018" w:rsidRDefault="00F82AAB" w:rsidP="00F82AAB">
      <w:pPr>
        <w:spacing w:after="0"/>
        <w:jc w:val="both"/>
        <w:rPr>
          <w:rFonts w:ascii="Arial" w:hAnsi="Arial" w:cs="Arial"/>
        </w:rPr>
      </w:pPr>
    </w:p>
    <w:p w14:paraId="14CB8F33" w14:textId="77777777" w:rsidR="00F82AAB" w:rsidRPr="00295018" w:rsidRDefault="00F82AAB" w:rsidP="00F82AAB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 w:rsidRPr="00295018">
        <w:rPr>
          <w:rFonts w:ascii="Arial" w:hAnsi="Arial" w:cs="Arial"/>
          <w:b/>
        </w:rPr>
        <w:t>Statutární město Brno</w:t>
      </w:r>
    </w:p>
    <w:p w14:paraId="60414BD3" w14:textId="77777777" w:rsidR="00F82AAB" w:rsidRPr="00295018" w:rsidRDefault="00F82AAB" w:rsidP="00F82AAB">
      <w:pPr>
        <w:pStyle w:val="Odstavecseseznamem"/>
        <w:spacing w:after="0"/>
        <w:ind w:left="360"/>
        <w:jc w:val="both"/>
        <w:rPr>
          <w:rFonts w:ascii="Arial" w:hAnsi="Arial" w:cs="Arial"/>
        </w:rPr>
      </w:pPr>
      <w:r w:rsidRPr="00295018">
        <w:rPr>
          <w:rFonts w:ascii="Arial" w:hAnsi="Arial" w:cs="Arial"/>
        </w:rPr>
        <w:t>Sídlo: Dominikánské náměstí 196/1, 602 00 Brno</w:t>
      </w:r>
    </w:p>
    <w:p w14:paraId="4406D59D" w14:textId="77777777" w:rsidR="00F82AAB" w:rsidRPr="00295018" w:rsidRDefault="00F82AAB" w:rsidP="00F82AAB">
      <w:pPr>
        <w:pStyle w:val="Odstavecseseznamem"/>
        <w:spacing w:after="0"/>
        <w:ind w:left="360"/>
        <w:jc w:val="both"/>
        <w:rPr>
          <w:rFonts w:ascii="Arial" w:hAnsi="Arial" w:cs="Arial"/>
        </w:rPr>
      </w:pPr>
      <w:r w:rsidRPr="00295018">
        <w:rPr>
          <w:rFonts w:ascii="Arial" w:hAnsi="Arial" w:cs="Arial"/>
        </w:rPr>
        <w:t>IČO: 449 92 785</w:t>
      </w:r>
    </w:p>
    <w:p w14:paraId="553DBA75" w14:textId="77777777" w:rsidR="00F82AAB" w:rsidRPr="00295018" w:rsidRDefault="00F82AAB" w:rsidP="00F82AAB">
      <w:pPr>
        <w:pStyle w:val="Odstavecseseznamem"/>
        <w:spacing w:after="0"/>
        <w:ind w:left="360"/>
        <w:jc w:val="both"/>
        <w:rPr>
          <w:rFonts w:ascii="Arial" w:hAnsi="Arial" w:cs="Arial"/>
        </w:rPr>
      </w:pPr>
      <w:r w:rsidRPr="00295018">
        <w:rPr>
          <w:rFonts w:ascii="Arial" w:hAnsi="Arial" w:cs="Arial"/>
        </w:rPr>
        <w:t>DIČ: CZ44992785</w:t>
      </w:r>
    </w:p>
    <w:p w14:paraId="3C26ECDA" w14:textId="77777777" w:rsidR="00F82AAB" w:rsidRPr="00295018" w:rsidRDefault="00F82AAB" w:rsidP="00F82AAB">
      <w:pPr>
        <w:pStyle w:val="Odstavecseseznamem"/>
        <w:spacing w:after="0"/>
        <w:ind w:left="360"/>
        <w:jc w:val="both"/>
        <w:rPr>
          <w:rFonts w:ascii="Arial" w:hAnsi="Arial" w:cs="Arial"/>
        </w:rPr>
      </w:pPr>
      <w:r w:rsidRPr="00295018">
        <w:rPr>
          <w:rFonts w:ascii="Arial" w:hAnsi="Arial" w:cs="Arial"/>
        </w:rPr>
        <w:t>Bankovní spojení: Česká spořitelna, a.s.</w:t>
      </w:r>
    </w:p>
    <w:p w14:paraId="3C593293" w14:textId="77777777" w:rsidR="00F82AAB" w:rsidRPr="00295018" w:rsidRDefault="00F82AAB" w:rsidP="00F82AAB">
      <w:pPr>
        <w:pStyle w:val="Odstavecseseznamem"/>
        <w:spacing w:after="0"/>
        <w:ind w:left="360"/>
        <w:jc w:val="both"/>
        <w:rPr>
          <w:rFonts w:ascii="Arial" w:hAnsi="Arial" w:cs="Arial"/>
        </w:rPr>
      </w:pPr>
      <w:r w:rsidRPr="00295018">
        <w:rPr>
          <w:rFonts w:ascii="Arial" w:hAnsi="Arial" w:cs="Arial"/>
        </w:rPr>
        <w:t>Číslo účtu: 111 211 222/0800</w:t>
      </w:r>
    </w:p>
    <w:p w14:paraId="44F600E7" w14:textId="77777777" w:rsidR="00F82AAB" w:rsidRPr="00295018" w:rsidRDefault="00F82AAB" w:rsidP="00F82AAB">
      <w:pPr>
        <w:pStyle w:val="Odstavecseseznamem"/>
        <w:spacing w:after="0"/>
        <w:ind w:left="360"/>
        <w:rPr>
          <w:rFonts w:ascii="Arial" w:hAnsi="Arial" w:cs="Arial"/>
          <w:spacing w:val="-1"/>
        </w:rPr>
      </w:pPr>
      <w:r w:rsidRPr="00295018">
        <w:rPr>
          <w:rFonts w:ascii="Arial" w:hAnsi="Arial" w:cs="Arial"/>
        </w:rPr>
        <w:t xml:space="preserve">Pověřen podpisem této smlouvy: </w:t>
      </w:r>
      <w:r w:rsidRPr="00295018">
        <w:rPr>
          <w:rFonts w:ascii="Arial" w:hAnsi="Arial" w:cs="Arial"/>
          <w:spacing w:val="-1"/>
        </w:rPr>
        <w:t>Ing. Bc. Pavel Pospíšek, vedoucí odboru dopravy MMB</w:t>
      </w:r>
    </w:p>
    <w:p w14:paraId="2C8D6D0B" w14:textId="77777777" w:rsidR="00F82AAB" w:rsidRPr="00295018" w:rsidRDefault="00F82AAB" w:rsidP="00F82AAB">
      <w:pPr>
        <w:pStyle w:val="Odstavecseseznamem"/>
        <w:spacing w:after="0"/>
        <w:ind w:left="360"/>
        <w:rPr>
          <w:rFonts w:ascii="Arial" w:hAnsi="Arial" w:cs="Arial"/>
        </w:rPr>
      </w:pPr>
      <w:r w:rsidRPr="00295018">
        <w:rPr>
          <w:rFonts w:ascii="Arial" w:hAnsi="Arial" w:cs="Arial"/>
        </w:rPr>
        <w:t>Ve věcech technických oprávněna jednat: Ing. Pavla Valtr Kneslová, projektový manažer, odbor dopravy MMB</w:t>
      </w:r>
    </w:p>
    <w:p w14:paraId="489D11A4" w14:textId="77777777" w:rsidR="00F82AAB" w:rsidRPr="00295018" w:rsidRDefault="00F82AAB" w:rsidP="00F82AAB">
      <w:pPr>
        <w:pStyle w:val="Odstavecseseznamem"/>
        <w:spacing w:after="0"/>
        <w:ind w:left="360"/>
        <w:jc w:val="both"/>
        <w:rPr>
          <w:rFonts w:ascii="Arial" w:hAnsi="Arial" w:cs="Arial"/>
        </w:rPr>
      </w:pPr>
    </w:p>
    <w:p w14:paraId="4CBAA7D4" w14:textId="77777777" w:rsidR="00F82AAB" w:rsidRPr="00295018" w:rsidRDefault="00F82AAB" w:rsidP="00F82AAB">
      <w:pPr>
        <w:pStyle w:val="Odstavecseseznamem"/>
        <w:spacing w:after="0"/>
        <w:ind w:left="360"/>
        <w:jc w:val="both"/>
        <w:rPr>
          <w:rFonts w:ascii="Arial" w:hAnsi="Arial" w:cs="Arial"/>
        </w:rPr>
      </w:pPr>
      <w:r w:rsidRPr="00295018">
        <w:rPr>
          <w:rFonts w:ascii="Arial" w:hAnsi="Arial" w:cs="Arial"/>
        </w:rPr>
        <w:t xml:space="preserve">dále jen </w:t>
      </w:r>
      <w:r w:rsidRPr="00295018">
        <w:rPr>
          <w:rFonts w:ascii="Arial" w:hAnsi="Arial" w:cs="Arial"/>
          <w:b/>
        </w:rPr>
        <w:t>„Kupující“</w:t>
      </w:r>
    </w:p>
    <w:p w14:paraId="2FC55565" w14:textId="77777777" w:rsidR="00F82AAB" w:rsidRPr="00295018" w:rsidRDefault="00F82AAB" w:rsidP="00F82AAB">
      <w:pPr>
        <w:pStyle w:val="Odstavecseseznamem"/>
        <w:spacing w:after="0"/>
        <w:ind w:left="360"/>
        <w:jc w:val="both"/>
        <w:rPr>
          <w:rFonts w:ascii="Arial" w:hAnsi="Arial" w:cs="Arial"/>
        </w:rPr>
      </w:pPr>
    </w:p>
    <w:p w14:paraId="4069D451" w14:textId="77777777" w:rsidR="00F82AAB" w:rsidRPr="00295018" w:rsidRDefault="00F82AAB" w:rsidP="00F82AAB">
      <w:pPr>
        <w:spacing w:after="0"/>
        <w:jc w:val="both"/>
        <w:rPr>
          <w:rFonts w:ascii="Arial" w:hAnsi="Arial" w:cs="Arial"/>
        </w:rPr>
      </w:pPr>
      <w:r w:rsidRPr="00295018">
        <w:rPr>
          <w:rFonts w:ascii="Arial" w:hAnsi="Arial" w:cs="Arial"/>
        </w:rPr>
        <w:t>a</w:t>
      </w:r>
    </w:p>
    <w:p w14:paraId="3702EBFC" w14:textId="77777777" w:rsidR="00F82AAB" w:rsidRPr="00295018" w:rsidRDefault="00F82AAB" w:rsidP="00F82AAB">
      <w:pPr>
        <w:pStyle w:val="Odstavecseseznamem"/>
        <w:spacing w:after="0"/>
        <w:ind w:left="360"/>
        <w:jc w:val="both"/>
        <w:rPr>
          <w:rFonts w:ascii="Arial" w:hAnsi="Arial" w:cs="Arial"/>
        </w:rPr>
      </w:pPr>
    </w:p>
    <w:p w14:paraId="0624041B" w14:textId="77777777" w:rsidR="00F82AAB" w:rsidRPr="00295018" w:rsidRDefault="00F82AAB" w:rsidP="00F82AAB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295018">
        <w:rPr>
          <w:rFonts w:ascii="Arial" w:hAnsi="Arial" w:cs="Arial"/>
          <w:b/>
        </w:rPr>
        <w:t>……………………….</w:t>
      </w:r>
      <w:r w:rsidRPr="00295018">
        <w:rPr>
          <w:rFonts w:ascii="Arial" w:hAnsi="Arial" w:cs="Arial"/>
        </w:rPr>
        <w:t xml:space="preserve"> </w:t>
      </w:r>
    </w:p>
    <w:p w14:paraId="2EBE4651" w14:textId="77777777" w:rsidR="00F82AAB" w:rsidRPr="00295018" w:rsidRDefault="00F82AAB" w:rsidP="00F82AAB">
      <w:pPr>
        <w:pStyle w:val="Odstavecseseznamem"/>
        <w:spacing w:after="0"/>
        <w:ind w:left="360"/>
        <w:jc w:val="both"/>
        <w:rPr>
          <w:rFonts w:ascii="Arial" w:hAnsi="Arial" w:cs="Arial"/>
        </w:rPr>
      </w:pPr>
      <w:r w:rsidRPr="00295018">
        <w:rPr>
          <w:rFonts w:ascii="Arial" w:hAnsi="Arial" w:cs="Arial"/>
        </w:rPr>
        <w:t>Sídlo: ……………</w:t>
      </w:r>
      <w:proofErr w:type="gramStart"/>
      <w:r w:rsidRPr="00295018">
        <w:rPr>
          <w:rFonts w:ascii="Arial" w:hAnsi="Arial" w:cs="Arial"/>
        </w:rPr>
        <w:t>…….</w:t>
      </w:r>
      <w:proofErr w:type="gramEnd"/>
      <w:r w:rsidRPr="00295018">
        <w:rPr>
          <w:rFonts w:ascii="Arial" w:hAnsi="Arial" w:cs="Arial"/>
        </w:rPr>
        <w:t>………………….</w:t>
      </w:r>
    </w:p>
    <w:p w14:paraId="549C6857" w14:textId="77777777" w:rsidR="00F82AAB" w:rsidRPr="00295018" w:rsidRDefault="00F82AAB" w:rsidP="00F82AAB">
      <w:pPr>
        <w:pStyle w:val="Odstavecseseznamem"/>
        <w:spacing w:after="0"/>
        <w:ind w:left="360"/>
        <w:jc w:val="both"/>
        <w:rPr>
          <w:rFonts w:ascii="Arial" w:hAnsi="Arial" w:cs="Arial"/>
        </w:rPr>
      </w:pPr>
      <w:r w:rsidRPr="00295018">
        <w:rPr>
          <w:rFonts w:ascii="Arial" w:hAnsi="Arial" w:cs="Arial"/>
        </w:rPr>
        <w:t>Zastoupen ……………</w:t>
      </w:r>
      <w:proofErr w:type="gramStart"/>
      <w:r w:rsidRPr="00295018">
        <w:rPr>
          <w:rFonts w:ascii="Arial" w:hAnsi="Arial" w:cs="Arial"/>
        </w:rPr>
        <w:t>…….</w:t>
      </w:r>
      <w:proofErr w:type="gramEnd"/>
      <w:r w:rsidRPr="00295018">
        <w:rPr>
          <w:rFonts w:ascii="Arial" w:hAnsi="Arial" w:cs="Arial"/>
        </w:rPr>
        <w:t>………………….</w:t>
      </w:r>
    </w:p>
    <w:p w14:paraId="0F5BC66C" w14:textId="77777777" w:rsidR="00F82AAB" w:rsidRPr="00295018" w:rsidRDefault="00F82AAB" w:rsidP="00F82AAB">
      <w:pPr>
        <w:pStyle w:val="Odstavecseseznamem"/>
        <w:spacing w:after="0"/>
        <w:ind w:left="360"/>
        <w:jc w:val="both"/>
        <w:rPr>
          <w:rFonts w:ascii="Arial" w:hAnsi="Arial" w:cs="Arial"/>
        </w:rPr>
      </w:pPr>
      <w:r w:rsidRPr="00295018">
        <w:rPr>
          <w:rFonts w:ascii="Arial" w:hAnsi="Arial" w:cs="Arial"/>
        </w:rPr>
        <w:t>IČO: ……………</w:t>
      </w:r>
      <w:proofErr w:type="gramStart"/>
      <w:r w:rsidRPr="00295018">
        <w:rPr>
          <w:rFonts w:ascii="Arial" w:hAnsi="Arial" w:cs="Arial"/>
        </w:rPr>
        <w:t>…….</w:t>
      </w:r>
      <w:proofErr w:type="gramEnd"/>
      <w:r w:rsidRPr="00295018">
        <w:rPr>
          <w:rFonts w:ascii="Arial" w:hAnsi="Arial" w:cs="Arial"/>
        </w:rPr>
        <w:t>, DIČ: ………………….</w:t>
      </w:r>
    </w:p>
    <w:p w14:paraId="4ED7D787" w14:textId="77777777" w:rsidR="00F82AAB" w:rsidRPr="00295018" w:rsidRDefault="00F82AAB" w:rsidP="00F82AAB">
      <w:pPr>
        <w:pStyle w:val="Odstavecseseznamem"/>
        <w:spacing w:after="0"/>
        <w:ind w:left="360"/>
        <w:jc w:val="both"/>
        <w:rPr>
          <w:rFonts w:ascii="Arial" w:hAnsi="Arial" w:cs="Arial"/>
        </w:rPr>
      </w:pPr>
      <w:r w:rsidRPr="00295018">
        <w:rPr>
          <w:rFonts w:ascii="Arial" w:hAnsi="Arial" w:cs="Arial"/>
        </w:rPr>
        <w:t>Bankovní spojení: ………………….</w:t>
      </w:r>
    </w:p>
    <w:p w14:paraId="49743C05" w14:textId="77777777" w:rsidR="00F82AAB" w:rsidRPr="00295018" w:rsidRDefault="00F82AAB" w:rsidP="00F82AAB">
      <w:pPr>
        <w:pStyle w:val="Odstavecseseznamem"/>
        <w:spacing w:after="0"/>
        <w:ind w:left="360"/>
        <w:jc w:val="both"/>
        <w:rPr>
          <w:rFonts w:ascii="Arial" w:hAnsi="Arial" w:cs="Arial"/>
        </w:rPr>
      </w:pPr>
      <w:r w:rsidRPr="00295018">
        <w:rPr>
          <w:rFonts w:ascii="Arial" w:hAnsi="Arial" w:cs="Arial"/>
        </w:rPr>
        <w:t>Číslo účtu: ………………….</w:t>
      </w:r>
    </w:p>
    <w:p w14:paraId="0B2F6DD3" w14:textId="77777777" w:rsidR="00F82AAB" w:rsidRPr="00295018" w:rsidRDefault="00F82AAB" w:rsidP="00F82AAB">
      <w:pPr>
        <w:pStyle w:val="Odstavecseseznamem"/>
        <w:spacing w:after="0"/>
        <w:ind w:left="360"/>
        <w:jc w:val="both"/>
        <w:rPr>
          <w:rFonts w:ascii="Arial" w:hAnsi="Arial" w:cs="Arial"/>
        </w:rPr>
      </w:pPr>
    </w:p>
    <w:p w14:paraId="3595019C" w14:textId="77777777" w:rsidR="00F82AAB" w:rsidRPr="00295018" w:rsidRDefault="00F82AAB" w:rsidP="00F82AAB">
      <w:pPr>
        <w:pStyle w:val="Odstavecseseznamem"/>
        <w:spacing w:after="0"/>
        <w:ind w:left="360"/>
        <w:jc w:val="both"/>
        <w:rPr>
          <w:rFonts w:ascii="Arial" w:hAnsi="Arial" w:cs="Arial"/>
        </w:rPr>
      </w:pPr>
      <w:r w:rsidRPr="00295018">
        <w:rPr>
          <w:rFonts w:ascii="Arial" w:hAnsi="Arial" w:cs="Arial"/>
        </w:rPr>
        <w:t xml:space="preserve">dále jen </w:t>
      </w:r>
      <w:r w:rsidRPr="00295018">
        <w:rPr>
          <w:rFonts w:ascii="Arial" w:hAnsi="Arial" w:cs="Arial"/>
          <w:b/>
        </w:rPr>
        <w:t>„Prodávající“</w:t>
      </w:r>
    </w:p>
    <w:p w14:paraId="306B7BDD" w14:textId="77777777" w:rsidR="00F82AAB" w:rsidRPr="00295018" w:rsidRDefault="00F82AAB" w:rsidP="00F82AAB">
      <w:pPr>
        <w:spacing w:after="0"/>
        <w:jc w:val="both"/>
        <w:rPr>
          <w:rFonts w:ascii="Arial" w:hAnsi="Arial" w:cs="Arial"/>
        </w:rPr>
      </w:pPr>
    </w:p>
    <w:p w14:paraId="267B9DFC" w14:textId="77777777" w:rsidR="00F82AAB" w:rsidRPr="00295018" w:rsidRDefault="00F82AAB" w:rsidP="00F82AAB">
      <w:pPr>
        <w:spacing w:after="0"/>
        <w:jc w:val="both"/>
        <w:rPr>
          <w:rFonts w:ascii="Arial" w:hAnsi="Arial" w:cs="Arial"/>
        </w:rPr>
      </w:pPr>
    </w:p>
    <w:p w14:paraId="6F689812" w14:textId="77777777" w:rsidR="00F82AAB" w:rsidRPr="00295018" w:rsidRDefault="00F82AAB" w:rsidP="00F82AAB">
      <w:pPr>
        <w:spacing w:after="0"/>
        <w:jc w:val="center"/>
        <w:rPr>
          <w:rFonts w:ascii="Arial" w:hAnsi="Arial" w:cs="Arial"/>
          <w:b/>
        </w:rPr>
      </w:pPr>
      <w:r w:rsidRPr="00295018">
        <w:rPr>
          <w:rFonts w:ascii="Arial" w:hAnsi="Arial" w:cs="Arial"/>
          <w:b/>
        </w:rPr>
        <w:t>Čl. I</w:t>
      </w:r>
    </w:p>
    <w:p w14:paraId="1A9EEE57" w14:textId="77777777" w:rsidR="00F82AAB" w:rsidRDefault="00F82AAB" w:rsidP="00F82AAB">
      <w:pPr>
        <w:spacing w:after="0"/>
        <w:jc w:val="center"/>
        <w:rPr>
          <w:rFonts w:ascii="Arial" w:hAnsi="Arial" w:cs="Arial"/>
          <w:b/>
        </w:rPr>
      </w:pPr>
      <w:r w:rsidRPr="00295018">
        <w:rPr>
          <w:rFonts w:ascii="Arial" w:hAnsi="Arial" w:cs="Arial"/>
          <w:b/>
        </w:rPr>
        <w:t>Předmět smlouvy</w:t>
      </w:r>
    </w:p>
    <w:p w14:paraId="5E2A4690" w14:textId="77777777" w:rsidR="00F82AAB" w:rsidRPr="00295018" w:rsidRDefault="00F82AAB" w:rsidP="00F82AAB">
      <w:pPr>
        <w:spacing w:after="0"/>
        <w:jc w:val="center"/>
        <w:rPr>
          <w:rFonts w:ascii="Arial" w:hAnsi="Arial" w:cs="Arial"/>
          <w:b/>
        </w:rPr>
      </w:pPr>
    </w:p>
    <w:p w14:paraId="16E1DCAE" w14:textId="77777777" w:rsidR="00F82AAB" w:rsidRPr="00295018" w:rsidRDefault="00F82AAB" w:rsidP="00F82AAB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295018">
        <w:rPr>
          <w:rFonts w:ascii="Arial" w:hAnsi="Arial" w:cs="Arial"/>
        </w:rPr>
        <w:t>Prodávající se touto smlouvou zavazuje, že Kupujícímu odevzdá věci dále specifikované v této smlouvě a umožní mu nabýt vlastnické právo k nim, a Kupující se zavazuje, že tyto věci převezme a zaplatí Prodávajícímu sjednanou kupní cenu.</w:t>
      </w:r>
    </w:p>
    <w:p w14:paraId="71DBB4EF" w14:textId="77777777" w:rsidR="00F82AAB" w:rsidRPr="00295018" w:rsidRDefault="00F82AAB" w:rsidP="00F82AAB">
      <w:pPr>
        <w:pStyle w:val="Odstavecseseznamem"/>
        <w:spacing w:after="0"/>
        <w:ind w:left="360"/>
        <w:jc w:val="both"/>
        <w:rPr>
          <w:rFonts w:ascii="Arial" w:hAnsi="Arial" w:cs="Arial"/>
        </w:rPr>
      </w:pPr>
    </w:p>
    <w:p w14:paraId="14B917BC" w14:textId="24E9C062" w:rsidR="00F82AAB" w:rsidRPr="00295018" w:rsidRDefault="00F82AAB" w:rsidP="00F82AAB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295018">
        <w:rPr>
          <w:rFonts w:ascii="Arial" w:hAnsi="Arial" w:cs="Arial"/>
        </w:rPr>
        <w:t xml:space="preserve">Předmětem koupě jsou </w:t>
      </w:r>
      <w:r w:rsidRPr="00295018">
        <w:rPr>
          <w:rFonts w:ascii="Arial" w:hAnsi="Arial" w:cs="Arial"/>
          <w:bCs/>
        </w:rPr>
        <w:t>jízdní kola pro dopravní výchovu žáků základních škol v Brně</w:t>
      </w:r>
      <w:r w:rsidRPr="00295018">
        <w:rPr>
          <w:rFonts w:ascii="Arial" w:hAnsi="Arial" w:cs="Arial"/>
        </w:rPr>
        <w:t xml:space="preserve"> (dále jen </w:t>
      </w:r>
      <w:r w:rsidRPr="00295018">
        <w:rPr>
          <w:rFonts w:ascii="Arial" w:hAnsi="Arial" w:cs="Arial"/>
          <w:b/>
        </w:rPr>
        <w:t>„předmět koupě“),</w:t>
      </w:r>
      <w:r w:rsidRPr="00295018">
        <w:rPr>
          <w:rFonts w:ascii="Arial" w:hAnsi="Arial" w:cs="Arial"/>
        </w:rPr>
        <w:t xml:space="preserve"> kter</w:t>
      </w:r>
      <w:r w:rsidR="00383648">
        <w:rPr>
          <w:rFonts w:ascii="Arial" w:hAnsi="Arial" w:cs="Arial"/>
        </w:rPr>
        <w:t>á</w:t>
      </w:r>
      <w:r w:rsidRPr="00295018">
        <w:rPr>
          <w:rFonts w:ascii="Arial" w:hAnsi="Arial" w:cs="Arial"/>
        </w:rPr>
        <w:t xml:space="preserve"> jsou podrobně specifikován</w:t>
      </w:r>
      <w:r w:rsidR="00383648">
        <w:rPr>
          <w:rFonts w:ascii="Arial" w:hAnsi="Arial" w:cs="Arial"/>
        </w:rPr>
        <w:t>a</w:t>
      </w:r>
      <w:r w:rsidRPr="00295018">
        <w:rPr>
          <w:rFonts w:ascii="Arial" w:hAnsi="Arial" w:cs="Arial"/>
        </w:rPr>
        <w:t xml:space="preserve"> v příloze č. 1, která je nedílnou součástí této smlouvy. </w:t>
      </w:r>
    </w:p>
    <w:p w14:paraId="1BD031C9" w14:textId="77777777" w:rsidR="00F82AAB" w:rsidRPr="00295018" w:rsidRDefault="00F82AAB" w:rsidP="00F82AAB">
      <w:pPr>
        <w:spacing w:after="0"/>
        <w:jc w:val="both"/>
        <w:rPr>
          <w:rFonts w:ascii="Arial" w:hAnsi="Arial" w:cs="Arial"/>
        </w:rPr>
      </w:pPr>
    </w:p>
    <w:p w14:paraId="1D129F20" w14:textId="77777777" w:rsidR="00F82AAB" w:rsidRPr="00295018" w:rsidRDefault="00F82AAB" w:rsidP="00F82AAB">
      <w:pPr>
        <w:spacing w:after="0"/>
        <w:jc w:val="center"/>
        <w:rPr>
          <w:rFonts w:ascii="Arial" w:hAnsi="Arial" w:cs="Arial"/>
          <w:b/>
        </w:rPr>
      </w:pPr>
      <w:r w:rsidRPr="00295018">
        <w:rPr>
          <w:rFonts w:ascii="Arial" w:hAnsi="Arial" w:cs="Arial"/>
          <w:b/>
        </w:rPr>
        <w:t>Čl. II</w:t>
      </w:r>
    </w:p>
    <w:p w14:paraId="6E6F3D74" w14:textId="77777777" w:rsidR="00F82AAB" w:rsidRDefault="00F82AAB" w:rsidP="00F82AAB">
      <w:pPr>
        <w:spacing w:after="0"/>
        <w:jc w:val="center"/>
        <w:rPr>
          <w:rFonts w:ascii="Arial" w:hAnsi="Arial" w:cs="Arial"/>
          <w:b/>
        </w:rPr>
      </w:pPr>
      <w:r w:rsidRPr="00295018">
        <w:rPr>
          <w:rFonts w:ascii="Arial" w:hAnsi="Arial" w:cs="Arial"/>
          <w:b/>
        </w:rPr>
        <w:t>Čas a místo plnění</w:t>
      </w:r>
    </w:p>
    <w:p w14:paraId="3C957923" w14:textId="77777777" w:rsidR="00F82AAB" w:rsidRPr="00295018" w:rsidRDefault="00F82AAB" w:rsidP="00F82AAB">
      <w:pPr>
        <w:spacing w:after="0"/>
        <w:jc w:val="center"/>
        <w:rPr>
          <w:rFonts w:ascii="Arial" w:hAnsi="Arial" w:cs="Arial"/>
          <w:b/>
        </w:rPr>
      </w:pPr>
    </w:p>
    <w:p w14:paraId="50965DE0" w14:textId="25D0BB1A" w:rsidR="0066129C" w:rsidRDefault="00F82AAB" w:rsidP="00F82AAB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295018">
        <w:rPr>
          <w:rFonts w:ascii="Arial" w:hAnsi="Arial" w:cs="Arial"/>
        </w:rPr>
        <w:t>Prodávající předá Kupujícímu</w:t>
      </w:r>
      <w:r w:rsidR="00A14B9F">
        <w:rPr>
          <w:rFonts w:ascii="Arial" w:hAnsi="Arial" w:cs="Arial"/>
        </w:rPr>
        <w:t xml:space="preserve"> předmět koupě</w:t>
      </w:r>
      <w:r w:rsidR="00A91316">
        <w:rPr>
          <w:rFonts w:ascii="Arial" w:hAnsi="Arial" w:cs="Arial"/>
        </w:rPr>
        <w:t xml:space="preserve"> na adrese</w:t>
      </w:r>
      <w:r w:rsidR="00D32351">
        <w:rPr>
          <w:rFonts w:ascii="Arial" w:hAnsi="Arial" w:cs="Arial"/>
        </w:rPr>
        <w:t>:</w:t>
      </w:r>
    </w:p>
    <w:p w14:paraId="31468E7C" w14:textId="1B75A6F0" w:rsidR="0066129C" w:rsidRPr="00A310D2" w:rsidRDefault="00732CD0" w:rsidP="0066129C">
      <w:pPr>
        <w:pStyle w:val="Odstavecseseznamem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bookmarkStart w:id="0" w:name="_Hlk146016439"/>
      <w:r>
        <w:rPr>
          <w:rFonts w:ascii="Arial" w:hAnsi="Arial" w:cs="Arial"/>
        </w:rPr>
        <w:t xml:space="preserve">Dětské dopravní hřiště </w:t>
      </w:r>
      <w:r w:rsidR="00F82AAB" w:rsidRPr="00A310D2">
        <w:rPr>
          <w:rFonts w:ascii="Arial" w:hAnsi="Arial" w:cs="Arial"/>
        </w:rPr>
        <w:t>Horácké nám. 1493/13, 621 00 Brno</w:t>
      </w:r>
      <w:bookmarkEnd w:id="0"/>
      <w:r w:rsidR="00A310D2" w:rsidRPr="00A310D2">
        <w:rPr>
          <w:rFonts w:ascii="Arial" w:hAnsi="Arial" w:cs="Arial"/>
        </w:rPr>
        <w:t xml:space="preserve"> a</w:t>
      </w:r>
    </w:p>
    <w:p w14:paraId="139A98DD" w14:textId="19333BA7" w:rsidR="00A14B9F" w:rsidRPr="00A310D2" w:rsidRDefault="00217CC8" w:rsidP="0066129C">
      <w:pPr>
        <w:pStyle w:val="Odstavecseseznamem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Dětské dopravní hřiště </w:t>
      </w:r>
      <w:r w:rsidR="00D568B8" w:rsidRPr="00A310D2">
        <w:rPr>
          <w:rFonts w:ascii="Arial" w:hAnsi="Arial" w:cs="Arial"/>
        </w:rPr>
        <w:t>Pastviny 324/58, 624 00 Brno</w:t>
      </w:r>
      <w:r w:rsidR="00C13F53" w:rsidRPr="00A310D2">
        <w:rPr>
          <w:rFonts w:ascii="Arial" w:hAnsi="Arial" w:cs="Arial"/>
        </w:rPr>
        <w:t>,</w:t>
      </w:r>
    </w:p>
    <w:p w14:paraId="4D550011" w14:textId="523DAD48" w:rsidR="00F82AAB" w:rsidRPr="002878B3" w:rsidRDefault="00A310D2" w:rsidP="00A20319">
      <w:pPr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 to </w:t>
      </w:r>
      <w:r w:rsidR="00C13F53">
        <w:rPr>
          <w:rFonts w:ascii="Arial" w:hAnsi="Arial" w:cs="Arial"/>
        </w:rPr>
        <w:t xml:space="preserve">dle </w:t>
      </w:r>
      <w:r w:rsidR="006B20D3">
        <w:rPr>
          <w:rFonts w:ascii="Arial" w:hAnsi="Arial" w:cs="Arial"/>
        </w:rPr>
        <w:t>pokynů a požadavků</w:t>
      </w:r>
      <w:r>
        <w:rPr>
          <w:rFonts w:ascii="Arial" w:hAnsi="Arial" w:cs="Arial"/>
        </w:rPr>
        <w:t xml:space="preserve"> na rozdělení předmětu koupě</w:t>
      </w:r>
      <w:r w:rsidR="006B20D3">
        <w:rPr>
          <w:rFonts w:ascii="Arial" w:hAnsi="Arial" w:cs="Arial"/>
        </w:rPr>
        <w:t>, které mu budou s</w:t>
      </w:r>
      <w:r w:rsidR="005051B6">
        <w:rPr>
          <w:rFonts w:ascii="Arial" w:hAnsi="Arial" w:cs="Arial"/>
        </w:rPr>
        <w:t xml:space="preserve"> dostatečným </w:t>
      </w:r>
      <w:r w:rsidR="006B20D3">
        <w:rPr>
          <w:rFonts w:ascii="Arial" w:hAnsi="Arial" w:cs="Arial"/>
        </w:rPr>
        <w:t>časovým předstihem sděleny osobou oprávněnou jednat za Kupujícího ve věcech technických.</w:t>
      </w:r>
      <w:r w:rsidR="00A20319">
        <w:rPr>
          <w:rFonts w:ascii="Arial" w:hAnsi="Arial" w:cs="Arial"/>
        </w:rPr>
        <w:t xml:space="preserve"> </w:t>
      </w:r>
      <w:r w:rsidR="00F82AAB" w:rsidRPr="002878B3">
        <w:rPr>
          <w:rFonts w:ascii="Arial" w:hAnsi="Arial" w:cs="Arial"/>
        </w:rPr>
        <w:t xml:space="preserve">Předpokládaný termín předání </w:t>
      </w:r>
      <w:r w:rsidR="00F82AAB" w:rsidRPr="009D70AF">
        <w:rPr>
          <w:rFonts w:ascii="Arial" w:hAnsi="Arial" w:cs="Arial"/>
        </w:rPr>
        <w:t xml:space="preserve">je </w:t>
      </w:r>
      <w:r w:rsidR="00B944F0" w:rsidRPr="00C73F0D">
        <w:rPr>
          <w:rFonts w:ascii="Arial" w:hAnsi="Arial" w:cs="Arial"/>
        </w:rPr>
        <w:t>1. 9. 2025</w:t>
      </w:r>
      <w:r w:rsidR="00F82AAB" w:rsidRPr="009D70AF">
        <w:rPr>
          <w:rFonts w:ascii="Arial" w:hAnsi="Arial" w:cs="Arial"/>
        </w:rPr>
        <w:t xml:space="preserve">, Kupující si vyhrazuje právo posunout termín předání na jiný den </w:t>
      </w:r>
      <w:r w:rsidR="00F82AAB" w:rsidRPr="00C73F0D">
        <w:rPr>
          <w:rFonts w:ascii="Arial" w:hAnsi="Arial" w:cs="Arial"/>
        </w:rPr>
        <w:t>v </w:t>
      </w:r>
      <w:r w:rsidR="00B944F0" w:rsidRPr="00C73F0D">
        <w:rPr>
          <w:rFonts w:ascii="Arial" w:hAnsi="Arial" w:cs="Arial"/>
        </w:rPr>
        <w:t>první</w:t>
      </w:r>
      <w:r w:rsidR="00F82AAB" w:rsidRPr="00C73F0D">
        <w:rPr>
          <w:rFonts w:ascii="Arial" w:hAnsi="Arial" w:cs="Arial"/>
        </w:rPr>
        <w:t xml:space="preserve"> polovině</w:t>
      </w:r>
      <w:r w:rsidR="00B944F0" w:rsidRPr="00C73F0D">
        <w:rPr>
          <w:rFonts w:ascii="Arial" w:hAnsi="Arial" w:cs="Arial"/>
        </w:rPr>
        <w:t xml:space="preserve"> září 2025</w:t>
      </w:r>
      <w:r w:rsidR="00F82AAB" w:rsidRPr="009D70AF">
        <w:rPr>
          <w:rFonts w:ascii="Arial" w:hAnsi="Arial" w:cs="Arial"/>
        </w:rPr>
        <w:t>. O případné</w:t>
      </w:r>
      <w:r w:rsidR="00F82AAB" w:rsidRPr="002878B3">
        <w:rPr>
          <w:rFonts w:ascii="Arial" w:hAnsi="Arial" w:cs="Arial"/>
        </w:rPr>
        <w:t xml:space="preserve"> změně termínu předání bude Kupující Prodávajícího v dostatečném předstihu informovat.</w:t>
      </w:r>
    </w:p>
    <w:p w14:paraId="50F06989" w14:textId="77777777" w:rsidR="00F82AAB" w:rsidRPr="00295018" w:rsidRDefault="00F82AAB" w:rsidP="00F82AAB">
      <w:pPr>
        <w:pStyle w:val="Odstavecseseznamem"/>
        <w:spacing w:after="0"/>
        <w:ind w:left="360"/>
        <w:jc w:val="both"/>
        <w:rPr>
          <w:rFonts w:ascii="Arial" w:hAnsi="Arial" w:cs="Arial"/>
        </w:rPr>
      </w:pPr>
    </w:p>
    <w:p w14:paraId="320D930C" w14:textId="77777777" w:rsidR="00F82AAB" w:rsidRPr="00295018" w:rsidRDefault="00F82AAB" w:rsidP="00F82AAB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295018">
        <w:rPr>
          <w:rFonts w:ascii="Arial" w:hAnsi="Arial" w:cs="Arial"/>
        </w:rPr>
        <w:t>O předání předmětu koupě bude mezi smluvními stranami sepsán předávací protokol, který bude obsahovat zejména seznam předávaných předmětů, datum jejich předání a podpisy zástupců stran. Jízdní kola budou předána zkompletovaná a připravená k provozu, včetně nainstalovaného příslušenství a doplňků. Spolu s jízdními koly budou předány veškeré doklady a průvodní dokumentace výrobce, jež jsou nutné k převzetí, užívání a údržbě, a to vše v českém jazyce, zejména návod k obsluze a údržbě.</w:t>
      </w:r>
    </w:p>
    <w:p w14:paraId="4DCF0AE0" w14:textId="77777777" w:rsidR="00F82AAB" w:rsidRPr="00295018" w:rsidRDefault="00F82AAB" w:rsidP="00F82AAB">
      <w:pPr>
        <w:pStyle w:val="Odstavecseseznamem"/>
        <w:spacing w:after="0"/>
        <w:ind w:left="360"/>
        <w:jc w:val="both"/>
        <w:rPr>
          <w:rFonts w:ascii="Arial" w:hAnsi="Arial" w:cs="Arial"/>
        </w:rPr>
      </w:pPr>
    </w:p>
    <w:p w14:paraId="1AE11336" w14:textId="77777777" w:rsidR="00F82AAB" w:rsidRPr="00295018" w:rsidRDefault="00F82AAB" w:rsidP="00F82AAB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295018">
        <w:rPr>
          <w:rFonts w:ascii="Arial" w:hAnsi="Arial" w:cs="Arial"/>
        </w:rPr>
        <w:t>Převzetím předmětu koupě nabývá Kupující vlastnické právo k předmětu koupě.</w:t>
      </w:r>
    </w:p>
    <w:p w14:paraId="47AABE4E" w14:textId="77777777" w:rsidR="00F82AAB" w:rsidRPr="00295018" w:rsidRDefault="00F82AAB" w:rsidP="00F82AAB">
      <w:pPr>
        <w:spacing w:after="0"/>
        <w:jc w:val="both"/>
        <w:rPr>
          <w:rFonts w:ascii="Arial" w:hAnsi="Arial" w:cs="Arial"/>
        </w:rPr>
      </w:pPr>
    </w:p>
    <w:p w14:paraId="7C539F4F" w14:textId="77777777" w:rsidR="00F82AAB" w:rsidRPr="00295018" w:rsidRDefault="00F82AAB" w:rsidP="00F82AAB">
      <w:pPr>
        <w:spacing w:after="0"/>
        <w:jc w:val="center"/>
        <w:rPr>
          <w:rFonts w:ascii="Arial" w:hAnsi="Arial" w:cs="Arial"/>
          <w:b/>
        </w:rPr>
      </w:pPr>
      <w:r w:rsidRPr="00295018">
        <w:rPr>
          <w:rFonts w:ascii="Arial" w:hAnsi="Arial" w:cs="Arial"/>
          <w:b/>
        </w:rPr>
        <w:t>Čl. III</w:t>
      </w:r>
    </w:p>
    <w:p w14:paraId="2F1385E6" w14:textId="77777777" w:rsidR="00F82AAB" w:rsidRDefault="00F82AAB" w:rsidP="00F82AAB">
      <w:pPr>
        <w:spacing w:after="0"/>
        <w:jc w:val="center"/>
        <w:rPr>
          <w:rFonts w:ascii="Arial" w:hAnsi="Arial" w:cs="Arial"/>
          <w:b/>
        </w:rPr>
      </w:pPr>
      <w:r w:rsidRPr="00295018">
        <w:rPr>
          <w:rFonts w:ascii="Arial" w:hAnsi="Arial" w:cs="Arial"/>
          <w:b/>
        </w:rPr>
        <w:t>Kupní cena, fakturační a platební podmínky</w:t>
      </w:r>
    </w:p>
    <w:p w14:paraId="1B04871F" w14:textId="77777777" w:rsidR="00F82AAB" w:rsidRPr="00984F73" w:rsidRDefault="00F82AAB" w:rsidP="00F82AAB">
      <w:pPr>
        <w:spacing w:after="0"/>
        <w:jc w:val="center"/>
        <w:rPr>
          <w:rFonts w:ascii="Arial" w:hAnsi="Arial" w:cs="Arial"/>
          <w:b/>
        </w:rPr>
      </w:pPr>
    </w:p>
    <w:p w14:paraId="17C07D71" w14:textId="77777777" w:rsidR="00F82AAB" w:rsidRPr="00984F73" w:rsidRDefault="00F82AAB" w:rsidP="00F82AAB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984F73">
        <w:rPr>
          <w:rFonts w:ascii="Arial" w:hAnsi="Arial" w:cs="Arial"/>
        </w:rPr>
        <w:t>Celková kupní cena činí: ………………</w:t>
      </w:r>
      <w:proofErr w:type="gramStart"/>
      <w:r w:rsidRPr="00984F73">
        <w:rPr>
          <w:rFonts w:ascii="Arial" w:hAnsi="Arial" w:cs="Arial"/>
        </w:rPr>
        <w:t>…,-</w:t>
      </w:r>
      <w:proofErr w:type="gramEnd"/>
      <w:r w:rsidRPr="00984F73">
        <w:rPr>
          <w:rFonts w:ascii="Arial" w:hAnsi="Arial" w:cs="Arial"/>
        </w:rPr>
        <w:t xml:space="preserve"> Kč bez DPH </w:t>
      </w:r>
    </w:p>
    <w:p w14:paraId="4E990EF9" w14:textId="77777777" w:rsidR="00F82AAB" w:rsidRPr="00984F73" w:rsidRDefault="00F82AAB" w:rsidP="00F82AAB">
      <w:pPr>
        <w:pStyle w:val="Odstavecseseznamem"/>
        <w:spacing w:after="0"/>
        <w:ind w:left="2832"/>
        <w:jc w:val="both"/>
        <w:rPr>
          <w:rFonts w:ascii="Arial" w:hAnsi="Arial" w:cs="Arial"/>
        </w:rPr>
      </w:pPr>
      <w:r w:rsidRPr="00984F73">
        <w:rPr>
          <w:rFonts w:ascii="Arial" w:hAnsi="Arial" w:cs="Arial"/>
        </w:rPr>
        <w:t>………………</w:t>
      </w:r>
      <w:proofErr w:type="gramStart"/>
      <w:r w:rsidRPr="00984F73">
        <w:rPr>
          <w:rFonts w:ascii="Arial" w:hAnsi="Arial" w:cs="Arial"/>
        </w:rPr>
        <w:t>…,-</w:t>
      </w:r>
      <w:proofErr w:type="gramEnd"/>
      <w:r w:rsidRPr="00984F73">
        <w:rPr>
          <w:rFonts w:ascii="Arial" w:hAnsi="Arial" w:cs="Arial"/>
        </w:rPr>
        <w:t xml:space="preserve"> Kč DPH </w:t>
      </w:r>
    </w:p>
    <w:p w14:paraId="60E045C4" w14:textId="77777777" w:rsidR="00F82AAB" w:rsidRPr="00984F73" w:rsidRDefault="00F82AAB" w:rsidP="00F82AAB">
      <w:pPr>
        <w:pStyle w:val="Odstavecseseznamem"/>
        <w:spacing w:after="0"/>
        <w:ind w:left="2832"/>
        <w:jc w:val="both"/>
        <w:rPr>
          <w:rFonts w:ascii="Arial" w:hAnsi="Arial" w:cs="Arial"/>
          <w:i/>
        </w:rPr>
      </w:pPr>
      <w:r w:rsidRPr="00984F73">
        <w:rPr>
          <w:rFonts w:ascii="Arial" w:hAnsi="Arial" w:cs="Arial"/>
        </w:rPr>
        <w:t>………………</w:t>
      </w:r>
      <w:proofErr w:type="gramStart"/>
      <w:r w:rsidRPr="00984F73">
        <w:rPr>
          <w:rFonts w:ascii="Arial" w:hAnsi="Arial" w:cs="Arial"/>
        </w:rPr>
        <w:t>…,-</w:t>
      </w:r>
      <w:proofErr w:type="gramEnd"/>
      <w:r w:rsidRPr="00984F73">
        <w:rPr>
          <w:rFonts w:ascii="Arial" w:hAnsi="Arial" w:cs="Arial"/>
        </w:rPr>
        <w:t xml:space="preserve"> včetně DPH </w:t>
      </w:r>
    </w:p>
    <w:p w14:paraId="16E14BD8" w14:textId="77777777" w:rsidR="00F82AAB" w:rsidRPr="00984F73" w:rsidRDefault="00F82AAB" w:rsidP="00F82AAB">
      <w:pPr>
        <w:spacing w:after="0"/>
        <w:jc w:val="both"/>
        <w:rPr>
          <w:rFonts w:ascii="Arial" w:hAnsi="Arial" w:cs="Arial"/>
          <w:i/>
        </w:rPr>
      </w:pPr>
    </w:p>
    <w:p w14:paraId="5C275690" w14:textId="77777777" w:rsidR="00F82AAB" w:rsidRPr="00984F73" w:rsidRDefault="00F82AAB" w:rsidP="00F82AAB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984F73">
        <w:rPr>
          <w:rFonts w:ascii="Arial" w:hAnsi="Arial" w:cs="Arial"/>
        </w:rPr>
        <w:t>Jednotkové ceny za každý předmět jsou uvedeny v příloze č. 1 této smlouvy.</w:t>
      </w:r>
    </w:p>
    <w:p w14:paraId="6C30BBE2" w14:textId="77777777" w:rsidR="00F82AAB" w:rsidRPr="00984F73" w:rsidRDefault="00F82AAB" w:rsidP="00F82AAB">
      <w:pPr>
        <w:spacing w:after="0"/>
        <w:jc w:val="both"/>
        <w:rPr>
          <w:rFonts w:ascii="Arial" w:hAnsi="Arial" w:cs="Arial"/>
        </w:rPr>
      </w:pPr>
    </w:p>
    <w:p w14:paraId="24A4CAAF" w14:textId="77777777" w:rsidR="00F82AAB" w:rsidRPr="00984F73" w:rsidRDefault="00F82AAB" w:rsidP="00F82AAB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984F73">
        <w:rPr>
          <w:rFonts w:ascii="Arial" w:hAnsi="Arial" w:cs="Arial"/>
        </w:rPr>
        <w:t>50 % kupní ceny bude Kupujícím zaplaceno na bankovní účet uvedený v záhlaví této smlouvy do 1 měsíce ode dne účinnosti smlouvy.</w:t>
      </w:r>
    </w:p>
    <w:p w14:paraId="61005F88" w14:textId="77777777" w:rsidR="00F82AAB" w:rsidRPr="00984F73" w:rsidRDefault="00F82AAB" w:rsidP="00F82AAB">
      <w:pPr>
        <w:spacing w:after="0"/>
        <w:jc w:val="both"/>
        <w:rPr>
          <w:rFonts w:ascii="Arial" w:hAnsi="Arial" w:cs="Arial"/>
          <w:i/>
        </w:rPr>
      </w:pPr>
    </w:p>
    <w:p w14:paraId="665DDAF1" w14:textId="451CDEFE" w:rsidR="00F82AAB" w:rsidRPr="00984F73" w:rsidRDefault="00F82AAB" w:rsidP="00F82AAB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984F73">
        <w:rPr>
          <w:rFonts w:ascii="Arial" w:hAnsi="Arial" w:cs="Arial"/>
        </w:rPr>
        <w:t>50 % kupní ceny bude Kupujícím zaplaceno na bankovní účet uvedený v záhlaví této smlouvy na základě faktury</w:t>
      </w:r>
      <w:r w:rsidRPr="00984F73">
        <w:rPr>
          <w:rFonts w:ascii="Arial" w:hAnsi="Arial" w:cs="Arial"/>
          <w:bCs/>
          <w:spacing w:val="-1"/>
        </w:rPr>
        <w:t>, kterou je Prodávající oprávněn vystavit na základě protokolu o</w:t>
      </w:r>
      <w:r w:rsidR="002269DE">
        <w:rPr>
          <w:rFonts w:ascii="Arial" w:hAnsi="Arial" w:cs="Arial"/>
          <w:bCs/>
          <w:spacing w:val="-1"/>
        </w:rPr>
        <w:t> </w:t>
      </w:r>
      <w:r w:rsidRPr="00984F73">
        <w:rPr>
          <w:rFonts w:ascii="Arial" w:hAnsi="Arial" w:cs="Arial"/>
          <w:bCs/>
          <w:spacing w:val="-1"/>
        </w:rPr>
        <w:t>předání a převzetí předmětu koupě.</w:t>
      </w:r>
    </w:p>
    <w:p w14:paraId="39A53707" w14:textId="77777777" w:rsidR="00F82AAB" w:rsidRPr="00984F73" w:rsidRDefault="00F82AAB" w:rsidP="00F82AAB">
      <w:pPr>
        <w:pStyle w:val="Odstavecseseznamem"/>
        <w:spacing w:after="0"/>
        <w:ind w:left="360"/>
        <w:jc w:val="both"/>
        <w:rPr>
          <w:rFonts w:ascii="Arial" w:hAnsi="Arial" w:cs="Arial"/>
        </w:rPr>
      </w:pPr>
    </w:p>
    <w:p w14:paraId="123CDB77" w14:textId="4E174651" w:rsidR="00F82AAB" w:rsidRPr="006A1318" w:rsidRDefault="006A1318" w:rsidP="006A1318">
      <w:pPr>
        <w:pStyle w:val="Odstavecseseznamem"/>
        <w:numPr>
          <w:ilvl w:val="0"/>
          <w:numId w:val="4"/>
        </w:numPr>
        <w:spacing w:after="120"/>
        <w:jc w:val="both"/>
        <w:outlineLvl w:val="0"/>
        <w:rPr>
          <w:rFonts w:ascii="Arial" w:eastAsia="Arial" w:hAnsi="Arial" w:cs="Arial"/>
        </w:rPr>
      </w:pPr>
      <w:r w:rsidRPr="00DD2C6F">
        <w:rPr>
          <w:rFonts w:ascii="Arial" w:eastAsia="Arial" w:hAnsi="Arial" w:cs="Arial"/>
        </w:rPr>
        <w:t>Faktura</w:t>
      </w:r>
      <w:r w:rsidRPr="7996339C">
        <w:rPr>
          <w:rFonts w:ascii="Arial" w:eastAsia="Arial" w:hAnsi="Arial" w:cs="Arial"/>
        </w:rPr>
        <w:t xml:space="preserve"> musí obsahovat náležitosti účetního dokladu ve smyslu ustanovení § 11 zákona č. 563/1991 Sb. o účetnictví, ve znění pozdějších předpisů a stanovené náležitosti daňového dokladu ve smyslu ustanovení § 29 zákona č. 235/2004 Sb., o dani z přidané hodnoty, ve znění pozdějších </w:t>
      </w:r>
      <w:r w:rsidRPr="00DD2C6F">
        <w:rPr>
          <w:rFonts w:ascii="Arial" w:eastAsia="Arial" w:hAnsi="Arial" w:cs="Arial"/>
        </w:rPr>
        <w:t xml:space="preserve">předpisů a dle § 435 občanského zákoníku. Faktura bude vystavena a doručena elektronicky, a to na e-mailovou adresu od-faktury@brno.cz. </w:t>
      </w:r>
      <w:r w:rsidR="00F82AAB" w:rsidRPr="006A1318">
        <w:rPr>
          <w:rFonts w:ascii="Arial" w:hAnsi="Arial" w:cs="Arial"/>
        </w:rPr>
        <w:t xml:space="preserve">Faktura bude obsahovat zejména uvedení názvu veřejné </w:t>
      </w:r>
      <w:r w:rsidR="00F82AAB" w:rsidRPr="004B4D4A">
        <w:rPr>
          <w:rFonts w:ascii="Arial" w:hAnsi="Arial" w:cs="Arial"/>
        </w:rPr>
        <w:t>zakázky „</w:t>
      </w:r>
      <w:r w:rsidR="00F82AAB" w:rsidRPr="00C73F0D">
        <w:rPr>
          <w:rFonts w:ascii="Arial" w:hAnsi="Arial" w:cs="Arial"/>
        </w:rPr>
        <w:t>Jízdní kola pro dopravní výchovu žáků základních škol v Brně 202</w:t>
      </w:r>
      <w:r w:rsidR="003A5DF7" w:rsidRPr="00C73F0D">
        <w:rPr>
          <w:rFonts w:ascii="Arial" w:hAnsi="Arial" w:cs="Arial"/>
        </w:rPr>
        <w:t>5</w:t>
      </w:r>
      <w:r w:rsidR="00F82AAB" w:rsidRPr="004B4D4A">
        <w:rPr>
          <w:rFonts w:ascii="Arial" w:hAnsi="Arial" w:cs="Arial"/>
        </w:rPr>
        <w:t>“, uvedení Prodávajícího a Kupujícího, datum vystavení faktury a další náležitosti stanovené příslušnými právními předpisy pro daňové</w:t>
      </w:r>
      <w:r w:rsidR="00F82AAB" w:rsidRPr="006A1318">
        <w:rPr>
          <w:rFonts w:ascii="Arial" w:hAnsi="Arial" w:cs="Arial"/>
        </w:rPr>
        <w:t xml:space="preserve"> doklady.</w:t>
      </w:r>
      <w:r>
        <w:rPr>
          <w:rFonts w:ascii="Arial" w:hAnsi="Arial" w:cs="Arial"/>
        </w:rPr>
        <w:t xml:space="preserve"> </w:t>
      </w:r>
      <w:r w:rsidR="007A5A00">
        <w:rPr>
          <w:rFonts w:ascii="Arial" w:eastAsia="Arial" w:hAnsi="Arial" w:cs="Arial"/>
        </w:rPr>
        <w:t>Kupujícím</w:t>
      </w:r>
      <w:r w:rsidR="00D412BD" w:rsidRPr="00DD2C6F">
        <w:rPr>
          <w:rFonts w:ascii="Arial" w:eastAsia="Arial" w:hAnsi="Arial" w:cs="Arial"/>
        </w:rPr>
        <w:t xml:space="preserve"> preferovaný formát faktury je PDF nebo ISDOC/ISDOCX</w:t>
      </w:r>
      <w:r w:rsidR="00D412BD" w:rsidRPr="006A1318">
        <w:rPr>
          <w:rFonts w:ascii="Arial" w:hAnsi="Arial" w:cs="Arial"/>
        </w:rPr>
        <w:t>.</w:t>
      </w:r>
    </w:p>
    <w:p w14:paraId="43BC287E" w14:textId="77777777" w:rsidR="00F82AAB" w:rsidRPr="00984F73" w:rsidRDefault="00F82AAB" w:rsidP="00F82AAB">
      <w:pPr>
        <w:pStyle w:val="Odstavecseseznamem"/>
        <w:rPr>
          <w:rFonts w:ascii="Arial" w:hAnsi="Arial" w:cs="Arial"/>
        </w:rPr>
      </w:pPr>
    </w:p>
    <w:p w14:paraId="246A2F75" w14:textId="0514FF1E" w:rsidR="00F82AAB" w:rsidRPr="00EB63EB" w:rsidRDefault="00F82AAB" w:rsidP="00F82AAB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EB63EB">
        <w:rPr>
          <w:rFonts w:ascii="Arial" w:hAnsi="Arial" w:cs="Arial"/>
        </w:rPr>
        <w:t>Prodávající se zavazuje na daňovém dokladu pro platbu ceny předmětu koupě uvádět pouze bankovní účet, který určil správci daně ke zveřejnění v registru plátců a identifikovaných osob. Prodávající a Kupující se dohodli, že pokud bude na daňovém dokladu uveden jiný bankovní účet než ten, který je zveřejněn správcem daně v registru plátců a identifikovaných osob, Kupující je oprávněn provést úhradu daňového dokladu na tento účet zveřejněný podle zákona č. 235/2004 Sb., o dani z přidané hodnoty, ve znění pozdějších předpisů, a nebude tak v prodlení s úhradou ceny díla. Pokud by Kupujícímu vzniklo ručení v souvislosti s neplněním povinnosti zhotovitele vyplývajících ze zákona č.</w:t>
      </w:r>
      <w:r w:rsidR="00311914">
        <w:rPr>
          <w:rFonts w:ascii="Arial" w:hAnsi="Arial" w:cs="Arial"/>
        </w:rPr>
        <w:t> </w:t>
      </w:r>
      <w:r w:rsidRPr="00EB63EB">
        <w:rPr>
          <w:rFonts w:ascii="Arial" w:hAnsi="Arial" w:cs="Arial"/>
        </w:rPr>
        <w:t xml:space="preserve">235/2004 Sb., o dani z přidané hodnoty, ve znění pozdějších předpisů, má Kupující </w:t>
      </w:r>
      <w:r w:rsidRPr="00EB63EB">
        <w:rPr>
          <w:rFonts w:ascii="Arial" w:hAnsi="Arial" w:cs="Arial"/>
        </w:rPr>
        <w:lastRenderedPageBreak/>
        <w:t>nárok na náhradu všeho, co za Prodávajícího v souvislosti s tímto ručením plnil.</w:t>
      </w:r>
      <w:r w:rsidRPr="00EB63EB">
        <w:rPr>
          <w:rFonts w:ascii="Arial" w:hAnsi="Arial" w:cs="Arial"/>
        </w:rPr>
        <w:br/>
      </w:r>
    </w:p>
    <w:p w14:paraId="18AB7280" w14:textId="77777777" w:rsidR="00F82AAB" w:rsidRPr="00984F73" w:rsidRDefault="00F82AAB" w:rsidP="00F82AAB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984F73">
        <w:rPr>
          <w:rFonts w:ascii="Arial" w:hAnsi="Arial" w:cs="Arial"/>
        </w:rPr>
        <w:t xml:space="preserve">Kupující je oprávněn vrátit fakturu Prodávajícímu až do data její splatnosti, jestliže obsahuje neúplné nebo nepravdivé údaje. Při nezaplacení takto nesprávně vystavené </w:t>
      </w:r>
      <w:r w:rsidRPr="00984F73">
        <w:rPr>
          <w:rFonts w:ascii="Arial" w:hAnsi="Arial" w:cs="Arial"/>
        </w:rPr>
        <w:br/>
        <w:t>a doručené faktury není Kupující v prodlení se zaplacením. Prodávající je povinen fakturu řádně opravit a doručit ji Kupujícímu s novou lhůtou splatnosti.</w:t>
      </w:r>
    </w:p>
    <w:p w14:paraId="0454478F" w14:textId="77777777" w:rsidR="00F82AAB" w:rsidRPr="00984F73" w:rsidRDefault="00F82AAB" w:rsidP="00F82AAB">
      <w:pPr>
        <w:pStyle w:val="Odstavecseseznamem"/>
        <w:spacing w:after="0"/>
        <w:ind w:left="360"/>
        <w:jc w:val="both"/>
        <w:rPr>
          <w:rFonts w:ascii="Arial" w:hAnsi="Arial" w:cs="Arial"/>
        </w:rPr>
      </w:pPr>
    </w:p>
    <w:p w14:paraId="3049EF20" w14:textId="77777777" w:rsidR="00F82AAB" w:rsidRPr="00984F73" w:rsidRDefault="00F82AAB" w:rsidP="00F82AAB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984F73">
        <w:rPr>
          <w:rFonts w:ascii="Arial" w:hAnsi="Arial" w:cs="Arial"/>
        </w:rPr>
        <w:t xml:space="preserve">Splatnost faktury činí 30 dnů ode dne jejího doručení Kupujícímu. </w:t>
      </w:r>
    </w:p>
    <w:p w14:paraId="1F675E9E" w14:textId="77777777" w:rsidR="00F82AAB" w:rsidRPr="00984F73" w:rsidRDefault="00F82AAB" w:rsidP="00F82AAB">
      <w:pPr>
        <w:pStyle w:val="Odstavecseseznamem"/>
        <w:rPr>
          <w:rFonts w:ascii="Arial" w:hAnsi="Arial" w:cs="Arial"/>
        </w:rPr>
      </w:pPr>
    </w:p>
    <w:p w14:paraId="5BA58B85" w14:textId="77777777" w:rsidR="00F82AAB" w:rsidRPr="00984F73" w:rsidRDefault="00F82AAB" w:rsidP="00F82AAB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Prodávající</w:t>
      </w:r>
      <w:r w:rsidRPr="00984F73">
        <w:rPr>
          <w:rFonts w:ascii="Arial" w:hAnsi="Arial" w:cs="Arial"/>
        </w:rPr>
        <w:t xml:space="preserve"> je povinen uvádět na všech daňových dokladech (fakturách), číslo smlouvy </w:t>
      </w:r>
      <w:r>
        <w:rPr>
          <w:rFonts w:ascii="Arial" w:hAnsi="Arial" w:cs="Arial"/>
        </w:rPr>
        <w:t>kupujícího</w:t>
      </w:r>
      <w:r w:rsidRPr="00984F73">
        <w:rPr>
          <w:rFonts w:ascii="Arial" w:hAnsi="Arial" w:cs="Arial"/>
        </w:rPr>
        <w:t>.</w:t>
      </w:r>
    </w:p>
    <w:p w14:paraId="78E64907" w14:textId="77777777" w:rsidR="00F82AAB" w:rsidRPr="00E562E6" w:rsidRDefault="00F82AAB" w:rsidP="00F82AA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58C77F9" w14:textId="77777777" w:rsidR="00F82AAB" w:rsidRDefault="00F82AAB" w:rsidP="00F82AAB">
      <w:pPr>
        <w:pStyle w:val="Odstavecseseznamem"/>
        <w:shd w:val="clear" w:color="auto" w:fill="FFFFFF"/>
        <w:tabs>
          <w:tab w:val="left" w:pos="310"/>
        </w:tabs>
        <w:spacing w:after="120"/>
        <w:ind w:left="0"/>
        <w:jc w:val="center"/>
        <w:rPr>
          <w:rFonts w:ascii="Arial" w:hAnsi="Arial" w:cs="Arial"/>
          <w:b/>
          <w:bCs/>
          <w:spacing w:val="-1"/>
        </w:rPr>
      </w:pPr>
      <w:r w:rsidRPr="00984F73">
        <w:rPr>
          <w:rFonts w:ascii="Arial" w:hAnsi="Arial" w:cs="Arial"/>
          <w:b/>
          <w:bCs/>
          <w:spacing w:val="-1"/>
        </w:rPr>
        <w:t xml:space="preserve">Čl. IV </w:t>
      </w:r>
    </w:p>
    <w:p w14:paraId="68E34A9F" w14:textId="77777777" w:rsidR="00F82AAB" w:rsidRPr="00984F73" w:rsidRDefault="00F82AAB" w:rsidP="00F82AAB">
      <w:pPr>
        <w:pStyle w:val="Odstavecseseznamem"/>
        <w:shd w:val="clear" w:color="auto" w:fill="FFFFFF"/>
        <w:tabs>
          <w:tab w:val="left" w:pos="310"/>
        </w:tabs>
        <w:spacing w:after="120"/>
        <w:ind w:left="0"/>
        <w:jc w:val="center"/>
        <w:rPr>
          <w:rFonts w:ascii="Arial" w:hAnsi="Arial" w:cs="Arial"/>
          <w:b/>
          <w:bCs/>
          <w:spacing w:val="-1"/>
        </w:rPr>
      </w:pPr>
      <w:r w:rsidRPr="00984F73">
        <w:rPr>
          <w:rFonts w:ascii="Arial" w:hAnsi="Arial" w:cs="Arial"/>
          <w:b/>
          <w:bCs/>
          <w:spacing w:val="-1"/>
        </w:rPr>
        <w:t>Kvalitativní podmínky a záruka</w:t>
      </w:r>
    </w:p>
    <w:p w14:paraId="72B29452" w14:textId="77777777" w:rsidR="00F82AAB" w:rsidRPr="00984F73" w:rsidRDefault="00F82AAB" w:rsidP="00F82AAB">
      <w:pPr>
        <w:pStyle w:val="Odstavecseseznamem"/>
        <w:shd w:val="clear" w:color="auto" w:fill="FFFFFF"/>
        <w:tabs>
          <w:tab w:val="left" w:pos="310"/>
        </w:tabs>
        <w:spacing w:after="120"/>
        <w:ind w:left="0"/>
        <w:jc w:val="center"/>
        <w:rPr>
          <w:rFonts w:ascii="Arial" w:hAnsi="Arial" w:cs="Arial"/>
          <w:b/>
          <w:bCs/>
          <w:spacing w:val="-1"/>
        </w:rPr>
      </w:pPr>
    </w:p>
    <w:p w14:paraId="47F0F078" w14:textId="4DFC27E6" w:rsidR="00F82AAB" w:rsidRPr="00984F73" w:rsidRDefault="00F82AAB" w:rsidP="00F82AAB">
      <w:pPr>
        <w:pStyle w:val="Odstavecseseznamem"/>
        <w:widowControl w:val="0"/>
        <w:numPr>
          <w:ilvl w:val="0"/>
          <w:numId w:val="7"/>
        </w:numPr>
        <w:shd w:val="clear" w:color="auto" w:fill="FFFFFF"/>
        <w:tabs>
          <w:tab w:val="left" w:pos="310"/>
        </w:tabs>
        <w:autoSpaceDE w:val="0"/>
        <w:autoSpaceDN w:val="0"/>
        <w:adjustRightInd w:val="0"/>
        <w:spacing w:after="120" w:line="240" w:lineRule="auto"/>
        <w:ind w:left="0" w:hanging="357"/>
        <w:contextualSpacing w:val="0"/>
        <w:jc w:val="both"/>
        <w:rPr>
          <w:rFonts w:ascii="Arial" w:hAnsi="Arial" w:cs="Arial"/>
          <w:bCs/>
          <w:spacing w:val="-1"/>
        </w:rPr>
      </w:pPr>
      <w:r w:rsidRPr="00984F73">
        <w:rPr>
          <w:rFonts w:ascii="Arial" w:hAnsi="Arial" w:cs="Arial"/>
          <w:bCs/>
          <w:spacing w:val="-1"/>
        </w:rPr>
        <w:t xml:space="preserve">Prodávající poskytuje záruku za předmět koupě v souladu s platnými právními předpisy. Prodávající se zavazuje, že předmět koupě bude prostý jakýchkoli vad a bude mít vlastnosti dle této smlouvy a zadávací dokumentace pro veřejnou </w:t>
      </w:r>
      <w:r w:rsidRPr="004B4D4A">
        <w:rPr>
          <w:rFonts w:ascii="Arial" w:hAnsi="Arial" w:cs="Arial"/>
          <w:bCs/>
          <w:spacing w:val="-1"/>
        </w:rPr>
        <w:t>zakázku „</w:t>
      </w:r>
      <w:r w:rsidRPr="00C73F0D">
        <w:rPr>
          <w:rFonts w:ascii="Arial" w:hAnsi="Arial" w:cs="Arial"/>
          <w:bCs/>
        </w:rPr>
        <w:t>Jízdní kola pro dopravní výchovu žáků základních škol v Brně 202</w:t>
      </w:r>
      <w:r w:rsidR="009A363D" w:rsidRPr="00C73F0D">
        <w:rPr>
          <w:rFonts w:ascii="Arial" w:hAnsi="Arial" w:cs="Arial"/>
          <w:bCs/>
        </w:rPr>
        <w:t>5</w:t>
      </w:r>
      <w:r w:rsidRPr="00C73F0D">
        <w:rPr>
          <w:rFonts w:ascii="Arial" w:hAnsi="Arial" w:cs="Arial"/>
          <w:bCs/>
        </w:rPr>
        <w:t>“</w:t>
      </w:r>
      <w:r w:rsidRPr="00C73F0D">
        <w:rPr>
          <w:rFonts w:ascii="Arial" w:hAnsi="Arial" w:cs="Arial"/>
          <w:bCs/>
          <w:spacing w:val="-1"/>
        </w:rPr>
        <w:t>.</w:t>
      </w:r>
      <w:r w:rsidRPr="00984F73">
        <w:rPr>
          <w:rFonts w:ascii="Arial" w:hAnsi="Arial" w:cs="Arial"/>
          <w:bCs/>
          <w:spacing w:val="-1"/>
        </w:rPr>
        <w:t xml:space="preserve"> Prodávající odpovídá za vady, jež má předmět koupě v době jeho předání a dále odpovídá za vady předmětu zjištěné v záruční době.</w:t>
      </w:r>
    </w:p>
    <w:p w14:paraId="01460DFB" w14:textId="51F6B28E" w:rsidR="00F82AAB" w:rsidRPr="00984F73" w:rsidRDefault="00F82AAB" w:rsidP="00F82AAB">
      <w:pPr>
        <w:pStyle w:val="Odstavecseseznamem"/>
        <w:widowControl w:val="0"/>
        <w:numPr>
          <w:ilvl w:val="0"/>
          <w:numId w:val="7"/>
        </w:numPr>
        <w:shd w:val="clear" w:color="auto" w:fill="FFFFFF"/>
        <w:tabs>
          <w:tab w:val="left" w:pos="310"/>
        </w:tabs>
        <w:autoSpaceDE w:val="0"/>
        <w:autoSpaceDN w:val="0"/>
        <w:adjustRightInd w:val="0"/>
        <w:spacing w:after="120" w:line="240" w:lineRule="auto"/>
        <w:ind w:left="0" w:hanging="357"/>
        <w:contextualSpacing w:val="0"/>
        <w:jc w:val="both"/>
        <w:rPr>
          <w:rFonts w:ascii="Arial" w:hAnsi="Arial" w:cs="Arial"/>
          <w:bCs/>
          <w:spacing w:val="-1"/>
        </w:rPr>
      </w:pPr>
      <w:r w:rsidRPr="00984F73">
        <w:rPr>
          <w:rFonts w:ascii="Arial" w:hAnsi="Arial" w:cs="Arial"/>
          <w:bCs/>
          <w:spacing w:val="-1"/>
        </w:rPr>
        <w:t>Záruční doba se sjednává na 3 roky a začíná běžet dnem převzetí předmětu koup</w:t>
      </w:r>
      <w:r w:rsidR="00E044EE">
        <w:rPr>
          <w:rFonts w:ascii="Arial" w:hAnsi="Arial" w:cs="Arial"/>
          <w:bCs/>
          <w:spacing w:val="-1"/>
        </w:rPr>
        <w:t>ě</w:t>
      </w:r>
      <w:r w:rsidRPr="00984F73">
        <w:rPr>
          <w:rFonts w:ascii="Arial" w:hAnsi="Arial" w:cs="Arial"/>
          <w:bCs/>
          <w:spacing w:val="-1"/>
        </w:rPr>
        <w:t xml:space="preserve"> Kupujícím. </w:t>
      </w:r>
    </w:p>
    <w:p w14:paraId="7792F640" w14:textId="2CA36F44" w:rsidR="00F82AAB" w:rsidRPr="00984F73" w:rsidRDefault="00F82AAB" w:rsidP="00F82AAB">
      <w:pPr>
        <w:pStyle w:val="Odstavecseseznamem"/>
        <w:widowControl w:val="0"/>
        <w:numPr>
          <w:ilvl w:val="0"/>
          <w:numId w:val="7"/>
        </w:numPr>
        <w:shd w:val="clear" w:color="auto" w:fill="FFFFFF"/>
        <w:tabs>
          <w:tab w:val="left" w:pos="310"/>
        </w:tabs>
        <w:autoSpaceDE w:val="0"/>
        <w:autoSpaceDN w:val="0"/>
        <w:adjustRightInd w:val="0"/>
        <w:spacing w:after="120" w:line="240" w:lineRule="auto"/>
        <w:ind w:left="0" w:hanging="357"/>
        <w:contextualSpacing w:val="0"/>
        <w:jc w:val="both"/>
        <w:rPr>
          <w:rFonts w:ascii="Arial" w:hAnsi="Arial" w:cs="Arial"/>
          <w:bCs/>
          <w:spacing w:val="-1"/>
        </w:rPr>
      </w:pPr>
      <w:r w:rsidRPr="00984F73">
        <w:rPr>
          <w:rFonts w:ascii="Arial" w:hAnsi="Arial" w:cs="Arial"/>
          <w:bCs/>
          <w:spacing w:val="-1"/>
        </w:rPr>
        <w:t xml:space="preserve">Kupující je oprávněn reklamovat vady plnění po dobu trvání záruční doby. Reklamace musí obsahovat popis zjištěných závad a termín pro jejich odstranění a musí mít písemnou formu. Podle závažnosti závady může její oprava proběhnout přímo na DDH </w:t>
      </w:r>
      <w:r w:rsidRPr="00984F73">
        <w:rPr>
          <w:rFonts w:ascii="Arial" w:hAnsi="Arial" w:cs="Arial"/>
        </w:rPr>
        <w:t>Horácké nám. 1493/13, 621 00 Brno</w:t>
      </w:r>
      <w:r w:rsidR="00E044EE">
        <w:rPr>
          <w:rFonts w:ascii="Arial" w:hAnsi="Arial" w:cs="Arial"/>
        </w:rPr>
        <w:t xml:space="preserve">, </w:t>
      </w:r>
      <w:r w:rsidRPr="00984F73">
        <w:rPr>
          <w:rFonts w:ascii="Arial" w:hAnsi="Arial" w:cs="Arial"/>
        </w:rPr>
        <w:t xml:space="preserve">nebo </w:t>
      </w:r>
      <w:r w:rsidR="00DA40A7">
        <w:rPr>
          <w:rFonts w:ascii="Arial" w:hAnsi="Arial" w:cs="Arial"/>
        </w:rPr>
        <w:t xml:space="preserve">DDH </w:t>
      </w:r>
      <w:r w:rsidR="00DA40A7" w:rsidRPr="00A310D2">
        <w:rPr>
          <w:rFonts w:ascii="Arial" w:hAnsi="Arial" w:cs="Arial"/>
        </w:rPr>
        <w:t>Pastviny 324/58, 624 00 Brno</w:t>
      </w:r>
      <w:r w:rsidR="00DA40A7">
        <w:rPr>
          <w:rFonts w:ascii="Arial" w:hAnsi="Arial" w:cs="Arial"/>
        </w:rPr>
        <w:t xml:space="preserve">, případně </w:t>
      </w:r>
      <w:r w:rsidRPr="00984F73">
        <w:rPr>
          <w:rFonts w:ascii="Arial" w:hAnsi="Arial" w:cs="Arial"/>
        </w:rPr>
        <w:t xml:space="preserve">si Prodávající sám kolo odveze k opravě </w:t>
      </w:r>
      <w:r w:rsidR="00E044EE">
        <w:rPr>
          <w:rFonts w:ascii="Arial" w:hAnsi="Arial" w:cs="Arial"/>
        </w:rPr>
        <w:t>na jiné místo</w:t>
      </w:r>
      <w:r w:rsidRPr="00984F73">
        <w:rPr>
          <w:rFonts w:ascii="Arial" w:hAnsi="Arial" w:cs="Arial"/>
        </w:rPr>
        <w:t>.</w:t>
      </w:r>
    </w:p>
    <w:p w14:paraId="5BFDEB90" w14:textId="77777777" w:rsidR="00F82AAB" w:rsidRPr="00984F73" w:rsidRDefault="00F82AAB" w:rsidP="00F82AAB">
      <w:pPr>
        <w:pStyle w:val="Odstavecseseznamem"/>
        <w:widowControl w:val="0"/>
        <w:numPr>
          <w:ilvl w:val="0"/>
          <w:numId w:val="7"/>
        </w:numPr>
        <w:shd w:val="clear" w:color="auto" w:fill="FFFFFF"/>
        <w:tabs>
          <w:tab w:val="left" w:pos="310"/>
        </w:tabs>
        <w:autoSpaceDE w:val="0"/>
        <w:autoSpaceDN w:val="0"/>
        <w:adjustRightInd w:val="0"/>
        <w:spacing w:after="120" w:line="240" w:lineRule="auto"/>
        <w:ind w:left="0" w:hanging="357"/>
        <w:contextualSpacing w:val="0"/>
        <w:jc w:val="both"/>
        <w:rPr>
          <w:rFonts w:ascii="Arial" w:hAnsi="Arial" w:cs="Arial"/>
          <w:bCs/>
          <w:spacing w:val="-1"/>
        </w:rPr>
      </w:pPr>
      <w:r w:rsidRPr="00984F73">
        <w:rPr>
          <w:rFonts w:ascii="Arial" w:hAnsi="Arial" w:cs="Arial"/>
          <w:bCs/>
          <w:spacing w:val="-1"/>
        </w:rPr>
        <w:t>Oprávněně reklamované vady budou Prodávajícím odstraněny bez zbytečného odkladu a bezplatně.</w:t>
      </w:r>
    </w:p>
    <w:p w14:paraId="3742D180" w14:textId="77777777" w:rsidR="00F82AAB" w:rsidRPr="00984F73" w:rsidRDefault="00F82AAB" w:rsidP="00F82AAB">
      <w:pPr>
        <w:spacing w:after="0"/>
        <w:jc w:val="both"/>
        <w:rPr>
          <w:rFonts w:ascii="Arial" w:hAnsi="Arial" w:cs="Arial"/>
        </w:rPr>
      </w:pPr>
    </w:p>
    <w:p w14:paraId="196BDB57" w14:textId="77777777" w:rsidR="00F82AAB" w:rsidRPr="00984F73" w:rsidRDefault="00F82AAB" w:rsidP="00F82AAB">
      <w:pPr>
        <w:spacing w:after="0"/>
        <w:jc w:val="both"/>
        <w:rPr>
          <w:rFonts w:ascii="Arial" w:hAnsi="Arial" w:cs="Arial"/>
        </w:rPr>
      </w:pPr>
    </w:p>
    <w:p w14:paraId="59CA6927" w14:textId="77777777" w:rsidR="00F82AAB" w:rsidRPr="00984F73" w:rsidRDefault="00F82AAB" w:rsidP="00F82AAB">
      <w:pPr>
        <w:spacing w:after="0"/>
        <w:jc w:val="center"/>
        <w:rPr>
          <w:rFonts w:ascii="Arial" w:hAnsi="Arial" w:cs="Arial"/>
          <w:b/>
        </w:rPr>
      </w:pPr>
      <w:r w:rsidRPr="00984F73">
        <w:rPr>
          <w:rFonts w:ascii="Arial" w:hAnsi="Arial" w:cs="Arial"/>
          <w:b/>
        </w:rPr>
        <w:t>Čl. V</w:t>
      </w:r>
    </w:p>
    <w:p w14:paraId="4530E11F" w14:textId="77777777" w:rsidR="00F82AAB" w:rsidRDefault="00F82AAB" w:rsidP="00F82AAB">
      <w:pPr>
        <w:spacing w:after="0"/>
        <w:jc w:val="center"/>
        <w:rPr>
          <w:rFonts w:ascii="Arial" w:hAnsi="Arial" w:cs="Arial"/>
          <w:b/>
        </w:rPr>
      </w:pPr>
      <w:r w:rsidRPr="00984F73">
        <w:rPr>
          <w:rFonts w:ascii="Arial" w:hAnsi="Arial" w:cs="Arial"/>
          <w:b/>
        </w:rPr>
        <w:t>Sankce</w:t>
      </w:r>
    </w:p>
    <w:p w14:paraId="7F3947F0" w14:textId="77777777" w:rsidR="00F82AAB" w:rsidRPr="00984F73" w:rsidRDefault="00F82AAB" w:rsidP="00F82AAB">
      <w:pPr>
        <w:spacing w:after="0"/>
        <w:jc w:val="center"/>
        <w:rPr>
          <w:rFonts w:ascii="Arial" w:hAnsi="Arial" w:cs="Arial"/>
          <w:b/>
        </w:rPr>
      </w:pPr>
    </w:p>
    <w:p w14:paraId="5389AEAF" w14:textId="77777777" w:rsidR="00F82AAB" w:rsidRPr="00984F73" w:rsidRDefault="00F82AAB" w:rsidP="00F82AAB">
      <w:pPr>
        <w:pStyle w:val="Odstavecseseznamem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984F73">
        <w:rPr>
          <w:rFonts w:ascii="Arial" w:hAnsi="Arial" w:cs="Arial"/>
        </w:rPr>
        <w:t>V případě prodlení Prodávajícího s předáním předmětu koupě Kupujícímu se Prodávající zavazuje uhradit Kupujícímu smluvní pokutu ve výši 0,5 % z ceny nedodaného plnění bez DPH za každý i započatý den prodlení.</w:t>
      </w:r>
    </w:p>
    <w:p w14:paraId="63FF4A03" w14:textId="77777777" w:rsidR="00F82AAB" w:rsidRPr="00984F73" w:rsidRDefault="00F82AAB" w:rsidP="00F82AAB">
      <w:pPr>
        <w:pStyle w:val="Odstavecseseznamem"/>
        <w:spacing w:after="0"/>
        <w:ind w:left="360"/>
        <w:jc w:val="both"/>
        <w:rPr>
          <w:rFonts w:ascii="Arial" w:hAnsi="Arial" w:cs="Arial"/>
        </w:rPr>
      </w:pPr>
    </w:p>
    <w:p w14:paraId="53C73825" w14:textId="77777777" w:rsidR="00F82AAB" w:rsidRPr="00984F73" w:rsidRDefault="00F82AAB" w:rsidP="00F82AAB">
      <w:pPr>
        <w:pStyle w:val="Odstavecseseznamem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984F73">
        <w:rPr>
          <w:rFonts w:ascii="Arial" w:hAnsi="Arial" w:cs="Arial"/>
        </w:rPr>
        <w:t>V případě prodlení Kupujícího se zaplacením řádně vystavené a doručené faktury se Kupující zavazuje uhradit Prodávajícímu smluvní úrok z prodlení ve výši 0,5 % z dlužné částky za každý i započatý den prodlení.</w:t>
      </w:r>
    </w:p>
    <w:p w14:paraId="1CC1C23A" w14:textId="77777777" w:rsidR="00F82AAB" w:rsidRPr="00984F73" w:rsidRDefault="00F82AAB" w:rsidP="00F82AAB">
      <w:pPr>
        <w:pStyle w:val="Odstavecseseznamem"/>
        <w:spacing w:after="0"/>
        <w:ind w:left="360"/>
        <w:jc w:val="both"/>
        <w:rPr>
          <w:rFonts w:ascii="Arial" w:hAnsi="Arial" w:cs="Arial"/>
        </w:rPr>
      </w:pPr>
    </w:p>
    <w:p w14:paraId="5044FC4B" w14:textId="77777777" w:rsidR="00F82AAB" w:rsidRPr="00984F73" w:rsidRDefault="00F82AAB" w:rsidP="00F82AAB">
      <w:pPr>
        <w:pStyle w:val="Odstavecseseznamem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984F73">
        <w:rPr>
          <w:rFonts w:ascii="Arial" w:hAnsi="Arial" w:cs="Arial"/>
        </w:rPr>
        <w:t>Splatnost sankcí nastává 21 dnů od doručení vyúčtování sankce druhé smluvní straně.</w:t>
      </w:r>
    </w:p>
    <w:p w14:paraId="018F9F31" w14:textId="77777777" w:rsidR="00F82AAB" w:rsidRPr="00984F73" w:rsidRDefault="00F82AAB" w:rsidP="00F82AAB">
      <w:pPr>
        <w:spacing w:after="0"/>
        <w:jc w:val="both"/>
        <w:rPr>
          <w:rFonts w:ascii="Arial" w:hAnsi="Arial" w:cs="Arial"/>
        </w:rPr>
      </w:pPr>
    </w:p>
    <w:p w14:paraId="7DDADB63" w14:textId="77777777" w:rsidR="00F82AAB" w:rsidRPr="00984F73" w:rsidRDefault="00F82AAB" w:rsidP="00F82AAB">
      <w:pPr>
        <w:spacing w:after="0"/>
        <w:jc w:val="center"/>
        <w:rPr>
          <w:rFonts w:ascii="Arial" w:hAnsi="Arial" w:cs="Arial"/>
          <w:b/>
        </w:rPr>
      </w:pPr>
      <w:r w:rsidRPr="00984F73">
        <w:rPr>
          <w:rFonts w:ascii="Arial" w:hAnsi="Arial" w:cs="Arial"/>
          <w:b/>
        </w:rPr>
        <w:t>Čl. VI</w:t>
      </w:r>
    </w:p>
    <w:p w14:paraId="501F54D5" w14:textId="77777777" w:rsidR="00F82AAB" w:rsidRDefault="00F82AAB" w:rsidP="00F82AAB">
      <w:pPr>
        <w:spacing w:after="0"/>
        <w:jc w:val="center"/>
        <w:rPr>
          <w:rFonts w:ascii="Arial" w:hAnsi="Arial" w:cs="Arial"/>
          <w:b/>
        </w:rPr>
      </w:pPr>
      <w:r w:rsidRPr="00984F73">
        <w:rPr>
          <w:rFonts w:ascii="Arial" w:hAnsi="Arial" w:cs="Arial"/>
          <w:b/>
        </w:rPr>
        <w:t>Závěrečná ujednání</w:t>
      </w:r>
    </w:p>
    <w:p w14:paraId="5D065C19" w14:textId="77777777" w:rsidR="00F82AAB" w:rsidRPr="00984F73" w:rsidRDefault="00F82AAB" w:rsidP="00F82AAB">
      <w:pPr>
        <w:spacing w:after="0"/>
        <w:jc w:val="center"/>
        <w:rPr>
          <w:rFonts w:ascii="Arial" w:hAnsi="Arial" w:cs="Arial"/>
          <w:b/>
        </w:rPr>
      </w:pPr>
    </w:p>
    <w:p w14:paraId="58081A6D" w14:textId="080CFBBD" w:rsidR="00F82AAB" w:rsidRPr="00984F73" w:rsidRDefault="00F82AAB" w:rsidP="00F82AAB">
      <w:pPr>
        <w:pStyle w:val="Odstavecseseznamem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984F73">
        <w:rPr>
          <w:rFonts w:ascii="Arial" w:hAnsi="Arial" w:cs="Arial"/>
        </w:rPr>
        <w:t>Právní vztahy touto smlouvou neupravené se řídí příslušnými ustanovení zákona č.</w:t>
      </w:r>
      <w:r w:rsidR="00C91C0C">
        <w:rPr>
          <w:rFonts w:ascii="Arial" w:hAnsi="Arial" w:cs="Arial"/>
        </w:rPr>
        <w:t> </w:t>
      </w:r>
      <w:r w:rsidRPr="00984F73">
        <w:rPr>
          <w:rFonts w:ascii="Arial" w:hAnsi="Arial" w:cs="Arial"/>
        </w:rPr>
        <w:t>89/2012 Sb., občanského zákoníku.</w:t>
      </w:r>
    </w:p>
    <w:p w14:paraId="49EA9E4A" w14:textId="77777777" w:rsidR="00F82AAB" w:rsidRPr="00984F73" w:rsidRDefault="00F82AAB" w:rsidP="00F82AAB">
      <w:pPr>
        <w:pStyle w:val="Odstavecseseznamem"/>
        <w:spacing w:after="0"/>
        <w:ind w:left="360"/>
        <w:jc w:val="both"/>
        <w:rPr>
          <w:rFonts w:ascii="Arial" w:hAnsi="Arial" w:cs="Arial"/>
        </w:rPr>
      </w:pPr>
    </w:p>
    <w:p w14:paraId="48C75CCA" w14:textId="77777777" w:rsidR="00F82AAB" w:rsidRPr="00984F73" w:rsidRDefault="00F82AAB" w:rsidP="00F82AAB">
      <w:pPr>
        <w:pStyle w:val="Odstavecseseznamem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984F73">
        <w:rPr>
          <w:rFonts w:ascii="Arial" w:hAnsi="Arial" w:cs="Arial"/>
        </w:rPr>
        <w:t>Tato smlouva může být měněna nebo doplňována pouze písemnými a číslovanými dodatky podepsanými oběma smluvními stranami.</w:t>
      </w:r>
    </w:p>
    <w:p w14:paraId="233F9E68" w14:textId="77777777" w:rsidR="00F82AAB" w:rsidRPr="00984F73" w:rsidRDefault="00F82AAB" w:rsidP="00F82AAB">
      <w:pPr>
        <w:pStyle w:val="Odstavecseseznamem"/>
        <w:spacing w:after="0"/>
        <w:ind w:left="360"/>
        <w:jc w:val="both"/>
        <w:rPr>
          <w:rFonts w:ascii="Arial" w:hAnsi="Arial" w:cs="Arial"/>
        </w:rPr>
      </w:pPr>
    </w:p>
    <w:p w14:paraId="5AACBA45" w14:textId="7C69DAAE" w:rsidR="00F82AAB" w:rsidRPr="007635C9" w:rsidRDefault="00F82AAB" w:rsidP="001D2943">
      <w:pPr>
        <w:pStyle w:val="Odstavecseseznamem"/>
        <w:numPr>
          <w:ilvl w:val="0"/>
          <w:numId w:val="6"/>
        </w:numPr>
        <w:shd w:val="clear" w:color="auto" w:fill="FFFFFF"/>
        <w:tabs>
          <w:tab w:val="left" w:pos="0"/>
          <w:tab w:val="left" w:pos="284"/>
        </w:tabs>
        <w:spacing w:before="160" w:line="288" w:lineRule="exact"/>
        <w:ind w:right="-66"/>
        <w:jc w:val="both"/>
        <w:rPr>
          <w:rFonts w:ascii="Arial" w:hAnsi="Arial" w:cs="Arial"/>
        </w:rPr>
      </w:pPr>
      <w:r w:rsidRPr="001D2943">
        <w:rPr>
          <w:rFonts w:ascii="Arial" w:hAnsi="Arial" w:cs="Arial"/>
        </w:rPr>
        <w:t xml:space="preserve">Tato smlouva je vyhotovena ve třech originálech, z nichž dva obdrží Kupující a jeden </w:t>
      </w:r>
      <w:proofErr w:type="gramStart"/>
      <w:r w:rsidRPr="001D2943">
        <w:rPr>
          <w:rFonts w:ascii="Arial" w:hAnsi="Arial" w:cs="Arial"/>
        </w:rPr>
        <w:t>Prodávající.</w:t>
      </w:r>
      <w:r w:rsidR="001D2943" w:rsidRPr="001D2943">
        <w:rPr>
          <w:rFonts w:ascii="Arial" w:hAnsi="Arial" w:cs="Arial"/>
        </w:rPr>
        <w:t>/</w:t>
      </w:r>
      <w:proofErr w:type="gramEnd"/>
      <w:r w:rsidR="001D2943" w:rsidRPr="007635C9">
        <w:rPr>
          <w:rFonts w:ascii="Arial" w:hAnsi="Arial" w:cs="Arial"/>
        </w:rPr>
        <w:t xml:space="preserve"> Tato smlouva je vyhotovena v elektronické podobě, přičemž obě strany obdrží elektronický originál. </w:t>
      </w:r>
      <w:r w:rsidR="001D2943" w:rsidRPr="007635C9">
        <w:rPr>
          <w:rFonts w:ascii="Arial" w:hAnsi="Arial" w:cs="Arial"/>
          <w:i/>
          <w:iCs/>
        </w:rPr>
        <w:t xml:space="preserve">(ze dvou variant vybere jednu </w:t>
      </w:r>
      <w:r w:rsidR="007A5A00">
        <w:rPr>
          <w:rFonts w:ascii="Arial" w:hAnsi="Arial" w:cs="Arial"/>
          <w:i/>
          <w:iCs/>
        </w:rPr>
        <w:t>prodávající</w:t>
      </w:r>
      <w:r w:rsidR="001D2943" w:rsidRPr="007635C9">
        <w:rPr>
          <w:rFonts w:ascii="Arial" w:hAnsi="Arial" w:cs="Arial"/>
          <w:i/>
          <w:iCs/>
        </w:rPr>
        <w:t>)</w:t>
      </w:r>
    </w:p>
    <w:p w14:paraId="2F72D5A4" w14:textId="77777777" w:rsidR="00F82AAB" w:rsidRPr="00984F73" w:rsidRDefault="00F82AAB" w:rsidP="00F82AAB">
      <w:pPr>
        <w:pStyle w:val="Odstavecseseznamem"/>
        <w:spacing w:after="0"/>
        <w:ind w:left="360"/>
        <w:jc w:val="both"/>
        <w:rPr>
          <w:rFonts w:ascii="Arial" w:hAnsi="Arial" w:cs="Arial"/>
        </w:rPr>
      </w:pPr>
    </w:p>
    <w:p w14:paraId="73DCFA9A" w14:textId="77777777" w:rsidR="001D2943" w:rsidRDefault="00F82AAB" w:rsidP="001D2943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984F73">
        <w:rPr>
          <w:rFonts w:ascii="Arial" w:hAnsi="Arial" w:cs="Arial"/>
        </w:rPr>
        <w:t>Statutární město Brno je při nakládání s veřejnými prostředky povinno dodržovat ustanovení zákona č. 106/1999 Sb., o svobodném přístupu k informacím, ve znění pozdějších předpisů (zejména ustanovení § 9 odstavce 2 tohoto zákona).</w:t>
      </w:r>
    </w:p>
    <w:p w14:paraId="7F86D223" w14:textId="77777777" w:rsidR="001D2943" w:rsidRPr="001D2943" w:rsidRDefault="001D2943" w:rsidP="001D2943">
      <w:pPr>
        <w:pStyle w:val="Odstavecseseznamem"/>
        <w:rPr>
          <w:rFonts w:ascii="Arial" w:hAnsi="Arial" w:cs="Arial"/>
        </w:rPr>
      </w:pPr>
    </w:p>
    <w:p w14:paraId="74B045B1" w14:textId="42D493E1" w:rsidR="00F82AAB" w:rsidRPr="001D2943" w:rsidRDefault="00F82AAB" w:rsidP="001D2943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1D2943">
        <w:rPr>
          <w:rFonts w:ascii="Arial" w:hAnsi="Arial" w:cs="Arial"/>
        </w:rPr>
        <w:t>Smluvní strany berou na vědomí, že tato smlouva podléhá uveřejnění dle zákona č.</w:t>
      </w:r>
      <w:r w:rsidR="00096E66">
        <w:t> </w:t>
      </w:r>
      <w:r w:rsidRPr="001D2943">
        <w:rPr>
          <w:rFonts w:ascii="Arial" w:hAnsi="Arial" w:cs="Arial"/>
        </w:rPr>
        <w:t>340/2015 Sb., o zvláštních podmínkách účinnosti některých smluv, uveřejňování těchto smluv a o registru smluv (zákon o registru smluv), ve znění pozdějších předpisů. Smluvní strany výslovně souhlasí s tím, aby tato smlouva byla zveřejněna v registru smluv. Smluvní strany se dohodly, že tuto smlouvu k uveřejnění zašle správci registru smluv statutární město Brno.</w:t>
      </w:r>
    </w:p>
    <w:p w14:paraId="296E9CD3" w14:textId="77777777" w:rsidR="00F82AAB" w:rsidRPr="00984F73" w:rsidRDefault="00F82AAB" w:rsidP="00F82AAB">
      <w:pPr>
        <w:pStyle w:val="Odstavecseseznamem"/>
        <w:spacing w:after="0"/>
        <w:ind w:left="360"/>
        <w:jc w:val="both"/>
        <w:rPr>
          <w:rFonts w:ascii="Arial" w:hAnsi="Arial" w:cs="Arial"/>
        </w:rPr>
      </w:pPr>
    </w:p>
    <w:p w14:paraId="13831882" w14:textId="77777777" w:rsidR="00F82AAB" w:rsidRPr="00984F73" w:rsidRDefault="00F82AAB" w:rsidP="00F82AAB">
      <w:pPr>
        <w:pStyle w:val="Odstavecseseznamem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984F73">
        <w:rPr>
          <w:rFonts w:ascii="Arial" w:hAnsi="Arial" w:cs="Arial"/>
        </w:rPr>
        <w:t>Smluvní strany prohlašují, že údaje uvedené v této smlouvě nejsou předmětem obchodního tajemství ve smyslu ustanovení § 504 zákona č. 89/2012 Sb., občanského zákoníku.</w:t>
      </w:r>
    </w:p>
    <w:p w14:paraId="274FDC24" w14:textId="77777777" w:rsidR="00F82AAB" w:rsidRPr="00984F73" w:rsidRDefault="00F82AAB" w:rsidP="00F82AAB">
      <w:pPr>
        <w:pStyle w:val="Odstavecseseznamem"/>
        <w:spacing w:after="0"/>
        <w:ind w:left="360"/>
        <w:jc w:val="both"/>
        <w:rPr>
          <w:rFonts w:ascii="Arial" w:hAnsi="Arial" w:cs="Arial"/>
        </w:rPr>
      </w:pPr>
    </w:p>
    <w:p w14:paraId="3DBD0B4C" w14:textId="77777777" w:rsidR="00F82AAB" w:rsidRPr="00984F73" w:rsidRDefault="00F82AAB" w:rsidP="00F82AAB">
      <w:pPr>
        <w:pStyle w:val="Odstavecseseznamem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984F73">
        <w:rPr>
          <w:rFonts w:ascii="Arial" w:hAnsi="Arial" w:cs="Arial"/>
        </w:rPr>
        <w:t>Tato smlouva je uzavřena okamžikem podpisu smlouvy poslední smluvní stranou. Účinnosti nabývá tato smlouva dnem jejího uveřejnění v registru smluv.</w:t>
      </w:r>
    </w:p>
    <w:p w14:paraId="1867419F" w14:textId="77777777" w:rsidR="00F82AAB" w:rsidRPr="00984F73" w:rsidRDefault="00F82AAB" w:rsidP="00F82AAB">
      <w:pPr>
        <w:spacing w:after="0"/>
        <w:jc w:val="both"/>
        <w:rPr>
          <w:rFonts w:ascii="Arial" w:hAnsi="Arial" w:cs="Arial"/>
          <w:highlight w:val="green"/>
        </w:rPr>
      </w:pPr>
    </w:p>
    <w:p w14:paraId="4C4D3086" w14:textId="77777777" w:rsidR="00F82AAB" w:rsidRPr="00984F73" w:rsidRDefault="00F82AAB" w:rsidP="00F82AAB">
      <w:pPr>
        <w:spacing w:after="0"/>
        <w:jc w:val="both"/>
        <w:rPr>
          <w:rFonts w:ascii="Arial" w:hAnsi="Arial" w:cs="Arial"/>
        </w:rPr>
      </w:pPr>
      <w:r w:rsidRPr="00984F73">
        <w:rPr>
          <w:rFonts w:ascii="Arial" w:hAnsi="Arial" w:cs="Arial"/>
        </w:rPr>
        <w:t>Přílohy:</w:t>
      </w:r>
    </w:p>
    <w:p w14:paraId="484B749F" w14:textId="77777777" w:rsidR="00F82AAB" w:rsidRPr="00984F73" w:rsidRDefault="00F82AAB" w:rsidP="00F82AAB">
      <w:pPr>
        <w:spacing w:after="0"/>
        <w:jc w:val="both"/>
        <w:rPr>
          <w:rFonts w:ascii="Arial" w:hAnsi="Arial" w:cs="Arial"/>
        </w:rPr>
      </w:pPr>
      <w:r w:rsidRPr="00984F73">
        <w:rPr>
          <w:rFonts w:ascii="Arial" w:hAnsi="Arial" w:cs="Arial"/>
        </w:rPr>
        <w:t>Příloha č. 1 - Předmět koupě</w:t>
      </w:r>
    </w:p>
    <w:p w14:paraId="11C5DFD7" w14:textId="77777777" w:rsidR="00F82AAB" w:rsidRPr="00984F73" w:rsidRDefault="00F82AAB" w:rsidP="00F82AAB">
      <w:pPr>
        <w:spacing w:after="0"/>
        <w:jc w:val="both"/>
        <w:rPr>
          <w:rFonts w:ascii="Arial" w:hAnsi="Arial" w:cs="Arial"/>
        </w:rPr>
      </w:pPr>
    </w:p>
    <w:p w14:paraId="6F28FA0B" w14:textId="77777777" w:rsidR="00F82AAB" w:rsidRPr="00984F73" w:rsidRDefault="00F82AAB" w:rsidP="00F82AAB">
      <w:pPr>
        <w:spacing w:after="0"/>
        <w:jc w:val="both"/>
        <w:rPr>
          <w:rFonts w:ascii="Arial" w:hAnsi="Arial" w:cs="Arial"/>
        </w:rPr>
      </w:pPr>
      <w:r w:rsidRPr="00984F73">
        <w:rPr>
          <w:rFonts w:ascii="Arial" w:hAnsi="Arial" w:cs="Arial"/>
        </w:rPr>
        <w:t>Za Kupujícího:</w:t>
      </w:r>
      <w:r w:rsidRPr="00984F73">
        <w:rPr>
          <w:rFonts w:ascii="Arial" w:hAnsi="Arial" w:cs="Arial"/>
        </w:rPr>
        <w:tab/>
      </w:r>
      <w:r w:rsidRPr="00984F73">
        <w:rPr>
          <w:rFonts w:ascii="Arial" w:hAnsi="Arial" w:cs="Arial"/>
        </w:rPr>
        <w:tab/>
      </w:r>
      <w:r w:rsidRPr="00984F73">
        <w:rPr>
          <w:rFonts w:ascii="Arial" w:hAnsi="Arial" w:cs="Arial"/>
        </w:rPr>
        <w:tab/>
      </w:r>
      <w:r w:rsidRPr="00984F73">
        <w:rPr>
          <w:rFonts w:ascii="Arial" w:hAnsi="Arial" w:cs="Arial"/>
        </w:rPr>
        <w:tab/>
      </w:r>
      <w:r w:rsidRPr="00984F73">
        <w:rPr>
          <w:rFonts w:ascii="Arial" w:hAnsi="Arial" w:cs="Arial"/>
        </w:rPr>
        <w:tab/>
        <w:t>Za Prodávajícího:</w:t>
      </w:r>
    </w:p>
    <w:p w14:paraId="120D6804" w14:textId="77777777" w:rsidR="00F82AAB" w:rsidRPr="00984F73" w:rsidRDefault="00F82AAB" w:rsidP="00F82AAB">
      <w:pPr>
        <w:spacing w:after="0"/>
        <w:jc w:val="both"/>
        <w:rPr>
          <w:rFonts w:ascii="Arial" w:hAnsi="Arial" w:cs="Arial"/>
        </w:rPr>
      </w:pPr>
    </w:p>
    <w:p w14:paraId="275C2A36" w14:textId="77777777" w:rsidR="00F82AAB" w:rsidRPr="00984F73" w:rsidRDefault="00F82AAB" w:rsidP="00F82AAB">
      <w:pPr>
        <w:spacing w:after="0"/>
        <w:jc w:val="both"/>
        <w:rPr>
          <w:rFonts w:ascii="Arial" w:hAnsi="Arial" w:cs="Arial"/>
        </w:rPr>
      </w:pPr>
      <w:r w:rsidRPr="00984F73">
        <w:rPr>
          <w:rFonts w:ascii="Arial" w:hAnsi="Arial" w:cs="Arial"/>
        </w:rPr>
        <w:t>V ……………... dne ………</w:t>
      </w:r>
      <w:proofErr w:type="gramStart"/>
      <w:r w:rsidRPr="00984F73">
        <w:rPr>
          <w:rFonts w:ascii="Arial" w:hAnsi="Arial" w:cs="Arial"/>
        </w:rPr>
        <w:t>…….</w:t>
      </w:r>
      <w:proofErr w:type="gramEnd"/>
      <w:r w:rsidRPr="00984F73">
        <w:rPr>
          <w:rFonts w:ascii="Arial" w:hAnsi="Arial" w:cs="Arial"/>
        </w:rPr>
        <w:t>.</w:t>
      </w:r>
      <w:r w:rsidRPr="00984F73">
        <w:rPr>
          <w:rFonts w:ascii="Arial" w:hAnsi="Arial" w:cs="Arial"/>
        </w:rPr>
        <w:tab/>
      </w:r>
      <w:r w:rsidRPr="00984F73">
        <w:rPr>
          <w:rFonts w:ascii="Arial" w:hAnsi="Arial" w:cs="Arial"/>
        </w:rPr>
        <w:tab/>
      </w:r>
      <w:r w:rsidRPr="00984F73">
        <w:rPr>
          <w:rFonts w:ascii="Arial" w:hAnsi="Arial" w:cs="Arial"/>
        </w:rPr>
        <w:tab/>
        <w:t>V ……………... dne ………</w:t>
      </w:r>
      <w:proofErr w:type="gramStart"/>
      <w:r w:rsidRPr="00984F73">
        <w:rPr>
          <w:rFonts w:ascii="Arial" w:hAnsi="Arial" w:cs="Arial"/>
        </w:rPr>
        <w:t>…….</w:t>
      </w:r>
      <w:proofErr w:type="gramEnd"/>
      <w:r w:rsidRPr="00984F73">
        <w:rPr>
          <w:rFonts w:ascii="Arial" w:hAnsi="Arial" w:cs="Arial"/>
        </w:rPr>
        <w:t>.</w:t>
      </w:r>
    </w:p>
    <w:p w14:paraId="15CC1B68" w14:textId="77777777" w:rsidR="00F82AAB" w:rsidRPr="00984F73" w:rsidRDefault="00F82AAB" w:rsidP="00F82AAB">
      <w:pPr>
        <w:spacing w:after="0"/>
        <w:jc w:val="both"/>
        <w:rPr>
          <w:rFonts w:ascii="Arial" w:hAnsi="Arial" w:cs="Arial"/>
        </w:rPr>
      </w:pPr>
    </w:p>
    <w:p w14:paraId="52442AB0" w14:textId="77777777" w:rsidR="00F82AAB" w:rsidRPr="00984F73" w:rsidRDefault="00F82AAB" w:rsidP="00F82AAB">
      <w:pPr>
        <w:spacing w:after="0"/>
        <w:jc w:val="both"/>
        <w:rPr>
          <w:rFonts w:ascii="Arial" w:hAnsi="Arial" w:cs="Arial"/>
        </w:rPr>
      </w:pPr>
    </w:p>
    <w:p w14:paraId="1C268DD6" w14:textId="77777777" w:rsidR="00F82AAB" w:rsidRPr="00984F73" w:rsidRDefault="00F82AAB" w:rsidP="00F82AAB">
      <w:pPr>
        <w:spacing w:after="0"/>
        <w:jc w:val="both"/>
        <w:rPr>
          <w:rFonts w:ascii="Arial" w:hAnsi="Arial" w:cs="Arial"/>
        </w:rPr>
      </w:pPr>
    </w:p>
    <w:p w14:paraId="0E1C13CD" w14:textId="77777777" w:rsidR="00F82AAB" w:rsidRPr="00984F73" w:rsidRDefault="00F82AAB" w:rsidP="00F82AAB">
      <w:pPr>
        <w:spacing w:after="0"/>
        <w:jc w:val="both"/>
        <w:rPr>
          <w:rFonts w:ascii="Arial" w:hAnsi="Arial" w:cs="Arial"/>
        </w:rPr>
      </w:pPr>
      <w:r w:rsidRPr="00984F73">
        <w:rPr>
          <w:rFonts w:ascii="Arial" w:hAnsi="Arial" w:cs="Arial"/>
        </w:rPr>
        <w:t>______________________</w:t>
      </w:r>
      <w:r w:rsidRPr="00984F73">
        <w:rPr>
          <w:rFonts w:ascii="Arial" w:hAnsi="Arial" w:cs="Arial"/>
        </w:rPr>
        <w:tab/>
      </w:r>
      <w:r w:rsidRPr="00984F73">
        <w:rPr>
          <w:rFonts w:ascii="Arial" w:hAnsi="Arial" w:cs="Arial"/>
        </w:rPr>
        <w:tab/>
      </w:r>
      <w:r w:rsidRPr="00984F73">
        <w:rPr>
          <w:rFonts w:ascii="Arial" w:hAnsi="Arial" w:cs="Arial"/>
        </w:rPr>
        <w:tab/>
      </w:r>
      <w:r w:rsidRPr="00984F73">
        <w:rPr>
          <w:rFonts w:ascii="Arial" w:hAnsi="Arial" w:cs="Arial"/>
        </w:rPr>
        <w:tab/>
        <w:t>______________________</w:t>
      </w:r>
    </w:p>
    <w:p w14:paraId="663056C5" w14:textId="77777777" w:rsidR="00F82AAB" w:rsidRPr="00984F73" w:rsidRDefault="00F82AAB" w:rsidP="00F82AAB">
      <w:pPr>
        <w:spacing w:after="0"/>
        <w:jc w:val="both"/>
        <w:rPr>
          <w:rFonts w:ascii="Arial" w:hAnsi="Arial" w:cs="Arial"/>
        </w:rPr>
      </w:pPr>
      <w:r w:rsidRPr="00984F73">
        <w:rPr>
          <w:rFonts w:ascii="Arial" w:hAnsi="Arial" w:cs="Arial"/>
        </w:rPr>
        <w:t xml:space="preserve">   Ing. Bc. Pavel Pospíšek</w:t>
      </w:r>
      <w:r w:rsidRPr="00984F73">
        <w:rPr>
          <w:rFonts w:ascii="Arial" w:hAnsi="Arial" w:cs="Arial"/>
        </w:rPr>
        <w:tab/>
      </w:r>
      <w:r w:rsidRPr="00984F73">
        <w:rPr>
          <w:rFonts w:ascii="Arial" w:hAnsi="Arial" w:cs="Arial"/>
        </w:rPr>
        <w:tab/>
      </w:r>
      <w:r w:rsidRPr="00984F73">
        <w:rPr>
          <w:rFonts w:ascii="Arial" w:hAnsi="Arial" w:cs="Arial"/>
        </w:rPr>
        <w:tab/>
      </w:r>
      <w:r w:rsidRPr="00984F73">
        <w:rPr>
          <w:rFonts w:ascii="Arial" w:hAnsi="Arial" w:cs="Arial"/>
        </w:rPr>
        <w:tab/>
      </w:r>
      <w:r w:rsidRPr="00984F73">
        <w:rPr>
          <w:rFonts w:ascii="Arial" w:hAnsi="Arial" w:cs="Arial"/>
          <w:i/>
        </w:rPr>
        <w:t>jméno a funkce oprávněné osoby</w:t>
      </w:r>
    </w:p>
    <w:p w14:paraId="677D9F5A" w14:textId="77777777" w:rsidR="00F82AAB" w:rsidRPr="00984F73" w:rsidRDefault="00F82AAB" w:rsidP="00F82AAB">
      <w:pPr>
        <w:spacing w:after="0"/>
        <w:jc w:val="both"/>
        <w:rPr>
          <w:rFonts w:ascii="Arial" w:hAnsi="Arial" w:cs="Arial"/>
        </w:rPr>
      </w:pPr>
      <w:r w:rsidRPr="00984F73">
        <w:rPr>
          <w:rFonts w:ascii="Arial" w:hAnsi="Arial" w:cs="Arial"/>
        </w:rPr>
        <w:t xml:space="preserve"> </w:t>
      </w:r>
      <w:r w:rsidRPr="00984F73">
        <w:rPr>
          <w:rFonts w:ascii="Arial" w:hAnsi="Arial" w:cs="Arial"/>
          <w:spacing w:val="-1"/>
        </w:rPr>
        <w:t>vedoucí odboru dopravy MMB</w:t>
      </w:r>
      <w:r w:rsidRPr="00984F73">
        <w:rPr>
          <w:rFonts w:ascii="Arial" w:hAnsi="Arial" w:cs="Arial"/>
          <w:spacing w:val="-1"/>
        </w:rPr>
        <w:tab/>
      </w:r>
      <w:r w:rsidRPr="00984F73">
        <w:rPr>
          <w:rFonts w:ascii="Arial" w:hAnsi="Arial" w:cs="Arial"/>
          <w:spacing w:val="-1"/>
        </w:rPr>
        <w:tab/>
      </w:r>
      <w:r w:rsidRPr="00984F73">
        <w:rPr>
          <w:rFonts w:ascii="Arial" w:hAnsi="Arial" w:cs="Arial"/>
          <w:spacing w:val="-1"/>
        </w:rPr>
        <w:tab/>
        <w:t xml:space="preserve">        </w:t>
      </w:r>
    </w:p>
    <w:p w14:paraId="59572D17" w14:textId="77777777" w:rsidR="00F82AAB" w:rsidRPr="00984F73" w:rsidRDefault="00F82AAB" w:rsidP="00F82AAB">
      <w:pPr>
        <w:rPr>
          <w:rFonts w:ascii="Arial" w:hAnsi="Arial" w:cs="Arial"/>
          <w:spacing w:val="-1"/>
        </w:rPr>
      </w:pPr>
      <w:r w:rsidRPr="00984F73">
        <w:rPr>
          <w:rFonts w:ascii="Arial" w:hAnsi="Arial" w:cs="Arial"/>
          <w:spacing w:val="-1"/>
        </w:rPr>
        <w:br w:type="page"/>
      </w:r>
    </w:p>
    <w:p w14:paraId="0069ACB1" w14:textId="77777777" w:rsidR="00F82AAB" w:rsidRPr="00984F73" w:rsidRDefault="00F82AAB" w:rsidP="00F82AAB">
      <w:pPr>
        <w:spacing w:after="0"/>
        <w:jc w:val="both"/>
        <w:rPr>
          <w:rFonts w:ascii="Arial" w:hAnsi="Arial" w:cs="Arial"/>
          <w:b/>
        </w:rPr>
      </w:pPr>
      <w:r w:rsidRPr="00984F73">
        <w:rPr>
          <w:rFonts w:ascii="Arial" w:hAnsi="Arial" w:cs="Arial"/>
          <w:b/>
        </w:rPr>
        <w:t xml:space="preserve">Příloha č. 1 </w:t>
      </w:r>
      <w:proofErr w:type="gramStart"/>
      <w:r w:rsidRPr="00984F73">
        <w:rPr>
          <w:rFonts w:ascii="Arial" w:hAnsi="Arial" w:cs="Arial"/>
          <w:b/>
        </w:rPr>
        <w:t>smlouvy - Předmět</w:t>
      </w:r>
      <w:proofErr w:type="gramEnd"/>
      <w:r w:rsidRPr="00984F73">
        <w:rPr>
          <w:rFonts w:ascii="Arial" w:hAnsi="Arial" w:cs="Arial"/>
          <w:b/>
        </w:rPr>
        <w:t xml:space="preserve"> koupě</w:t>
      </w:r>
    </w:p>
    <w:p w14:paraId="7112B3E7" w14:textId="77777777" w:rsidR="00F82AAB" w:rsidRPr="00984F73" w:rsidRDefault="00F82AAB" w:rsidP="00F82AAB">
      <w:pPr>
        <w:spacing w:after="0"/>
        <w:rPr>
          <w:rFonts w:ascii="Arial" w:hAnsi="Arial" w:cs="Arial"/>
          <w:i/>
        </w:rPr>
      </w:pPr>
    </w:p>
    <w:p w14:paraId="758C8832" w14:textId="3489D753" w:rsidR="00F82AAB" w:rsidRPr="00984F73" w:rsidRDefault="00F82AAB" w:rsidP="00F82AAB">
      <w:pPr>
        <w:pStyle w:val="Odstavecseseznamem"/>
        <w:numPr>
          <w:ilvl w:val="0"/>
          <w:numId w:val="8"/>
        </w:numPr>
        <w:rPr>
          <w:rFonts w:ascii="Arial" w:hAnsi="Arial" w:cs="Arial"/>
          <w:b/>
          <w:bCs/>
        </w:rPr>
      </w:pPr>
      <w:r w:rsidRPr="00984F73">
        <w:rPr>
          <w:rFonts w:ascii="Arial" w:hAnsi="Arial" w:cs="Arial"/>
          <w:b/>
          <w:bCs/>
        </w:rPr>
        <w:t>Jízdní kolo, velikost kol 2</w:t>
      </w:r>
      <w:r w:rsidR="00BA1D2E">
        <w:rPr>
          <w:rFonts w:ascii="Arial" w:hAnsi="Arial" w:cs="Arial"/>
          <w:b/>
          <w:bCs/>
        </w:rPr>
        <w:t>6</w:t>
      </w:r>
      <w:r w:rsidRPr="00984F73">
        <w:rPr>
          <w:rFonts w:ascii="Arial" w:eastAsia="Times New Roman" w:hAnsi="Arial" w:cs="Arial"/>
          <w:b/>
          <w:bCs/>
          <w:lang w:eastAsia="cs-CZ"/>
        </w:rPr>
        <w:t xml:space="preserve">“ – </w:t>
      </w:r>
      <w:r w:rsidR="00187ADB">
        <w:rPr>
          <w:rFonts w:ascii="Arial" w:eastAsia="Times New Roman" w:hAnsi="Arial" w:cs="Arial"/>
          <w:b/>
          <w:bCs/>
          <w:lang w:eastAsia="cs-CZ"/>
        </w:rPr>
        <w:t>8</w:t>
      </w:r>
      <w:r w:rsidRPr="00984F73">
        <w:rPr>
          <w:rFonts w:ascii="Arial" w:eastAsia="Times New Roman" w:hAnsi="Arial" w:cs="Arial"/>
          <w:b/>
          <w:bCs/>
          <w:lang w:eastAsia="cs-CZ"/>
        </w:rPr>
        <w:t xml:space="preserve"> kus</w:t>
      </w:r>
      <w:r w:rsidR="00187ADB">
        <w:rPr>
          <w:rFonts w:ascii="Arial" w:eastAsia="Times New Roman" w:hAnsi="Arial" w:cs="Arial"/>
          <w:b/>
          <w:bCs/>
          <w:lang w:eastAsia="cs-CZ"/>
        </w:rPr>
        <w:t>ů</w:t>
      </w:r>
    </w:p>
    <w:p w14:paraId="2B51E851" w14:textId="57736A24" w:rsidR="00F82AAB" w:rsidRPr="00984F73" w:rsidRDefault="002F6B3B" w:rsidP="00F82AAB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>Model</w:t>
      </w:r>
      <w:r w:rsidR="00187ADB">
        <w:rPr>
          <w:rFonts w:ascii="Arial" w:hAnsi="Arial" w:cs="Arial"/>
        </w:rPr>
        <w:t xml:space="preserve"> kol</w:t>
      </w:r>
      <w:r>
        <w:rPr>
          <w:rFonts w:ascii="Arial" w:hAnsi="Arial" w:cs="Arial"/>
        </w:rPr>
        <w:t>a</w:t>
      </w:r>
      <w:r w:rsidR="00F82AAB" w:rsidRPr="00984F73">
        <w:rPr>
          <w:rFonts w:ascii="Arial" w:hAnsi="Arial" w:cs="Arial"/>
        </w:rPr>
        <w:t xml:space="preserve">: </w:t>
      </w:r>
    </w:p>
    <w:p w14:paraId="004A3289" w14:textId="77777777" w:rsidR="00F82AAB" w:rsidRPr="00984F73" w:rsidRDefault="00F82AAB" w:rsidP="00F82AAB">
      <w:pPr>
        <w:pStyle w:val="Odstavecseseznamem"/>
        <w:rPr>
          <w:rFonts w:ascii="Arial" w:hAnsi="Arial" w:cs="Arial"/>
        </w:rPr>
      </w:pPr>
      <w:r w:rsidRPr="00984F73">
        <w:rPr>
          <w:rFonts w:ascii="Arial" w:hAnsi="Arial" w:cs="Arial"/>
        </w:rPr>
        <w:t xml:space="preserve">Cena za kus: </w:t>
      </w:r>
    </w:p>
    <w:p w14:paraId="3A0CDFE0" w14:textId="77777777" w:rsidR="00F82AAB" w:rsidRPr="00984F73" w:rsidRDefault="00F82AAB" w:rsidP="00F82AAB">
      <w:pPr>
        <w:rPr>
          <w:rFonts w:ascii="Arial" w:hAnsi="Arial" w:cs="Arial"/>
        </w:rPr>
      </w:pPr>
    </w:p>
    <w:p w14:paraId="1AF56992" w14:textId="77777777" w:rsidR="00F82AAB" w:rsidRPr="00984F73" w:rsidRDefault="00F82AAB" w:rsidP="00F82AAB">
      <w:pPr>
        <w:jc w:val="both"/>
        <w:rPr>
          <w:rFonts w:ascii="Arial" w:hAnsi="Arial" w:cs="Arial"/>
        </w:rPr>
      </w:pPr>
      <w:r w:rsidRPr="00984F73">
        <w:rPr>
          <w:rFonts w:ascii="Arial" w:hAnsi="Arial" w:cs="Arial"/>
        </w:rPr>
        <w:t xml:space="preserve">Jízdní kola budou dodána s kompletní povinnou výbavou dle platné legislativy </w:t>
      </w:r>
      <w:r>
        <w:rPr>
          <w:rFonts w:ascii="Arial" w:hAnsi="Arial" w:cs="Arial"/>
        </w:rPr>
        <w:t xml:space="preserve">a dalším vybavením dle zadávací dokumentace (stojánek, zvonek) </w:t>
      </w:r>
      <w:r w:rsidRPr="00984F73">
        <w:rPr>
          <w:rFonts w:ascii="Arial" w:hAnsi="Arial" w:cs="Arial"/>
        </w:rPr>
        <w:t>v den předání Kupujícímu. Jízdní kola musí být technicky způsobilá k provozu na pozemních komunikacích ve smyslu zákona č. 56/2001 Sb., o podmínkách provozu vozidel na pozemních komunikacích, ve znění pozdějších předpisů.</w:t>
      </w:r>
    </w:p>
    <w:p w14:paraId="53DFCDAB" w14:textId="77777777" w:rsidR="00F82AAB" w:rsidRPr="00984F73" w:rsidRDefault="00F82AAB" w:rsidP="00F82AAB">
      <w:pPr>
        <w:spacing w:after="0"/>
        <w:rPr>
          <w:rFonts w:ascii="Arial" w:hAnsi="Arial" w:cs="Arial"/>
          <w:iCs/>
        </w:rPr>
      </w:pPr>
    </w:p>
    <w:p w14:paraId="4BE20BD6" w14:textId="77777777" w:rsidR="00F82AAB" w:rsidRPr="00984F73" w:rsidRDefault="00F82AAB" w:rsidP="00F82AAB">
      <w:pPr>
        <w:rPr>
          <w:rFonts w:ascii="Arial" w:hAnsi="Arial" w:cs="Arial"/>
        </w:rPr>
      </w:pPr>
    </w:p>
    <w:p w14:paraId="39ECEE1B" w14:textId="77777777" w:rsidR="00F82AAB" w:rsidRPr="00984F73" w:rsidRDefault="00F82AAB" w:rsidP="00F82AAB">
      <w:pPr>
        <w:rPr>
          <w:rFonts w:ascii="Arial" w:hAnsi="Arial" w:cs="Arial"/>
        </w:rPr>
      </w:pPr>
    </w:p>
    <w:p w14:paraId="517741B9" w14:textId="77777777" w:rsidR="00F82AAB" w:rsidRPr="00984F73" w:rsidRDefault="00F82AAB" w:rsidP="00F82AAB">
      <w:pPr>
        <w:rPr>
          <w:rFonts w:ascii="Arial" w:hAnsi="Arial" w:cs="Arial"/>
        </w:rPr>
      </w:pPr>
    </w:p>
    <w:p w14:paraId="67212DB9" w14:textId="77777777" w:rsidR="00F82AAB" w:rsidRPr="00984F73" w:rsidRDefault="00F82AAB" w:rsidP="00F82AAB">
      <w:pPr>
        <w:rPr>
          <w:rFonts w:ascii="Arial" w:hAnsi="Arial" w:cs="Arial"/>
        </w:rPr>
      </w:pPr>
    </w:p>
    <w:p w14:paraId="7EE3F209" w14:textId="77777777" w:rsidR="00F82AAB" w:rsidRPr="00984F73" w:rsidRDefault="00F82AAB" w:rsidP="00F82AAB">
      <w:pPr>
        <w:rPr>
          <w:rFonts w:ascii="Arial" w:hAnsi="Arial" w:cs="Arial"/>
        </w:rPr>
      </w:pPr>
    </w:p>
    <w:p w14:paraId="09C94FB0" w14:textId="77777777" w:rsidR="00F82AAB" w:rsidRPr="00984F73" w:rsidRDefault="00F82AAB" w:rsidP="00F82AAB">
      <w:pPr>
        <w:rPr>
          <w:rFonts w:ascii="Arial" w:hAnsi="Arial" w:cs="Arial"/>
        </w:rPr>
      </w:pPr>
    </w:p>
    <w:p w14:paraId="0B02D5B4" w14:textId="77777777" w:rsidR="00F82AAB" w:rsidRPr="00984F73" w:rsidRDefault="00F82AAB" w:rsidP="00F82AAB">
      <w:pPr>
        <w:rPr>
          <w:rFonts w:ascii="Arial" w:hAnsi="Arial" w:cs="Arial"/>
        </w:rPr>
      </w:pPr>
    </w:p>
    <w:p w14:paraId="06CD07CD" w14:textId="77777777" w:rsidR="00F82AAB" w:rsidRPr="00984F73" w:rsidRDefault="00F82AAB" w:rsidP="00F82AAB">
      <w:pPr>
        <w:rPr>
          <w:rFonts w:ascii="Arial" w:hAnsi="Arial" w:cs="Arial"/>
        </w:rPr>
      </w:pPr>
    </w:p>
    <w:p w14:paraId="2A23D435" w14:textId="77777777" w:rsidR="00DA6528" w:rsidRDefault="00DA6528"/>
    <w:sectPr w:rsidR="00DA652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6FF25" w14:textId="77777777" w:rsidR="00D95DB3" w:rsidRDefault="00D95DB3" w:rsidP="00F82AAB">
      <w:pPr>
        <w:spacing w:after="0" w:line="240" w:lineRule="auto"/>
      </w:pPr>
      <w:r>
        <w:separator/>
      </w:r>
    </w:p>
  </w:endnote>
  <w:endnote w:type="continuationSeparator" w:id="0">
    <w:p w14:paraId="51978A39" w14:textId="77777777" w:rsidR="00D95DB3" w:rsidRDefault="00D95DB3" w:rsidP="00F82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24420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F18168C" w14:textId="53C9C3D1" w:rsidR="00F82AAB" w:rsidRDefault="00F82AAB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C4B669" w14:textId="77777777" w:rsidR="00F82AAB" w:rsidRDefault="00F82A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ECBD6" w14:textId="77777777" w:rsidR="00D95DB3" w:rsidRDefault="00D95DB3" w:rsidP="00F82AAB">
      <w:pPr>
        <w:spacing w:after="0" w:line="240" w:lineRule="auto"/>
      </w:pPr>
      <w:r>
        <w:separator/>
      </w:r>
    </w:p>
  </w:footnote>
  <w:footnote w:type="continuationSeparator" w:id="0">
    <w:p w14:paraId="7A6B3ACB" w14:textId="77777777" w:rsidR="00D95DB3" w:rsidRDefault="00D95DB3" w:rsidP="00F82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A4A87"/>
    <w:multiLevelType w:val="hybridMultilevel"/>
    <w:tmpl w:val="D9FAD9A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8C6B65"/>
    <w:multiLevelType w:val="hybridMultilevel"/>
    <w:tmpl w:val="9AB2033C"/>
    <w:lvl w:ilvl="0" w:tplc="88A813A6">
      <w:start w:val="1"/>
      <w:numFmt w:val="decimal"/>
      <w:lvlText w:val="%1."/>
      <w:lvlJc w:val="left"/>
      <w:pPr>
        <w:ind w:left="504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43958"/>
    <w:multiLevelType w:val="hybridMultilevel"/>
    <w:tmpl w:val="9098B53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103170"/>
    <w:multiLevelType w:val="hybridMultilevel"/>
    <w:tmpl w:val="9A74D316"/>
    <w:lvl w:ilvl="0" w:tplc="0405000F">
      <w:start w:val="1"/>
      <w:numFmt w:val="decimal"/>
      <w:lvlText w:val="%1."/>
      <w:lvlJc w:val="left"/>
      <w:pPr>
        <w:ind w:left="1352" w:hanging="360"/>
      </w:p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518D46E1"/>
    <w:multiLevelType w:val="hybridMultilevel"/>
    <w:tmpl w:val="9A3208A2"/>
    <w:lvl w:ilvl="0" w:tplc="706A134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B773E8"/>
    <w:multiLevelType w:val="hybridMultilevel"/>
    <w:tmpl w:val="F220544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9757DA"/>
    <w:multiLevelType w:val="hybridMultilevel"/>
    <w:tmpl w:val="02C47A1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9659F7"/>
    <w:multiLevelType w:val="hybridMultilevel"/>
    <w:tmpl w:val="54A242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E459E3"/>
    <w:multiLevelType w:val="hybridMultilevel"/>
    <w:tmpl w:val="3EC4508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38300F"/>
    <w:multiLevelType w:val="hybridMultilevel"/>
    <w:tmpl w:val="771E40BA"/>
    <w:lvl w:ilvl="0" w:tplc="F4EC81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11915">
    <w:abstractNumId w:val="4"/>
  </w:num>
  <w:num w:numId="2" w16cid:durableId="1977028652">
    <w:abstractNumId w:val="0"/>
  </w:num>
  <w:num w:numId="3" w16cid:durableId="626743894">
    <w:abstractNumId w:val="6"/>
  </w:num>
  <w:num w:numId="4" w16cid:durableId="1339960747">
    <w:abstractNumId w:val="5"/>
  </w:num>
  <w:num w:numId="5" w16cid:durableId="775566272">
    <w:abstractNumId w:val="7"/>
  </w:num>
  <w:num w:numId="6" w16cid:durableId="392775747">
    <w:abstractNumId w:val="2"/>
  </w:num>
  <w:num w:numId="7" w16cid:durableId="1782781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10290225">
    <w:abstractNumId w:val="8"/>
  </w:num>
  <w:num w:numId="9" w16cid:durableId="1112821445">
    <w:abstractNumId w:val="3"/>
  </w:num>
  <w:num w:numId="10" w16cid:durableId="8820122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AAB"/>
    <w:rsid w:val="0004289B"/>
    <w:rsid w:val="00096E66"/>
    <w:rsid w:val="00125E15"/>
    <w:rsid w:val="00133771"/>
    <w:rsid w:val="001450E1"/>
    <w:rsid w:val="00187ADB"/>
    <w:rsid w:val="001D2943"/>
    <w:rsid w:val="001E3640"/>
    <w:rsid w:val="00217CC8"/>
    <w:rsid w:val="002269DE"/>
    <w:rsid w:val="0023109A"/>
    <w:rsid w:val="002878B3"/>
    <w:rsid w:val="002F6B3B"/>
    <w:rsid w:val="00311914"/>
    <w:rsid w:val="00356FE1"/>
    <w:rsid w:val="003833E6"/>
    <w:rsid w:val="00383648"/>
    <w:rsid w:val="003A5DF7"/>
    <w:rsid w:val="003B7CF6"/>
    <w:rsid w:val="004B4D4A"/>
    <w:rsid w:val="005051B6"/>
    <w:rsid w:val="00545035"/>
    <w:rsid w:val="0066129C"/>
    <w:rsid w:val="006A1318"/>
    <w:rsid w:val="006A5F45"/>
    <w:rsid w:val="006B20D3"/>
    <w:rsid w:val="006C2AA0"/>
    <w:rsid w:val="00705DB8"/>
    <w:rsid w:val="0072529F"/>
    <w:rsid w:val="00730248"/>
    <w:rsid w:val="00732CD0"/>
    <w:rsid w:val="007635C9"/>
    <w:rsid w:val="007A5A00"/>
    <w:rsid w:val="007F6041"/>
    <w:rsid w:val="0087690A"/>
    <w:rsid w:val="009379E8"/>
    <w:rsid w:val="009A363D"/>
    <w:rsid w:val="009B6271"/>
    <w:rsid w:val="009D70AF"/>
    <w:rsid w:val="00A14B9F"/>
    <w:rsid w:val="00A20319"/>
    <w:rsid w:val="00A310D2"/>
    <w:rsid w:val="00A91316"/>
    <w:rsid w:val="00B336C1"/>
    <w:rsid w:val="00B508FF"/>
    <w:rsid w:val="00B938BB"/>
    <w:rsid w:val="00B944F0"/>
    <w:rsid w:val="00BA1D2E"/>
    <w:rsid w:val="00C13F53"/>
    <w:rsid w:val="00C73F0D"/>
    <w:rsid w:val="00C91C0C"/>
    <w:rsid w:val="00C97EE9"/>
    <w:rsid w:val="00CE307A"/>
    <w:rsid w:val="00D11393"/>
    <w:rsid w:val="00D32351"/>
    <w:rsid w:val="00D412BD"/>
    <w:rsid w:val="00D568B8"/>
    <w:rsid w:val="00D95DB3"/>
    <w:rsid w:val="00DA40A7"/>
    <w:rsid w:val="00DA6528"/>
    <w:rsid w:val="00DD332B"/>
    <w:rsid w:val="00E044EE"/>
    <w:rsid w:val="00E34BB5"/>
    <w:rsid w:val="00E45CBB"/>
    <w:rsid w:val="00E60738"/>
    <w:rsid w:val="00EB63EB"/>
    <w:rsid w:val="00EC025F"/>
    <w:rsid w:val="00F47FEE"/>
    <w:rsid w:val="00F8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3D763"/>
  <w15:chartTrackingRefBased/>
  <w15:docId w15:val="{786DB8FC-1F06-463E-98F5-51AFFB53E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2A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99"/>
    <w:qFormat/>
    <w:rsid w:val="00F82AA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82AAB"/>
    <w:rPr>
      <w:color w:val="0563C1" w:themeColor="hyperlink"/>
      <w:u w:val="single"/>
    </w:rPr>
  </w:style>
  <w:style w:type="character" w:customStyle="1" w:styleId="OdstavecseseznamemChar">
    <w:name w:val="Odstavec se seznamem Char"/>
    <w:link w:val="Odstavecseseznamem"/>
    <w:uiPriority w:val="99"/>
    <w:rsid w:val="00F82AAB"/>
  </w:style>
  <w:style w:type="paragraph" w:styleId="Zhlav">
    <w:name w:val="header"/>
    <w:basedOn w:val="Normln"/>
    <w:link w:val="ZhlavChar"/>
    <w:uiPriority w:val="99"/>
    <w:unhideWhenUsed/>
    <w:rsid w:val="00F82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2AAB"/>
  </w:style>
  <w:style w:type="paragraph" w:styleId="Zpat">
    <w:name w:val="footer"/>
    <w:basedOn w:val="Normln"/>
    <w:link w:val="ZpatChar"/>
    <w:uiPriority w:val="99"/>
    <w:unhideWhenUsed/>
    <w:rsid w:val="00F82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2AAB"/>
  </w:style>
  <w:style w:type="character" w:styleId="Odkaznakoment">
    <w:name w:val="annotation reference"/>
    <w:basedOn w:val="Standardnpsmoodstavce"/>
    <w:uiPriority w:val="99"/>
    <w:semiHidden/>
    <w:unhideWhenUsed/>
    <w:rsid w:val="006A5F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A5F4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A5F4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5F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5F4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217C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67044f-c8a9-4d3c-af6b-3960191fe327">
      <Terms xmlns="http://schemas.microsoft.com/office/infopath/2007/PartnerControls"/>
    </lcf76f155ced4ddcb4097134ff3c332f>
    <TaxCatchAll xmlns="64c94459-a6c5-4cf5-89c0-115a7989494d" xsi:nil="true"/>
    <_dlc_DocId xmlns="fc3156d0-6477-4e59-85db-677a3ac3ddef">MMB0-338994810-69067</_dlc_DocId>
    <_dlc_DocIdUrl xmlns="fc3156d0-6477-4e59-85db-677a3ac3ddef">
      <Url>https://mmbonline.sharepoint.com/OD/OKD/_layouts/15/DocIdRedir.aspx?ID=MMB0-338994810-69067</Url>
      <Description>MMB0-338994810-69067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074605A5FCDB4F83B25E1D1611A531" ma:contentTypeVersion="23" ma:contentTypeDescription="Vytvoří nový dokument" ma:contentTypeScope="" ma:versionID="7c5dae44e52dfb868d92c0c76c7e9919">
  <xsd:schema xmlns:xsd="http://www.w3.org/2001/XMLSchema" xmlns:xs="http://www.w3.org/2001/XMLSchema" xmlns:p="http://schemas.microsoft.com/office/2006/metadata/properties" xmlns:ns2="fc3156d0-6477-4e59-85db-677a3ac3ddef" xmlns:ns3="107ea3ff-ebed-4698-b54c-04cca22f4541" xmlns:ns4="d067044f-c8a9-4d3c-af6b-3960191fe327" xmlns:ns5="0e971b8e-aa6f-435f-bb9a-f99ccc42ee61" xmlns:ns6="64c94459-a6c5-4cf5-89c0-115a7989494d" targetNamespace="http://schemas.microsoft.com/office/2006/metadata/properties" ma:root="true" ma:fieldsID="9d2d369d4890f1c370d3363dc56dcb33" ns2:_="" ns3:_="" ns4:_="" ns5:_="" ns6:_="">
    <xsd:import namespace="fc3156d0-6477-4e59-85db-677a3ac3ddef"/>
    <xsd:import namespace="107ea3ff-ebed-4698-b54c-04cca22f4541"/>
    <xsd:import namespace="d067044f-c8a9-4d3c-af6b-3960191fe327"/>
    <xsd:import namespace="0e971b8e-aa6f-435f-bb9a-f99ccc42ee61"/>
    <xsd:import namespace="64c94459-a6c5-4cf5-89c0-115a7989494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5:SharedWithDetails" minOccurs="0"/>
                <xsd:element ref="ns4:lcf76f155ced4ddcb4097134ff3c332f" minOccurs="0"/>
                <xsd:element ref="ns6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156d0-6477-4e59-85db-677a3ac3dde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a3ff-ebed-4698-b54c-04cca22f454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7044f-c8a9-4d3c-af6b-3960191fe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Značky obrázků" ma:readOnly="false" ma:fieldId="{5cf76f15-5ced-4ddc-b409-7134ff3c332f}" ma:taxonomyMulti="true" ma:sspId="590eb72d-ad02-4f84-953f-902ab4317d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71b8e-aa6f-435f-bb9a-f99ccc42ee61" elementFormDefault="qualified">
    <xsd:import namespace="http://schemas.microsoft.com/office/2006/documentManagement/types"/>
    <xsd:import namespace="http://schemas.microsoft.com/office/infopath/2007/PartnerControls"/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94459-a6c5-4cf5-89c0-115a7989494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02aad992-3633-49d6-bab6-2833da5e6d5f}" ma:internalName="TaxCatchAll" ma:showField="CatchAllData" ma:web="64c94459-a6c5-4cf5-89c0-115a798949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6B6FA97-973B-42C2-A25C-8CEF9F8FBF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8C05C9-B9A5-4889-92C4-B2C02C404F9C}">
  <ds:schemaRefs>
    <ds:schemaRef ds:uri="http://schemas.microsoft.com/office/2006/metadata/properties"/>
    <ds:schemaRef ds:uri="http://schemas.microsoft.com/office/infopath/2007/PartnerControls"/>
    <ds:schemaRef ds:uri="d067044f-c8a9-4d3c-af6b-3960191fe327"/>
    <ds:schemaRef ds:uri="64c94459-a6c5-4cf5-89c0-115a7989494d"/>
    <ds:schemaRef ds:uri="fc3156d0-6477-4e59-85db-677a3ac3ddef"/>
  </ds:schemaRefs>
</ds:datastoreItem>
</file>

<file path=customXml/itemProps3.xml><?xml version="1.0" encoding="utf-8"?>
<ds:datastoreItem xmlns:ds="http://schemas.openxmlformats.org/officeDocument/2006/customXml" ds:itemID="{8F15F0A6-DD98-4669-BE30-B3EF6A3C9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3156d0-6477-4e59-85db-677a3ac3ddef"/>
    <ds:schemaRef ds:uri="107ea3ff-ebed-4698-b54c-04cca22f4541"/>
    <ds:schemaRef ds:uri="d067044f-c8a9-4d3c-af6b-3960191fe327"/>
    <ds:schemaRef ds:uri="0e971b8e-aa6f-435f-bb9a-f99ccc42ee61"/>
    <ds:schemaRef ds:uri="64c94459-a6c5-4cf5-89c0-115a798949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3F46E0-3249-4093-A25B-DB031A40A48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1280</Words>
  <Characters>7553</Characters>
  <Application>Microsoft Office Word</Application>
  <DocSecurity>0</DocSecurity>
  <Lines>62</Lines>
  <Paragraphs>17</Paragraphs>
  <ScaleCrop>false</ScaleCrop>
  <Company>MMB</Company>
  <LinksUpToDate>false</LinksUpToDate>
  <CharactersWithSpaces>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Vašková Anna (MMB_OD)</dc:creator>
  <cp:keywords/>
  <dc:description/>
  <cp:lastModifiedBy>Rohlínková Lenka (MMB_OD)</cp:lastModifiedBy>
  <cp:revision>61</cp:revision>
  <dcterms:created xsi:type="dcterms:W3CDTF">2023-09-25T11:39:00Z</dcterms:created>
  <dcterms:modified xsi:type="dcterms:W3CDTF">2025-07-14T11:56:00Z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0x01010046074605A5FCDB4F83B25E1D1611A531</vt:lpwstr>
  </property>
  <property fmtid="{D5CDD505-2E9C-101B-9397-08002B2CF9AE}" pid="3" name="_dlc_DocIdItemGuid">
    <vt:lpwstr>00c5c750-7966-4411-9006-478d18fbcdc7</vt:lpwstr>
  </property>
  <property fmtid="{D5CDD505-2E9C-101B-9397-08002B2CF9AE}" pid="4" name="MediaServiceImageTags">
    <vt:lpwstr/>
  </property>
</Properties>
</file>