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ook w:val="01E0" w:firstRow="1" w:lastRow="1" w:firstColumn="1" w:lastColumn="1" w:noHBand="0" w:noVBand="0"/>
      </w:tblPr>
      <w:tblGrid>
        <w:gridCol w:w="4788"/>
        <w:gridCol w:w="5668"/>
      </w:tblGrid>
      <w:tr w:rsidR="006831A3" w:rsidRPr="00305D65" w14:paraId="35520839" w14:textId="77777777" w:rsidTr="006831A3">
        <w:tc>
          <w:tcPr>
            <w:tcW w:w="4788" w:type="dxa"/>
          </w:tcPr>
          <w:p w14:paraId="7A4C67E4" w14:textId="77777777" w:rsidR="006831A3" w:rsidRDefault="006831A3" w:rsidP="009464C6">
            <w:pPr>
              <w:jc w:val="both"/>
              <w:rPr>
                <w:sz w:val="21"/>
                <w:szCs w:val="21"/>
              </w:rPr>
            </w:pPr>
            <w:r w:rsidRPr="00305D65">
              <w:rPr>
                <w:sz w:val="21"/>
                <w:szCs w:val="21"/>
              </w:rPr>
              <w:t>Číslo smlouvy objednatele:</w:t>
            </w:r>
          </w:p>
          <w:p w14:paraId="5A7DBCB4" w14:textId="6A453C18" w:rsidR="00B030B6" w:rsidRPr="00305D65" w:rsidRDefault="00B030B6" w:rsidP="009464C6">
            <w:pPr>
              <w:jc w:val="both"/>
              <w:rPr>
                <w:sz w:val="21"/>
                <w:szCs w:val="21"/>
              </w:rPr>
            </w:pPr>
            <w:r>
              <w:rPr>
                <w:sz w:val="21"/>
                <w:szCs w:val="21"/>
              </w:rPr>
              <w:t>Číslo smlouvy technického zástupce:</w:t>
            </w:r>
          </w:p>
          <w:p w14:paraId="603A7CA1" w14:textId="77777777" w:rsidR="006831A3" w:rsidRPr="00305D65" w:rsidRDefault="006831A3" w:rsidP="009464C6">
            <w:pPr>
              <w:jc w:val="both"/>
              <w:rPr>
                <w:sz w:val="21"/>
                <w:szCs w:val="21"/>
              </w:rPr>
            </w:pPr>
            <w:r w:rsidRPr="00305D65">
              <w:rPr>
                <w:sz w:val="21"/>
                <w:szCs w:val="21"/>
              </w:rPr>
              <w:t>Číslo smlouvy zhotovitele:</w:t>
            </w:r>
          </w:p>
        </w:tc>
        <w:tc>
          <w:tcPr>
            <w:tcW w:w="5668" w:type="dxa"/>
          </w:tcPr>
          <w:p w14:paraId="3ECC0E6C" w14:textId="77777777" w:rsidR="006831A3" w:rsidRPr="00305D65" w:rsidRDefault="006831A3" w:rsidP="009464C6">
            <w:pPr>
              <w:ind w:left="34"/>
              <w:jc w:val="right"/>
              <w:rPr>
                <w:sz w:val="21"/>
                <w:szCs w:val="21"/>
              </w:rPr>
            </w:pPr>
          </w:p>
        </w:tc>
      </w:tr>
    </w:tbl>
    <w:p w14:paraId="76EED1E7" w14:textId="45063FA5" w:rsidR="00224502" w:rsidRPr="00305D65" w:rsidRDefault="00532BB1" w:rsidP="00143B1A">
      <w:pPr>
        <w:pStyle w:val="Zhlav"/>
        <w:spacing w:before="240" w:after="120"/>
        <w:jc w:val="center"/>
        <w:outlineLvl w:val="0"/>
        <w:rPr>
          <w:b/>
          <w:bCs/>
          <w:smallCaps/>
          <w:spacing w:val="30"/>
          <w:sz w:val="40"/>
          <w:szCs w:val="40"/>
        </w:rPr>
      </w:pPr>
      <w:r>
        <w:rPr>
          <w:b/>
          <w:bCs/>
          <w:smallCaps/>
          <w:spacing w:val="30"/>
          <w:sz w:val="40"/>
          <w:szCs w:val="40"/>
        </w:rPr>
        <w:t>smlouva o dílo</w:t>
      </w:r>
    </w:p>
    <w:p w14:paraId="42F777CA" w14:textId="639F8179" w:rsidR="00224502" w:rsidRPr="00A059C9" w:rsidRDefault="002A0D67" w:rsidP="00532BB1">
      <w:pPr>
        <w:pStyle w:val="Zhlav"/>
        <w:spacing w:before="240" w:after="120"/>
        <w:jc w:val="center"/>
        <w:rPr>
          <w:b/>
          <w:bCs/>
          <w:smallCaps/>
          <w:color w:val="4F81BD" w:themeColor="accent1"/>
          <w:spacing w:val="30"/>
          <w:sz w:val="32"/>
          <w:szCs w:val="32"/>
        </w:rPr>
      </w:pPr>
      <w:r>
        <w:rPr>
          <w:b/>
          <w:bCs/>
          <w:smallCaps/>
          <w:spacing w:val="30"/>
          <w:sz w:val="32"/>
          <w:szCs w:val="32"/>
        </w:rPr>
        <w:t xml:space="preserve">odstranění fotbalového stadionu za </w:t>
      </w:r>
      <w:proofErr w:type="spellStart"/>
      <w:r>
        <w:rPr>
          <w:b/>
          <w:bCs/>
          <w:smallCaps/>
          <w:spacing w:val="30"/>
          <w:sz w:val="32"/>
          <w:szCs w:val="32"/>
        </w:rPr>
        <w:t>lužánkami</w:t>
      </w:r>
      <w:proofErr w:type="spellEnd"/>
      <w:r>
        <w:rPr>
          <w:b/>
          <w:bCs/>
          <w:smallCaps/>
          <w:spacing w:val="30"/>
          <w:sz w:val="32"/>
          <w:szCs w:val="32"/>
        </w:rPr>
        <w:t xml:space="preserve"> v brně</w:t>
      </w:r>
      <w:r w:rsidR="001D2362" w:rsidRPr="00B91089">
        <w:rPr>
          <w:b/>
          <w:bCs/>
          <w:smallCaps/>
          <w:spacing w:val="20"/>
          <w:sz w:val="40"/>
          <w:szCs w:val="40"/>
        </w:rPr>
        <w:t xml:space="preserve"> </w:t>
      </w:r>
      <w:r w:rsidR="00224502" w:rsidRPr="00A059C9">
        <w:rPr>
          <w:b/>
          <w:bCs/>
          <w:color w:val="4F81BD" w:themeColor="accent1"/>
          <w:sz w:val="21"/>
          <w:szCs w:val="21"/>
        </w:rPr>
        <w:t>_____________________________________________________________________________________________</w:t>
      </w:r>
      <w:r w:rsidR="00534691" w:rsidRPr="00A059C9">
        <w:rPr>
          <w:b/>
          <w:bCs/>
          <w:color w:val="4F81BD" w:themeColor="accent1"/>
          <w:sz w:val="21"/>
          <w:szCs w:val="21"/>
        </w:rPr>
        <w:t>_____</w:t>
      </w:r>
    </w:p>
    <w:p w14:paraId="2ABB5760" w14:textId="77777777" w:rsidR="00224502" w:rsidRPr="00B91089" w:rsidRDefault="00944D0F" w:rsidP="009464C6">
      <w:pPr>
        <w:spacing w:after="120"/>
        <w:outlineLvl w:val="0"/>
        <w:rPr>
          <w:b/>
          <w:smallCaps/>
          <w:spacing w:val="20"/>
          <w:sz w:val="21"/>
          <w:szCs w:val="21"/>
        </w:rPr>
      </w:pPr>
      <w:r w:rsidRPr="00B91089">
        <w:rPr>
          <w:b/>
          <w:smallCaps/>
          <w:spacing w:val="20"/>
          <w:sz w:val="21"/>
          <w:szCs w:val="21"/>
        </w:rPr>
        <w:t>Objednatel</w:t>
      </w:r>
    </w:p>
    <w:p w14:paraId="7013D34A" w14:textId="77777777" w:rsidR="00D02C93" w:rsidRPr="00B91089" w:rsidRDefault="00D02C93" w:rsidP="009464C6">
      <w:pPr>
        <w:tabs>
          <w:tab w:val="left" w:pos="426"/>
          <w:tab w:val="left" w:pos="3261"/>
        </w:tabs>
        <w:jc w:val="both"/>
        <w:rPr>
          <w:b/>
          <w:sz w:val="21"/>
          <w:szCs w:val="21"/>
        </w:rPr>
      </w:pPr>
      <w:r w:rsidRPr="00B91089">
        <w:rPr>
          <w:b/>
          <w:sz w:val="21"/>
          <w:szCs w:val="21"/>
        </w:rPr>
        <w:t xml:space="preserve">Statutární město Brno </w:t>
      </w:r>
    </w:p>
    <w:p w14:paraId="439DC0C8" w14:textId="78C5777B" w:rsidR="008663F0" w:rsidRPr="00B91089" w:rsidRDefault="00224502" w:rsidP="009464C6">
      <w:pPr>
        <w:tabs>
          <w:tab w:val="left" w:pos="426"/>
          <w:tab w:val="left" w:pos="3261"/>
        </w:tabs>
        <w:jc w:val="both"/>
        <w:rPr>
          <w:sz w:val="21"/>
          <w:szCs w:val="21"/>
        </w:rPr>
      </w:pPr>
      <w:r w:rsidRPr="00B91089">
        <w:rPr>
          <w:sz w:val="21"/>
          <w:szCs w:val="21"/>
        </w:rPr>
        <w:t xml:space="preserve">sídlem </w:t>
      </w:r>
      <w:r w:rsidR="00D02C93" w:rsidRPr="00B91089">
        <w:rPr>
          <w:sz w:val="21"/>
          <w:szCs w:val="21"/>
        </w:rPr>
        <w:t xml:space="preserve">Dominikánské náměstí 196/1, </w:t>
      </w:r>
      <w:r w:rsidR="00A64AF9">
        <w:rPr>
          <w:sz w:val="21"/>
          <w:szCs w:val="21"/>
        </w:rPr>
        <w:t xml:space="preserve">Brno – město, </w:t>
      </w:r>
      <w:r w:rsidR="00D02C93" w:rsidRPr="00B91089">
        <w:rPr>
          <w:sz w:val="21"/>
          <w:szCs w:val="21"/>
        </w:rPr>
        <w:t>602 00 Brno</w:t>
      </w:r>
    </w:p>
    <w:p w14:paraId="15F99F16" w14:textId="16F935C8" w:rsidR="00C326AF" w:rsidRPr="00B91089" w:rsidRDefault="008663F0" w:rsidP="009464C6">
      <w:pPr>
        <w:tabs>
          <w:tab w:val="left" w:pos="426"/>
          <w:tab w:val="left" w:pos="3261"/>
        </w:tabs>
        <w:jc w:val="both"/>
        <w:rPr>
          <w:sz w:val="21"/>
          <w:szCs w:val="21"/>
        </w:rPr>
      </w:pPr>
      <w:r w:rsidRPr="00B91089">
        <w:rPr>
          <w:sz w:val="21"/>
          <w:szCs w:val="21"/>
        </w:rPr>
        <w:t xml:space="preserve">zastoupené </w:t>
      </w:r>
      <w:r w:rsidR="006C7DF9">
        <w:rPr>
          <w:sz w:val="21"/>
          <w:szCs w:val="21"/>
        </w:rPr>
        <w:t>JUDr. Markétou Vaňkovou</w:t>
      </w:r>
      <w:r w:rsidRPr="00B91089">
        <w:rPr>
          <w:sz w:val="21"/>
          <w:szCs w:val="21"/>
        </w:rPr>
        <w:t>, primátor</w:t>
      </w:r>
      <w:r w:rsidR="006C7DF9">
        <w:rPr>
          <w:sz w:val="21"/>
          <w:szCs w:val="21"/>
        </w:rPr>
        <w:t>kou</w:t>
      </w:r>
      <w:r w:rsidRPr="00B91089">
        <w:rPr>
          <w:sz w:val="21"/>
          <w:szCs w:val="21"/>
        </w:rPr>
        <w:t xml:space="preserve"> města Brna</w:t>
      </w:r>
    </w:p>
    <w:p w14:paraId="2458CE15" w14:textId="28F4C016" w:rsidR="008B10C3" w:rsidRPr="00B91089" w:rsidRDefault="00224502" w:rsidP="009464C6">
      <w:pPr>
        <w:tabs>
          <w:tab w:val="left" w:pos="6300"/>
        </w:tabs>
        <w:rPr>
          <w:sz w:val="21"/>
          <w:szCs w:val="21"/>
        </w:rPr>
      </w:pPr>
      <w:r w:rsidRPr="00B91089">
        <w:rPr>
          <w:sz w:val="21"/>
          <w:szCs w:val="21"/>
        </w:rPr>
        <w:t>IČ</w:t>
      </w:r>
      <w:r w:rsidR="00764D4D" w:rsidRPr="00B91089">
        <w:rPr>
          <w:sz w:val="21"/>
          <w:szCs w:val="21"/>
        </w:rPr>
        <w:t>O</w:t>
      </w:r>
      <w:r w:rsidR="00974CB6" w:rsidRPr="00B91089">
        <w:rPr>
          <w:sz w:val="21"/>
          <w:szCs w:val="21"/>
        </w:rPr>
        <w:t>:</w:t>
      </w:r>
      <w:r w:rsidRPr="00B91089">
        <w:rPr>
          <w:sz w:val="21"/>
          <w:szCs w:val="21"/>
        </w:rPr>
        <w:t xml:space="preserve"> </w:t>
      </w:r>
      <w:r w:rsidR="00D02C93" w:rsidRPr="00B91089">
        <w:rPr>
          <w:sz w:val="21"/>
          <w:szCs w:val="21"/>
        </w:rPr>
        <w:t xml:space="preserve">44992785 </w:t>
      </w:r>
    </w:p>
    <w:p w14:paraId="7DE6D337" w14:textId="77777777" w:rsidR="00224502" w:rsidRDefault="00D02C93" w:rsidP="009464C6">
      <w:pPr>
        <w:tabs>
          <w:tab w:val="left" w:pos="6300"/>
        </w:tabs>
        <w:rPr>
          <w:sz w:val="21"/>
          <w:szCs w:val="21"/>
        </w:rPr>
      </w:pPr>
      <w:r w:rsidRPr="00B91089">
        <w:rPr>
          <w:sz w:val="21"/>
          <w:szCs w:val="21"/>
        </w:rPr>
        <w:t>DIČ: CZ 44992785</w:t>
      </w:r>
    </w:p>
    <w:p w14:paraId="6AF20B8A" w14:textId="72B316E4" w:rsidR="00BC7135" w:rsidRPr="00605A56" w:rsidRDefault="00BC7135" w:rsidP="009464C6">
      <w:pPr>
        <w:tabs>
          <w:tab w:val="left" w:pos="6300"/>
        </w:tabs>
        <w:rPr>
          <w:sz w:val="21"/>
          <w:szCs w:val="21"/>
        </w:rPr>
      </w:pPr>
      <w:r w:rsidRPr="00605A56">
        <w:rPr>
          <w:sz w:val="21"/>
          <w:szCs w:val="21"/>
        </w:rPr>
        <w:t>Bankovní spojení: Česká spořitelna, a.s.</w:t>
      </w:r>
    </w:p>
    <w:p w14:paraId="4BB4084E" w14:textId="55F15719" w:rsidR="00452D4A" w:rsidRPr="00B91089" w:rsidRDefault="00452D4A" w:rsidP="009464C6">
      <w:pPr>
        <w:tabs>
          <w:tab w:val="left" w:pos="6300"/>
        </w:tabs>
        <w:rPr>
          <w:sz w:val="21"/>
          <w:szCs w:val="21"/>
        </w:rPr>
      </w:pPr>
      <w:r w:rsidRPr="00605A56">
        <w:rPr>
          <w:sz w:val="21"/>
          <w:szCs w:val="21"/>
        </w:rPr>
        <w:t xml:space="preserve">Účet číslo: </w:t>
      </w:r>
      <w:r w:rsidR="00DF73A8" w:rsidRPr="00DF73A8">
        <w:rPr>
          <w:rFonts w:ascii="Segoe UI" w:hAnsi="Segoe UI" w:cs="Segoe UI"/>
          <w:sz w:val="18"/>
          <w:szCs w:val="18"/>
        </w:rPr>
        <w:t xml:space="preserve"> </w:t>
      </w:r>
      <w:r w:rsidR="00DF73A8" w:rsidRPr="00DF73A8">
        <w:rPr>
          <w:sz w:val="21"/>
          <w:szCs w:val="21"/>
        </w:rPr>
        <w:t>111 254 222/0800</w:t>
      </w:r>
    </w:p>
    <w:tbl>
      <w:tblPr>
        <w:tblW w:w="7230" w:type="dxa"/>
        <w:tblLayout w:type="fixed"/>
        <w:tblCellMar>
          <w:left w:w="70" w:type="dxa"/>
          <w:right w:w="70" w:type="dxa"/>
        </w:tblCellMar>
        <w:tblLook w:val="0000" w:firstRow="0" w:lastRow="0" w:firstColumn="0" w:lastColumn="0" w:noHBand="0" w:noVBand="0"/>
      </w:tblPr>
      <w:tblGrid>
        <w:gridCol w:w="7230"/>
      </w:tblGrid>
      <w:tr w:rsidR="00452D4A" w:rsidRPr="00B91089" w14:paraId="11E9748F" w14:textId="77777777" w:rsidTr="00452D4A">
        <w:tc>
          <w:tcPr>
            <w:tcW w:w="7230" w:type="dxa"/>
          </w:tcPr>
          <w:p w14:paraId="1FB8DC55" w14:textId="574ED26C" w:rsidR="00452D4A" w:rsidRPr="008F7696" w:rsidRDefault="00452D4A" w:rsidP="009464C6">
            <w:pPr>
              <w:tabs>
                <w:tab w:val="left" w:pos="426"/>
                <w:tab w:val="left" w:pos="3261"/>
              </w:tabs>
              <w:ind w:left="-75"/>
              <w:jc w:val="both"/>
              <w:rPr>
                <w:sz w:val="21"/>
                <w:szCs w:val="21"/>
                <w:highlight w:val="green"/>
              </w:rPr>
            </w:pPr>
            <w:bookmarkStart w:id="0" w:name="_Hlk2236225"/>
          </w:p>
        </w:tc>
      </w:tr>
    </w:tbl>
    <w:bookmarkEnd w:id="0"/>
    <w:p w14:paraId="442956F5" w14:textId="1E6E8474" w:rsidR="00D02C93" w:rsidRPr="00B91089" w:rsidRDefault="00D02C93" w:rsidP="009464C6">
      <w:pPr>
        <w:tabs>
          <w:tab w:val="left" w:pos="0"/>
        </w:tabs>
        <w:rPr>
          <w:sz w:val="21"/>
          <w:szCs w:val="21"/>
          <w:u w:val="single"/>
        </w:rPr>
      </w:pPr>
      <w:r w:rsidRPr="00B91089">
        <w:rPr>
          <w:sz w:val="21"/>
          <w:szCs w:val="21"/>
          <w:u w:val="single"/>
        </w:rPr>
        <w:t>Pověřen podpisem této smlouvy:</w:t>
      </w:r>
    </w:p>
    <w:p w14:paraId="00F9DA03" w14:textId="5F9AE3C6" w:rsidR="00D02C93" w:rsidRPr="00B91089" w:rsidRDefault="00452D4A" w:rsidP="009464C6">
      <w:pPr>
        <w:tabs>
          <w:tab w:val="left" w:pos="0"/>
        </w:tabs>
        <w:rPr>
          <w:sz w:val="21"/>
          <w:szCs w:val="21"/>
        </w:rPr>
      </w:pPr>
      <w:r w:rsidRPr="00F2370C">
        <w:rPr>
          <w:sz w:val="21"/>
          <w:szCs w:val="21"/>
        </w:rPr>
        <w:t>Ing. Richard Elleder</w:t>
      </w:r>
      <w:r w:rsidR="008F7696" w:rsidRPr="00F2370C">
        <w:rPr>
          <w:sz w:val="21"/>
          <w:szCs w:val="21"/>
        </w:rPr>
        <w:t>,</w:t>
      </w:r>
      <w:r w:rsidR="00D34A13" w:rsidRPr="00F2370C">
        <w:rPr>
          <w:sz w:val="21"/>
          <w:szCs w:val="21"/>
        </w:rPr>
        <w:t xml:space="preserve"> vedoucí Odboru </w:t>
      </w:r>
      <w:r w:rsidRPr="00F2370C">
        <w:rPr>
          <w:sz w:val="21"/>
          <w:szCs w:val="21"/>
        </w:rPr>
        <w:t>správy majetku</w:t>
      </w:r>
      <w:r w:rsidR="00D34A13" w:rsidRPr="00F2370C">
        <w:rPr>
          <w:sz w:val="21"/>
          <w:szCs w:val="21"/>
        </w:rPr>
        <w:t xml:space="preserve"> </w:t>
      </w:r>
      <w:r w:rsidR="00836067" w:rsidRPr="00F2370C">
        <w:rPr>
          <w:sz w:val="21"/>
          <w:szCs w:val="21"/>
        </w:rPr>
        <w:t>Magistrátu města Brna</w:t>
      </w:r>
      <w:r w:rsidR="00363549" w:rsidRPr="00F2370C">
        <w:rPr>
          <w:sz w:val="21"/>
          <w:szCs w:val="21"/>
        </w:rPr>
        <w:t>,</w:t>
      </w:r>
      <w:r w:rsidR="00AF46DB" w:rsidRPr="00F2370C">
        <w:rPr>
          <w:sz w:val="21"/>
          <w:szCs w:val="21"/>
        </w:rPr>
        <w:t xml:space="preserve"> </w:t>
      </w:r>
      <w:r w:rsidRPr="00F2370C">
        <w:rPr>
          <w:sz w:val="21"/>
          <w:szCs w:val="21"/>
        </w:rPr>
        <w:t>Husova</w:t>
      </w:r>
      <w:r>
        <w:rPr>
          <w:sz w:val="21"/>
          <w:szCs w:val="21"/>
        </w:rPr>
        <w:t xml:space="preserve"> 3, 601 67 Brno</w:t>
      </w:r>
    </w:p>
    <w:p w14:paraId="0C2D52E0" w14:textId="77777777" w:rsidR="00D02C93" w:rsidRPr="00B91089" w:rsidRDefault="00D02C93" w:rsidP="009464C6">
      <w:pPr>
        <w:tabs>
          <w:tab w:val="left" w:pos="0"/>
        </w:tabs>
        <w:rPr>
          <w:bCs/>
          <w:sz w:val="21"/>
          <w:szCs w:val="21"/>
        </w:rPr>
      </w:pPr>
    </w:p>
    <w:p w14:paraId="7ABFDC5A" w14:textId="059351BD" w:rsidR="00D02C93" w:rsidRPr="00B91089" w:rsidRDefault="00D02C93" w:rsidP="009464C6">
      <w:pPr>
        <w:tabs>
          <w:tab w:val="left" w:pos="0"/>
        </w:tabs>
        <w:rPr>
          <w:bCs/>
          <w:sz w:val="21"/>
          <w:szCs w:val="21"/>
        </w:rPr>
      </w:pPr>
      <w:r w:rsidRPr="00B91089">
        <w:rPr>
          <w:bCs/>
          <w:sz w:val="21"/>
          <w:szCs w:val="21"/>
        </w:rPr>
        <w:t xml:space="preserve">Ve věcech technických je oprávněna jednat: </w:t>
      </w:r>
      <w:r w:rsidR="00F45BF0" w:rsidRPr="00B91089">
        <w:rPr>
          <w:bCs/>
          <w:sz w:val="21"/>
          <w:szCs w:val="21"/>
        </w:rPr>
        <w:t>Brněnské komunikace a. s., IČ</w:t>
      </w:r>
      <w:r w:rsidR="00F85826" w:rsidRPr="00B91089">
        <w:rPr>
          <w:bCs/>
          <w:sz w:val="21"/>
          <w:szCs w:val="21"/>
        </w:rPr>
        <w:t>O</w:t>
      </w:r>
      <w:r w:rsidR="00E77829">
        <w:rPr>
          <w:bCs/>
          <w:sz w:val="21"/>
          <w:szCs w:val="21"/>
        </w:rPr>
        <w:t>:</w:t>
      </w:r>
      <w:r w:rsidRPr="00B91089">
        <w:rPr>
          <w:bCs/>
          <w:sz w:val="21"/>
          <w:szCs w:val="21"/>
        </w:rPr>
        <w:t xml:space="preserve"> </w:t>
      </w:r>
      <w:r w:rsidRPr="00B91089">
        <w:rPr>
          <w:sz w:val="21"/>
          <w:szCs w:val="21"/>
        </w:rPr>
        <w:t>60733098, se sídlem</w:t>
      </w:r>
      <w:r w:rsidRPr="00B91089">
        <w:rPr>
          <w:bCs/>
          <w:sz w:val="21"/>
          <w:szCs w:val="21"/>
        </w:rPr>
        <w:t xml:space="preserve"> Renneská třída 787/1a, </w:t>
      </w:r>
      <w:r w:rsidR="008A6D9F" w:rsidRPr="00B91089">
        <w:rPr>
          <w:bCs/>
          <w:sz w:val="21"/>
          <w:szCs w:val="21"/>
        </w:rPr>
        <w:t>Štýřice</w:t>
      </w:r>
      <w:r w:rsidR="00E77829">
        <w:rPr>
          <w:bCs/>
          <w:sz w:val="21"/>
          <w:szCs w:val="21"/>
        </w:rPr>
        <w:t>,</w:t>
      </w:r>
      <w:r w:rsidR="00186A9D">
        <w:rPr>
          <w:bCs/>
          <w:sz w:val="21"/>
          <w:szCs w:val="21"/>
        </w:rPr>
        <w:t xml:space="preserve"> </w:t>
      </w:r>
      <w:r w:rsidRPr="00B91089">
        <w:rPr>
          <w:bCs/>
          <w:sz w:val="21"/>
          <w:szCs w:val="21"/>
        </w:rPr>
        <w:t>639 00 Brno</w:t>
      </w:r>
      <w:r w:rsidR="00E77829">
        <w:rPr>
          <w:bCs/>
          <w:sz w:val="21"/>
          <w:szCs w:val="21"/>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8663F0" w:rsidRPr="00B91089" w14:paraId="5234FB7A" w14:textId="77777777" w:rsidTr="00D70863">
        <w:trPr>
          <w:trHeight w:val="80"/>
        </w:trPr>
        <w:tc>
          <w:tcPr>
            <w:tcW w:w="2338" w:type="dxa"/>
          </w:tcPr>
          <w:p w14:paraId="2D7552DF" w14:textId="77777777" w:rsidR="008663F0" w:rsidRPr="00B91089" w:rsidRDefault="008663F0" w:rsidP="009464C6">
            <w:pPr>
              <w:tabs>
                <w:tab w:val="left" w:pos="0"/>
              </w:tabs>
              <w:rPr>
                <w:bCs/>
                <w:sz w:val="21"/>
                <w:szCs w:val="21"/>
              </w:rPr>
            </w:pPr>
          </w:p>
        </w:tc>
        <w:tc>
          <w:tcPr>
            <w:tcW w:w="7230" w:type="dxa"/>
          </w:tcPr>
          <w:p w14:paraId="08F8F754" w14:textId="77777777" w:rsidR="008663F0" w:rsidRPr="00B91089" w:rsidRDefault="008663F0" w:rsidP="009464C6">
            <w:pPr>
              <w:tabs>
                <w:tab w:val="left" w:pos="0"/>
              </w:tabs>
              <w:rPr>
                <w:bCs/>
                <w:sz w:val="21"/>
                <w:szCs w:val="21"/>
              </w:rPr>
            </w:pPr>
          </w:p>
        </w:tc>
      </w:tr>
    </w:tbl>
    <w:p w14:paraId="55A0465E" w14:textId="77777777" w:rsidR="00D02C93" w:rsidRPr="00B91089" w:rsidRDefault="00D02C93" w:rsidP="009464C6">
      <w:pPr>
        <w:tabs>
          <w:tab w:val="left" w:pos="0"/>
        </w:tabs>
        <w:rPr>
          <w:bCs/>
          <w:sz w:val="21"/>
          <w:szCs w:val="21"/>
          <w:u w:val="single"/>
        </w:rPr>
      </w:pPr>
      <w:r w:rsidRPr="00B91089">
        <w:rPr>
          <w:bCs/>
          <w:sz w:val="21"/>
          <w:szCs w:val="21"/>
          <w:u w:val="single"/>
        </w:rPr>
        <w:t xml:space="preserve">Pověření zaměstnanci: </w:t>
      </w:r>
    </w:p>
    <w:p w14:paraId="54B7C1F5" w14:textId="248EDC72" w:rsidR="007724E4" w:rsidRPr="00605A56" w:rsidRDefault="00136A9F" w:rsidP="007724E4">
      <w:pPr>
        <w:tabs>
          <w:tab w:val="left" w:pos="0"/>
        </w:tabs>
        <w:spacing w:after="120"/>
        <w:rPr>
          <w:bCs/>
          <w:sz w:val="21"/>
          <w:szCs w:val="21"/>
        </w:rPr>
      </w:pPr>
      <w:r>
        <w:rPr>
          <w:bCs/>
          <w:sz w:val="21"/>
          <w:szCs w:val="21"/>
        </w:rPr>
        <w:t>Ing. Aleš Keller</w:t>
      </w:r>
      <w:r w:rsidRPr="00605A56">
        <w:rPr>
          <w:bCs/>
          <w:sz w:val="21"/>
          <w:szCs w:val="21"/>
        </w:rPr>
        <w:t xml:space="preserve">, </w:t>
      </w:r>
      <w:r>
        <w:rPr>
          <w:bCs/>
          <w:sz w:val="21"/>
          <w:szCs w:val="21"/>
        </w:rPr>
        <w:t>technický</w:t>
      </w:r>
      <w:r w:rsidR="00605A56">
        <w:rPr>
          <w:bCs/>
          <w:sz w:val="21"/>
          <w:szCs w:val="21"/>
        </w:rPr>
        <w:t>.</w:t>
      </w:r>
      <w:r w:rsidR="00B03F7D" w:rsidRPr="00605A56">
        <w:rPr>
          <w:bCs/>
          <w:sz w:val="21"/>
          <w:szCs w:val="21"/>
        </w:rPr>
        <w:t xml:space="preserve"> ředitel</w:t>
      </w:r>
    </w:p>
    <w:p w14:paraId="4146BFB4" w14:textId="1862CC6A" w:rsidR="00B03F7D" w:rsidRPr="00605A56" w:rsidRDefault="00136A9F" w:rsidP="009464C6">
      <w:pPr>
        <w:tabs>
          <w:tab w:val="left" w:pos="0"/>
        </w:tabs>
        <w:spacing w:after="120"/>
        <w:rPr>
          <w:bCs/>
          <w:sz w:val="21"/>
          <w:szCs w:val="21"/>
        </w:rPr>
      </w:pPr>
      <w:r>
        <w:rPr>
          <w:bCs/>
          <w:sz w:val="21"/>
          <w:szCs w:val="21"/>
        </w:rPr>
        <w:t>Dušan Crha</w:t>
      </w:r>
      <w:r w:rsidRPr="00605A56">
        <w:rPr>
          <w:bCs/>
          <w:sz w:val="21"/>
          <w:szCs w:val="21"/>
        </w:rPr>
        <w:t xml:space="preserve">, </w:t>
      </w:r>
      <w:r w:rsidR="00B03F7D" w:rsidRPr="00605A56">
        <w:rPr>
          <w:bCs/>
          <w:sz w:val="21"/>
          <w:szCs w:val="21"/>
        </w:rPr>
        <w:t xml:space="preserve">vedoucí </w:t>
      </w:r>
      <w:r w:rsidR="000F027A" w:rsidRPr="00605A56">
        <w:rPr>
          <w:bCs/>
          <w:sz w:val="21"/>
          <w:szCs w:val="21"/>
        </w:rPr>
        <w:t xml:space="preserve">střediska </w:t>
      </w:r>
      <w:r>
        <w:rPr>
          <w:bCs/>
          <w:sz w:val="21"/>
          <w:szCs w:val="21"/>
        </w:rPr>
        <w:t>pozemních staveb</w:t>
      </w:r>
    </w:p>
    <w:p w14:paraId="3794BC34" w14:textId="3DF485A0" w:rsidR="000D21F3" w:rsidRPr="00B91089" w:rsidRDefault="00874F0E" w:rsidP="009464C6">
      <w:pPr>
        <w:tabs>
          <w:tab w:val="left" w:pos="0"/>
        </w:tabs>
        <w:spacing w:after="120"/>
        <w:rPr>
          <w:bCs/>
          <w:sz w:val="21"/>
          <w:szCs w:val="21"/>
        </w:rPr>
      </w:pPr>
      <w:r>
        <w:rPr>
          <w:bCs/>
          <w:sz w:val="21"/>
          <w:szCs w:val="21"/>
        </w:rPr>
        <w:t>Jiří Daler</w:t>
      </w:r>
      <w:r w:rsidRPr="00605A56">
        <w:rPr>
          <w:bCs/>
          <w:sz w:val="21"/>
          <w:szCs w:val="21"/>
        </w:rPr>
        <w:t xml:space="preserve">, </w:t>
      </w:r>
      <w:r w:rsidR="008663F0" w:rsidRPr="00605A56">
        <w:rPr>
          <w:bCs/>
          <w:sz w:val="21"/>
          <w:szCs w:val="21"/>
        </w:rPr>
        <w:t xml:space="preserve">technický dozor </w:t>
      </w:r>
      <w:r w:rsidR="00EE40A7" w:rsidRPr="00605A56">
        <w:rPr>
          <w:bCs/>
          <w:sz w:val="21"/>
          <w:szCs w:val="21"/>
        </w:rPr>
        <w:t>stavebníka</w:t>
      </w:r>
      <w:r w:rsidR="00EE40A7" w:rsidRPr="006350C0">
        <w:rPr>
          <w:bCs/>
          <w:sz w:val="21"/>
          <w:szCs w:val="21"/>
        </w:rPr>
        <w:t xml:space="preserve"> </w:t>
      </w:r>
      <w:r w:rsidR="008663F0" w:rsidRPr="006350C0">
        <w:rPr>
          <w:bCs/>
          <w:sz w:val="21"/>
          <w:szCs w:val="21"/>
        </w:rPr>
        <w:t xml:space="preserve">(dále </w:t>
      </w:r>
      <w:r w:rsidR="00186A9D" w:rsidRPr="006350C0">
        <w:rPr>
          <w:bCs/>
          <w:sz w:val="21"/>
          <w:szCs w:val="21"/>
        </w:rPr>
        <w:t>jen</w:t>
      </w:r>
      <w:r w:rsidR="008663F0" w:rsidRPr="006350C0">
        <w:rPr>
          <w:bCs/>
          <w:sz w:val="21"/>
          <w:szCs w:val="21"/>
        </w:rPr>
        <w:t xml:space="preserve"> „</w:t>
      </w:r>
      <w:r w:rsidR="00EE40A7" w:rsidRPr="006350C0">
        <w:rPr>
          <w:b/>
          <w:sz w:val="21"/>
          <w:szCs w:val="21"/>
        </w:rPr>
        <w:t>TDS</w:t>
      </w:r>
      <w:r w:rsidR="008663F0" w:rsidRPr="006350C0">
        <w:rPr>
          <w:bCs/>
          <w:sz w:val="21"/>
          <w:szCs w:val="21"/>
        </w:rPr>
        <w:t>“)</w:t>
      </w:r>
    </w:p>
    <w:p w14:paraId="6004F67F" w14:textId="77777777" w:rsidR="00C326AF" w:rsidRPr="00B91089" w:rsidRDefault="00C326AF" w:rsidP="009464C6">
      <w:pPr>
        <w:tabs>
          <w:tab w:val="left" w:pos="0"/>
        </w:tabs>
        <w:spacing w:after="120"/>
        <w:rPr>
          <w:sz w:val="21"/>
          <w:szCs w:val="21"/>
        </w:rPr>
      </w:pPr>
      <w:r w:rsidRPr="00B91089">
        <w:rPr>
          <w:sz w:val="21"/>
          <w:szCs w:val="21"/>
        </w:rPr>
        <w:t xml:space="preserve">a </w:t>
      </w:r>
    </w:p>
    <w:p w14:paraId="4D227847" w14:textId="77777777" w:rsidR="00224502" w:rsidRPr="00B91089" w:rsidRDefault="00224502" w:rsidP="009464C6">
      <w:pPr>
        <w:tabs>
          <w:tab w:val="left" w:pos="6300"/>
        </w:tabs>
        <w:spacing w:after="120"/>
        <w:outlineLvl w:val="0"/>
        <w:rPr>
          <w:b/>
          <w:smallCaps/>
          <w:spacing w:val="20"/>
          <w:sz w:val="21"/>
          <w:szCs w:val="21"/>
        </w:rPr>
      </w:pPr>
      <w:r w:rsidRPr="00B91089">
        <w:rPr>
          <w:b/>
          <w:smallCaps/>
          <w:spacing w:val="20"/>
          <w:sz w:val="21"/>
          <w:szCs w:val="21"/>
        </w:rPr>
        <w:t xml:space="preserve">Zhotovitel </w:t>
      </w:r>
    </w:p>
    <w:p w14:paraId="3E6D26DE" w14:textId="77777777" w:rsidR="00224502" w:rsidRPr="00B91089" w:rsidRDefault="00224502" w:rsidP="009464C6">
      <w:pPr>
        <w:tabs>
          <w:tab w:val="left" w:pos="6300"/>
        </w:tabs>
        <w:spacing w:after="120"/>
        <w:rPr>
          <w:b/>
          <w:smallCaps/>
          <w:spacing w:val="20"/>
          <w:sz w:val="21"/>
          <w:szCs w:val="21"/>
        </w:rPr>
      </w:pPr>
      <w:r w:rsidRPr="00FB5DD2">
        <w:rPr>
          <w:b/>
          <w:sz w:val="21"/>
          <w:szCs w:val="21"/>
          <w:highlight w:val="yellow"/>
        </w:rPr>
        <w:t>***</w:t>
      </w:r>
    </w:p>
    <w:p w14:paraId="7C78DBC6" w14:textId="6CB5A626" w:rsidR="00224502" w:rsidRPr="00B91089" w:rsidRDefault="00224502" w:rsidP="009464C6">
      <w:pPr>
        <w:tabs>
          <w:tab w:val="left" w:pos="6300"/>
        </w:tabs>
        <w:rPr>
          <w:sz w:val="21"/>
          <w:szCs w:val="21"/>
        </w:rPr>
      </w:pPr>
      <w:r w:rsidRPr="00B91089">
        <w:rPr>
          <w:sz w:val="21"/>
          <w:szCs w:val="21"/>
        </w:rPr>
        <w:t xml:space="preserve">sídlem </w:t>
      </w:r>
      <w:r w:rsidRPr="00FB5DD2">
        <w:rPr>
          <w:b/>
          <w:sz w:val="21"/>
          <w:szCs w:val="21"/>
          <w:highlight w:val="yellow"/>
        </w:rPr>
        <w:t>***</w:t>
      </w:r>
      <w:r w:rsidRPr="00B91089">
        <w:rPr>
          <w:sz w:val="21"/>
          <w:szCs w:val="21"/>
        </w:rPr>
        <w:tab/>
        <w:t>IČ</w:t>
      </w:r>
      <w:r w:rsidR="0069653C">
        <w:rPr>
          <w:sz w:val="21"/>
          <w:szCs w:val="21"/>
        </w:rPr>
        <w:t>O</w:t>
      </w:r>
      <w:r w:rsidRPr="00B91089">
        <w:rPr>
          <w:sz w:val="21"/>
          <w:szCs w:val="21"/>
        </w:rPr>
        <w:t xml:space="preserve"> </w:t>
      </w:r>
      <w:r w:rsidRPr="00FB5DD2">
        <w:rPr>
          <w:b/>
          <w:sz w:val="21"/>
          <w:szCs w:val="21"/>
          <w:highlight w:val="yellow"/>
        </w:rPr>
        <w:t>***</w:t>
      </w:r>
    </w:p>
    <w:p w14:paraId="4A522368" w14:textId="77777777" w:rsidR="00E55DB0" w:rsidRDefault="00224502" w:rsidP="009464C6">
      <w:pPr>
        <w:tabs>
          <w:tab w:val="left" w:pos="6300"/>
        </w:tabs>
        <w:rPr>
          <w:b/>
          <w:sz w:val="21"/>
          <w:szCs w:val="21"/>
        </w:rPr>
      </w:pPr>
      <w:r w:rsidRPr="00B91089">
        <w:rPr>
          <w:sz w:val="21"/>
          <w:szCs w:val="21"/>
        </w:rPr>
        <w:t xml:space="preserve">zapsaná u Krajského soudu v </w:t>
      </w:r>
      <w:r w:rsidRPr="00FB5DD2">
        <w:rPr>
          <w:b/>
          <w:sz w:val="21"/>
          <w:szCs w:val="21"/>
          <w:highlight w:val="yellow"/>
        </w:rPr>
        <w:t>***</w:t>
      </w:r>
      <w:r w:rsidRPr="00B91089">
        <w:rPr>
          <w:sz w:val="21"/>
          <w:szCs w:val="21"/>
        </w:rPr>
        <w:tab/>
        <w:t xml:space="preserve">oddíl </w:t>
      </w:r>
      <w:r w:rsidRPr="00FB5DD2">
        <w:rPr>
          <w:b/>
          <w:sz w:val="21"/>
          <w:szCs w:val="21"/>
          <w:highlight w:val="yellow"/>
        </w:rPr>
        <w:t>***</w:t>
      </w:r>
      <w:r w:rsidRPr="00B91089">
        <w:rPr>
          <w:b/>
          <w:sz w:val="21"/>
          <w:szCs w:val="21"/>
        </w:rPr>
        <w:t xml:space="preserve"> </w:t>
      </w:r>
      <w:r w:rsidRPr="00B91089">
        <w:rPr>
          <w:sz w:val="21"/>
          <w:szCs w:val="21"/>
        </w:rPr>
        <w:t xml:space="preserve">, vložka </w:t>
      </w:r>
      <w:r w:rsidRPr="00FB5DD2">
        <w:rPr>
          <w:b/>
          <w:sz w:val="21"/>
          <w:szCs w:val="21"/>
          <w:highlight w:val="yellow"/>
        </w:rPr>
        <w:t>***</w:t>
      </w:r>
    </w:p>
    <w:p w14:paraId="2A4B467A" w14:textId="1BCAB36D" w:rsidR="00224502" w:rsidRDefault="00FF55E3" w:rsidP="009464C6">
      <w:pPr>
        <w:tabs>
          <w:tab w:val="left" w:pos="6300"/>
        </w:tabs>
        <w:rPr>
          <w:b/>
          <w:sz w:val="21"/>
          <w:szCs w:val="21"/>
        </w:rPr>
      </w:pPr>
      <w:r w:rsidRPr="00B91089">
        <w:rPr>
          <w:sz w:val="21"/>
          <w:szCs w:val="21"/>
        </w:rPr>
        <w:t>zastoupen</w:t>
      </w:r>
      <w:r w:rsidR="001E4177" w:rsidRPr="00B91089">
        <w:rPr>
          <w:sz w:val="21"/>
          <w:szCs w:val="21"/>
        </w:rPr>
        <w:t>ý</w:t>
      </w:r>
      <w:r w:rsidRPr="00B91089">
        <w:rPr>
          <w:sz w:val="21"/>
          <w:szCs w:val="21"/>
        </w:rPr>
        <w:t xml:space="preserve"> </w:t>
      </w:r>
      <w:r w:rsidR="00224502" w:rsidRPr="00B91089">
        <w:rPr>
          <w:b/>
          <w:sz w:val="21"/>
          <w:szCs w:val="21"/>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E55DB0" w:rsidRPr="00B91089" w14:paraId="296271BF" w14:textId="77777777" w:rsidTr="00604BCF">
        <w:tc>
          <w:tcPr>
            <w:tcW w:w="2338" w:type="dxa"/>
          </w:tcPr>
          <w:p w14:paraId="5918181E" w14:textId="77777777" w:rsidR="00E55DB0" w:rsidRPr="00B91089" w:rsidRDefault="00E55DB0" w:rsidP="009464C6">
            <w:pPr>
              <w:tabs>
                <w:tab w:val="left" w:pos="0"/>
              </w:tabs>
              <w:ind w:hanging="70"/>
              <w:rPr>
                <w:sz w:val="21"/>
                <w:szCs w:val="21"/>
              </w:rPr>
            </w:pPr>
            <w:r w:rsidRPr="00B91089">
              <w:rPr>
                <w:sz w:val="21"/>
                <w:szCs w:val="21"/>
              </w:rPr>
              <w:t>Bankovní spojení:</w:t>
            </w:r>
          </w:p>
        </w:tc>
        <w:tc>
          <w:tcPr>
            <w:tcW w:w="7230" w:type="dxa"/>
          </w:tcPr>
          <w:p w14:paraId="0C62123D" w14:textId="53C42069" w:rsidR="00E55DB0" w:rsidRPr="00B91089" w:rsidRDefault="00E55DB0" w:rsidP="009464C6">
            <w:pPr>
              <w:tabs>
                <w:tab w:val="left" w:pos="0"/>
              </w:tabs>
              <w:rPr>
                <w:sz w:val="21"/>
                <w:szCs w:val="21"/>
              </w:rPr>
            </w:pPr>
            <w:r w:rsidRPr="00FB5DD2">
              <w:rPr>
                <w:sz w:val="21"/>
                <w:szCs w:val="21"/>
                <w:highlight w:val="yellow"/>
              </w:rPr>
              <w:t>***</w:t>
            </w:r>
          </w:p>
        </w:tc>
      </w:tr>
      <w:tr w:rsidR="00E55DB0" w:rsidRPr="00B91089" w14:paraId="5DE37A1B" w14:textId="77777777" w:rsidTr="00604BCF">
        <w:tc>
          <w:tcPr>
            <w:tcW w:w="2338" w:type="dxa"/>
          </w:tcPr>
          <w:p w14:paraId="40B28015" w14:textId="77777777" w:rsidR="00E55DB0" w:rsidRPr="00B91089" w:rsidRDefault="00E55DB0" w:rsidP="009464C6">
            <w:pPr>
              <w:tabs>
                <w:tab w:val="left" w:pos="0"/>
              </w:tabs>
              <w:ind w:hanging="212"/>
              <w:rPr>
                <w:sz w:val="21"/>
                <w:szCs w:val="21"/>
              </w:rPr>
            </w:pPr>
            <w:r w:rsidRPr="00B91089">
              <w:rPr>
                <w:sz w:val="21"/>
                <w:szCs w:val="21"/>
              </w:rPr>
              <w:t xml:space="preserve">   účet číslo:</w:t>
            </w:r>
          </w:p>
        </w:tc>
        <w:tc>
          <w:tcPr>
            <w:tcW w:w="7230" w:type="dxa"/>
          </w:tcPr>
          <w:p w14:paraId="0FDE9FD1" w14:textId="5E7FCF27" w:rsidR="005D4871" w:rsidRPr="00B91089" w:rsidRDefault="00E55DB0" w:rsidP="009464C6">
            <w:pPr>
              <w:tabs>
                <w:tab w:val="left" w:pos="0"/>
              </w:tabs>
              <w:rPr>
                <w:sz w:val="21"/>
                <w:szCs w:val="21"/>
              </w:rPr>
            </w:pPr>
            <w:r w:rsidRPr="00FB5DD2">
              <w:rPr>
                <w:sz w:val="21"/>
                <w:szCs w:val="21"/>
                <w:highlight w:val="yellow"/>
              </w:rPr>
              <w:t>***</w:t>
            </w:r>
          </w:p>
          <w:p w14:paraId="63D0D760" w14:textId="77777777" w:rsidR="00E55DB0" w:rsidRPr="00B91089" w:rsidRDefault="00E55DB0" w:rsidP="009464C6">
            <w:pPr>
              <w:tabs>
                <w:tab w:val="left" w:pos="0"/>
              </w:tabs>
              <w:rPr>
                <w:sz w:val="21"/>
                <w:szCs w:val="21"/>
              </w:rPr>
            </w:pPr>
          </w:p>
        </w:tc>
      </w:tr>
    </w:tbl>
    <w:p w14:paraId="283E6ECB" w14:textId="1B11F243" w:rsidR="005D4871" w:rsidRDefault="005D4871" w:rsidP="009464C6">
      <w:pPr>
        <w:spacing w:after="120"/>
        <w:jc w:val="both"/>
        <w:rPr>
          <w:sz w:val="21"/>
          <w:szCs w:val="21"/>
        </w:rPr>
      </w:pPr>
      <w:r>
        <w:rPr>
          <w:sz w:val="21"/>
          <w:szCs w:val="21"/>
        </w:rPr>
        <w:t>(</w:t>
      </w:r>
      <w:r w:rsidR="00DE0F33">
        <w:rPr>
          <w:sz w:val="21"/>
          <w:szCs w:val="21"/>
        </w:rPr>
        <w:t>o</w:t>
      </w:r>
      <w:r>
        <w:rPr>
          <w:sz w:val="21"/>
          <w:szCs w:val="21"/>
        </w:rPr>
        <w:t>bjednatel a zhotovitel společně jako „</w:t>
      </w:r>
      <w:r w:rsidRPr="00520FEA">
        <w:rPr>
          <w:b/>
          <w:bCs/>
          <w:sz w:val="21"/>
          <w:szCs w:val="21"/>
        </w:rPr>
        <w:t>smluvní strany</w:t>
      </w:r>
      <w:r>
        <w:rPr>
          <w:sz w:val="21"/>
          <w:szCs w:val="21"/>
        </w:rPr>
        <w:t>“)</w:t>
      </w:r>
    </w:p>
    <w:p w14:paraId="147E7A5B" w14:textId="63D8B098" w:rsidR="00224502" w:rsidRDefault="00224502" w:rsidP="009464C6">
      <w:pPr>
        <w:spacing w:after="120"/>
        <w:jc w:val="both"/>
        <w:rPr>
          <w:sz w:val="21"/>
          <w:szCs w:val="21"/>
        </w:rPr>
      </w:pPr>
      <w:r w:rsidRPr="00B91089">
        <w:rPr>
          <w:sz w:val="21"/>
          <w:szCs w:val="21"/>
        </w:rPr>
        <w:t xml:space="preserve">spolu uzavírají </w:t>
      </w:r>
      <w:r w:rsidR="005A1171">
        <w:rPr>
          <w:sz w:val="21"/>
          <w:szCs w:val="21"/>
        </w:rPr>
        <w:t>s</w:t>
      </w:r>
      <w:r w:rsidRPr="00B91089">
        <w:rPr>
          <w:sz w:val="21"/>
          <w:szCs w:val="21"/>
        </w:rPr>
        <w:t xml:space="preserve">mlouvu o dílo dle </w:t>
      </w:r>
      <w:r w:rsidR="00652A7F" w:rsidRPr="00B91089">
        <w:rPr>
          <w:sz w:val="21"/>
          <w:szCs w:val="21"/>
        </w:rPr>
        <w:t>zákona č. 89/2012 Sb., občanský zákoník, v</w:t>
      </w:r>
      <w:r w:rsidR="00597F92">
        <w:rPr>
          <w:sz w:val="21"/>
          <w:szCs w:val="21"/>
        </w:rPr>
        <w:t>e znění pozdějších předpisů</w:t>
      </w:r>
      <w:r w:rsidR="00652A7F" w:rsidRPr="00B91089">
        <w:rPr>
          <w:sz w:val="21"/>
          <w:szCs w:val="21"/>
        </w:rPr>
        <w:t xml:space="preserve"> (dále jen „</w:t>
      </w:r>
      <w:r w:rsidR="00652A7F" w:rsidRPr="00520FEA">
        <w:rPr>
          <w:b/>
          <w:bCs/>
          <w:sz w:val="21"/>
          <w:szCs w:val="21"/>
        </w:rPr>
        <w:t>občanský zákoník</w:t>
      </w:r>
      <w:r w:rsidR="00652A7F" w:rsidRPr="00B91089">
        <w:rPr>
          <w:sz w:val="21"/>
          <w:szCs w:val="21"/>
        </w:rPr>
        <w:t>“)</w:t>
      </w:r>
      <w:r w:rsidRPr="00B91089">
        <w:rPr>
          <w:sz w:val="21"/>
          <w:szCs w:val="21"/>
        </w:rPr>
        <w:t>:</w:t>
      </w:r>
    </w:p>
    <w:p w14:paraId="7B9A183E" w14:textId="77777777" w:rsidR="00391782" w:rsidRPr="00B91089" w:rsidRDefault="00391782" w:rsidP="009127AF">
      <w:pPr>
        <w:spacing w:before="120" w:after="120"/>
        <w:jc w:val="both"/>
        <w:rPr>
          <w:sz w:val="21"/>
          <w:szCs w:val="21"/>
        </w:rPr>
      </w:pPr>
    </w:p>
    <w:p w14:paraId="5328B8CB" w14:textId="77777777" w:rsidR="00224502" w:rsidRPr="00B91089" w:rsidRDefault="00224502" w:rsidP="00681CD2">
      <w:pPr>
        <w:numPr>
          <w:ilvl w:val="0"/>
          <w:numId w:val="10"/>
        </w:numPr>
        <w:tabs>
          <w:tab w:val="clear" w:pos="1080"/>
          <w:tab w:val="num" w:pos="540"/>
        </w:tabs>
        <w:spacing w:before="120" w:after="120"/>
        <w:ind w:left="540" w:hanging="540"/>
        <w:rPr>
          <w:b/>
          <w:smallCaps/>
          <w:spacing w:val="20"/>
          <w:sz w:val="21"/>
          <w:szCs w:val="21"/>
        </w:rPr>
      </w:pPr>
      <w:r w:rsidRPr="00B91089">
        <w:rPr>
          <w:b/>
          <w:smallCaps/>
          <w:spacing w:val="20"/>
          <w:sz w:val="21"/>
          <w:szCs w:val="21"/>
        </w:rPr>
        <w:t>Předmět a účel smlouvy</w:t>
      </w:r>
    </w:p>
    <w:p w14:paraId="5C462560" w14:textId="49000092" w:rsidR="00224502" w:rsidRPr="00B91089" w:rsidRDefault="00876D97" w:rsidP="00681CD2">
      <w:pPr>
        <w:numPr>
          <w:ilvl w:val="6"/>
          <w:numId w:val="10"/>
        </w:numPr>
        <w:tabs>
          <w:tab w:val="clear" w:pos="5040"/>
          <w:tab w:val="num" w:pos="540"/>
        </w:tabs>
        <w:spacing w:before="120" w:after="120"/>
        <w:ind w:left="540" w:hanging="540"/>
        <w:jc w:val="both"/>
        <w:rPr>
          <w:sz w:val="21"/>
          <w:szCs w:val="21"/>
        </w:rPr>
      </w:pPr>
      <w:r>
        <w:rPr>
          <w:sz w:val="21"/>
          <w:szCs w:val="21"/>
        </w:rPr>
        <w:t>Předmětem této smlouvy o dílo (dále jen „</w:t>
      </w:r>
      <w:r w:rsidRPr="00032657">
        <w:rPr>
          <w:b/>
          <w:bCs/>
          <w:sz w:val="21"/>
          <w:szCs w:val="21"/>
        </w:rPr>
        <w:t>smlouva</w:t>
      </w:r>
      <w:r>
        <w:rPr>
          <w:sz w:val="21"/>
          <w:szCs w:val="21"/>
        </w:rPr>
        <w:t>“) je závazek zhotovitele provést pro objednatele dílo d</w:t>
      </w:r>
      <w:r w:rsidR="00224502" w:rsidRPr="00B91089">
        <w:rPr>
          <w:sz w:val="21"/>
          <w:szCs w:val="21"/>
        </w:rPr>
        <w:t>le této smlouvy</w:t>
      </w:r>
      <w:r w:rsidR="005A1171">
        <w:rPr>
          <w:sz w:val="21"/>
          <w:szCs w:val="21"/>
        </w:rPr>
        <w:t xml:space="preserve"> </w:t>
      </w:r>
      <w:r w:rsidR="00224502" w:rsidRPr="00B91089">
        <w:rPr>
          <w:sz w:val="21"/>
          <w:szCs w:val="21"/>
        </w:rPr>
        <w:t xml:space="preserve">a </w:t>
      </w:r>
      <w:r>
        <w:rPr>
          <w:sz w:val="21"/>
          <w:szCs w:val="21"/>
        </w:rPr>
        <w:t xml:space="preserve">závazek </w:t>
      </w:r>
      <w:r w:rsidR="00224502" w:rsidRPr="00B91089">
        <w:rPr>
          <w:sz w:val="21"/>
          <w:szCs w:val="21"/>
        </w:rPr>
        <w:t>objednatel</w:t>
      </w:r>
      <w:r>
        <w:rPr>
          <w:sz w:val="21"/>
          <w:szCs w:val="21"/>
        </w:rPr>
        <w:t>e</w:t>
      </w:r>
      <w:r w:rsidR="00224502" w:rsidRPr="00B91089">
        <w:rPr>
          <w:sz w:val="21"/>
          <w:szCs w:val="21"/>
        </w:rPr>
        <w:t xml:space="preserve"> </w:t>
      </w:r>
      <w:r>
        <w:rPr>
          <w:sz w:val="21"/>
          <w:szCs w:val="21"/>
        </w:rPr>
        <w:t xml:space="preserve">zaplatit za to zhotoviteli </w:t>
      </w:r>
      <w:r w:rsidR="00224502" w:rsidRPr="00B91089">
        <w:rPr>
          <w:sz w:val="21"/>
          <w:szCs w:val="21"/>
        </w:rPr>
        <w:t>dohodnutou cenu.</w:t>
      </w:r>
    </w:p>
    <w:p w14:paraId="5A3E8A46" w14:textId="1313E5C6" w:rsidR="00974CB6" w:rsidRPr="00452F3B" w:rsidRDefault="00974CB6" w:rsidP="00681CD2">
      <w:pPr>
        <w:numPr>
          <w:ilvl w:val="6"/>
          <w:numId w:val="10"/>
        </w:numPr>
        <w:tabs>
          <w:tab w:val="clear" w:pos="5040"/>
          <w:tab w:val="num" w:pos="540"/>
        </w:tabs>
        <w:spacing w:before="120" w:after="120"/>
        <w:ind w:left="540" w:hanging="540"/>
        <w:jc w:val="both"/>
        <w:rPr>
          <w:sz w:val="21"/>
          <w:szCs w:val="21"/>
        </w:rPr>
      </w:pPr>
      <w:r w:rsidRPr="00B91089">
        <w:rPr>
          <w:b/>
          <w:sz w:val="21"/>
          <w:szCs w:val="21"/>
        </w:rPr>
        <w:t xml:space="preserve">Dílem </w:t>
      </w:r>
      <w:r w:rsidRPr="00032657">
        <w:rPr>
          <w:bCs/>
          <w:sz w:val="21"/>
          <w:szCs w:val="21"/>
        </w:rPr>
        <w:t>je</w:t>
      </w:r>
      <w:r w:rsidRPr="00B91089">
        <w:rPr>
          <w:sz w:val="21"/>
          <w:szCs w:val="21"/>
        </w:rPr>
        <w:t xml:space="preserve"> </w:t>
      </w:r>
      <w:r w:rsidR="002C495E">
        <w:rPr>
          <w:sz w:val="21"/>
          <w:szCs w:val="21"/>
        </w:rPr>
        <w:t>stavb</w:t>
      </w:r>
      <w:r w:rsidR="00F7728D">
        <w:rPr>
          <w:sz w:val="21"/>
          <w:szCs w:val="21"/>
        </w:rPr>
        <w:t>a</w:t>
      </w:r>
      <w:r w:rsidR="002C495E">
        <w:rPr>
          <w:sz w:val="21"/>
          <w:szCs w:val="21"/>
        </w:rPr>
        <w:t xml:space="preserve"> </w:t>
      </w:r>
      <w:r w:rsidR="00452F3B" w:rsidRPr="00452F3B">
        <w:rPr>
          <w:bCs/>
          <w:sz w:val="21"/>
          <w:szCs w:val="21"/>
        </w:rPr>
        <w:t>„</w:t>
      </w:r>
      <w:r w:rsidR="00385FDE">
        <w:rPr>
          <w:b/>
          <w:sz w:val="21"/>
          <w:szCs w:val="21"/>
        </w:rPr>
        <w:t>Odstranění fotbalového stadionu Za Lužánkami v Brně</w:t>
      </w:r>
      <w:r w:rsidR="00452F3B" w:rsidRPr="00452F3B">
        <w:rPr>
          <w:bCs/>
          <w:sz w:val="21"/>
          <w:szCs w:val="21"/>
        </w:rPr>
        <w:t>“</w:t>
      </w:r>
      <w:r w:rsidR="00452F3B">
        <w:rPr>
          <w:bCs/>
          <w:sz w:val="21"/>
          <w:szCs w:val="21"/>
        </w:rPr>
        <w:t>.</w:t>
      </w:r>
      <w:r w:rsidR="00452F3B" w:rsidRPr="00452F3B">
        <w:rPr>
          <w:bCs/>
          <w:sz w:val="21"/>
          <w:szCs w:val="21"/>
        </w:rPr>
        <w:t xml:space="preserve"> </w:t>
      </w:r>
    </w:p>
    <w:p w14:paraId="077236C8" w14:textId="167065AB" w:rsidR="000A6195" w:rsidRPr="000A6195" w:rsidRDefault="000A6195" w:rsidP="00681CD2">
      <w:pPr>
        <w:pStyle w:val="Odstavecseseznamem"/>
        <w:numPr>
          <w:ilvl w:val="6"/>
          <w:numId w:val="10"/>
        </w:numPr>
        <w:tabs>
          <w:tab w:val="clear" w:pos="5040"/>
          <w:tab w:val="num" w:pos="567"/>
        </w:tabs>
        <w:ind w:hanging="5040"/>
        <w:contextualSpacing w:val="0"/>
        <w:jc w:val="both"/>
        <w:rPr>
          <w:sz w:val="21"/>
          <w:szCs w:val="21"/>
        </w:rPr>
      </w:pPr>
      <w:bookmarkStart w:id="1" w:name="_Hlk14935083"/>
      <w:r w:rsidRPr="000A6195">
        <w:rPr>
          <w:sz w:val="21"/>
          <w:szCs w:val="21"/>
        </w:rPr>
        <w:t>Zhotovitel prohlašuje, že má veškeré podklady nezbytné k řádnému provedení díla.</w:t>
      </w:r>
    </w:p>
    <w:bookmarkEnd w:id="1"/>
    <w:p w14:paraId="5E3024B6" w14:textId="36FB81CB" w:rsidR="003419B4" w:rsidRDefault="00224502" w:rsidP="00681CD2">
      <w:pPr>
        <w:numPr>
          <w:ilvl w:val="6"/>
          <w:numId w:val="10"/>
        </w:numPr>
        <w:tabs>
          <w:tab w:val="clear" w:pos="5040"/>
          <w:tab w:val="num" w:pos="540"/>
        </w:tabs>
        <w:spacing w:before="120" w:after="120"/>
        <w:ind w:left="540" w:hanging="540"/>
        <w:jc w:val="both"/>
        <w:rPr>
          <w:sz w:val="21"/>
          <w:szCs w:val="21"/>
        </w:rPr>
      </w:pPr>
      <w:r w:rsidRPr="00B91089">
        <w:rPr>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w:t>
      </w:r>
      <w:r w:rsidR="00032657">
        <w:rPr>
          <w:sz w:val="21"/>
          <w:szCs w:val="21"/>
        </w:rPr>
        <w:t> </w:t>
      </w:r>
      <w:r w:rsidRPr="00B91089">
        <w:rPr>
          <w:sz w:val="21"/>
          <w:szCs w:val="21"/>
        </w:rPr>
        <w:t>bezvadné a ve lhůtách touto smlouvou sjednaných předány objednateli.</w:t>
      </w:r>
    </w:p>
    <w:p w14:paraId="780CDF39" w14:textId="03D749E7" w:rsidR="00E77829" w:rsidRPr="00B91089" w:rsidRDefault="00E77829" w:rsidP="00681CD2">
      <w:pPr>
        <w:numPr>
          <w:ilvl w:val="6"/>
          <w:numId w:val="10"/>
        </w:numPr>
        <w:tabs>
          <w:tab w:val="clear" w:pos="5040"/>
          <w:tab w:val="num" w:pos="540"/>
        </w:tabs>
        <w:spacing w:before="120" w:after="120"/>
        <w:ind w:left="540" w:hanging="540"/>
        <w:jc w:val="both"/>
        <w:rPr>
          <w:sz w:val="21"/>
          <w:szCs w:val="21"/>
        </w:rPr>
      </w:pPr>
      <w:r>
        <w:rPr>
          <w:sz w:val="21"/>
          <w:szCs w:val="21"/>
        </w:rPr>
        <w:lastRenderedPageBreak/>
        <w:t xml:space="preserve">Zhotovitel potvrzuje, že se detailně seznámil s rozsahem a povahou předmětu této smlouvy, jsou mu známy veškeré technické, kvalitativní a jiné podmínky nezbytné k realizaci plnění, a že disponuje takovými kapacitami a odbornými znalostmi, které jsou nezbytné pro realizaci plnění za dohodnou cenou uvedenou v čl. IV. této smlouvy. </w:t>
      </w:r>
    </w:p>
    <w:p w14:paraId="233DB50E" w14:textId="72B79824" w:rsidR="000202E6" w:rsidRPr="00B91089" w:rsidRDefault="000202E6" w:rsidP="00681CD2">
      <w:pPr>
        <w:numPr>
          <w:ilvl w:val="6"/>
          <w:numId w:val="10"/>
        </w:numPr>
        <w:tabs>
          <w:tab w:val="clear" w:pos="5040"/>
          <w:tab w:val="num" w:pos="540"/>
        </w:tabs>
        <w:spacing w:before="120" w:after="120"/>
        <w:ind w:left="540" w:hanging="540"/>
        <w:jc w:val="both"/>
        <w:rPr>
          <w:rFonts w:ascii="Verdana" w:hAnsi="Verdana"/>
          <w:b/>
          <w:bCs/>
          <w:sz w:val="18"/>
          <w:szCs w:val="18"/>
        </w:rPr>
      </w:pPr>
      <w:r>
        <w:rPr>
          <w:sz w:val="21"/>
          <w:szCs w:val="21"/>
        </w:rPr>
        <w:t xml:space="preserve">Smlouva byla uzavřena na základě </w:t>
      </w:r>
      <w:r w:rsidR="00083678">
        <w:rPr>
          <w:sz w:val="21"/>
          <w:szCs w:val="21"/>
        </w:rPr>
        <w:t xml:space="preserve">otevřeného </w:t>
      </w:r>
      <w:r>
        <w:rPr>
          <w:sz w:val="21"/>
          <w:szCs w:val="21"/>
        </w:rPr>
        <w:t xml:space="preserve">zadávacího řízení </w:t>
      </w:r>
      <w:r w:rsidR="00083678">
        <w:rPr>
          <w:sz w:val="21"/>
          <w:szCs w:val="21"/>
        </w:rPr>
        <w:t xml:space="preserve">v nadlimitním režimu </w:t>
      </w:r>
      <w:r>
        <w:rPr>
          <w:sz w:val="21"/>
          <w:szCs w:val="21"/>
        </w:rPr>
        <w:t>podle zákona č. 134/2016 Sb., o zadávání veřejných zakázek, ve znění pozdějších předpisů (dále jen „</w:t>
      </w:r>
      <w:r w:rsidRPr="00313EBC">
        <w:rPr>
          <w:b/>
          <w:bCs/>
          <w:sz w:val="21"/>
          <w:szCs w:val="21"/>
        </w:rPr>
        <w:t>ZZVZ</w:t>
      </w:r>
      <w:r>
        <w:rPr>
          <w:sz w:val="21"/>
          <w:szCs w:val="21"/>
        </w:rPr>
        <w:t>“), na veřejnou zakázku s názvem „</w:t>
      </w:r>
      <w:r w:rsidR="00B72125">
        <w:rPr>
          <w:sz w:val="21"/>
          <w:szCs w:val="21"/>
        </w:rPr>
        <w:t>Odstranění fotbalového stadionu Za Lužánkami v Brně</w:t>
      </w:r>
      <w:r>
        <w:rPr>
          <w:sz w:val="21"/>
          <w:szCs w:val="21"/>
        </w:rPr>
        <w:t>“ (dále též „</w:t>
      </w:r>
      <w:r w:rsidRPr="00313EBC">
        <w:rPr>
          <w:b/>
          <w:bCs/>
          <w:sz w:val="21"/>
          <w:szCs w:val="21"/>
        </w:rPr>
        <w:t>veřejná zakázka</w:t>
      </w:r>
      <w:r>
        <w:rPr>
          <w:sz w:val="21"/>
          <w:szCs w:val="21"/>
        </w:rPr>
        <w:t>“). Zadávací podmínky veřejné zakázky, včetně jejich změn či vysvětlení, které byly účastníkům zadávacího řízení na veřejnou zakázku sděleny v</w:t>
      </w:r>
      <w:r w:rsidR="00E77829">
        <w:rPr>
          <w:sz w:val="21"/>
          <w:szCs w:val="21"/>
        </w:rPr>
        <w:t> </w:t>
      </w:r>
      <w:r>
        <w:rPr>
          <w:sz w:val="21"/>
          <w:szCs w:val="21"/>
        </w:rPr>
        <w:t>průběhu zadávacího řízení, jsou pro zhotovitele závazné po celou dobu realizace smlouvy.</w:t>
      </w:r>
    </w:p>
    <w:p w14:paraId="229FE0D3" w14:textId="77777777" w:rsidR="008663F0" w:rsidRPr="00B91089" w:rsidRDefault="008663F0" w:rsidP="009464C6">
      <w:pPr>
        <w:spacing w:before="120" w:after="120"/>
        <w:ind w:left="540"/>
        <w:jc w:val="both"/>
        <w:rPr>
          <w:rFonts w:ascii="Verdana" w:hAnsi="Verdana"/>
          <w:b/>
          <w:bCs/>
          <w:sz w:val="18"/>
          <w:szCs w:val="18"/>
        </w:rPr>
      </w:pPr>
    </w:p>
    <w:p w14:paraId="6A80CE86" w14:textId="208AF3FB" w:rsidR="00224502" w:rsidRPr="00B91089" w:rsidRDefault="006D1065" w:rsidP="00681CD2">
      <w:pPr>
        <w:numPr>
          <w:ilvl w:val="0"/>
          <w:numId w:val="10"/>
        </w:numPr>
        <w:tabs>
          <w:tab w:val="clear" w:pos="1080"/>
          <w:tab w:val="num" w:pos="540"/>
        </w:tabs>
        <w:spacing w:before="120" w:after="120"/>
        <w:ind w:left="540" w:hanging="540"/>
        <w:rPr>
          <w:b/>
          <w:smallCaps/>
          <w:spacing w:val="20"/>
          <w:sz w:val="21"/>
          <w:szCs w:val="21"/>
        </w:rPr>
      </w:pPr>
      <w:r>
        <w:rPr>
          <w:b/>
          <w:smallCaps/>
          <w:spacing w:val="20"/>
          <w:sz w:val="21"/>
          <w:szCs w:val="21"/>
        </w:rPr>
        <w:t>Stavba</w:t>
      </w:r>
    </w:p>
    <w:p w14:paraId="3D65FE41" w14:textId="490E5EDF" w:rsidR="006D1065" w:rsidRPr="00A53A68" w:rsidRDefault="006D1065" w:rsidP="00681CD2">
      <w:pPr>
        <w:numPr>
          <w:ilvl w:val="6"/>
          <w:numId w:val="10"/>
        </w:numPr>
        <w:tabs>
          <w:tab w:val="clear" w:pos="5040"/>
          <w:tab w:val="num" w:pos="540"/>
        </w:tabs>
        <w:spacing w:before="120" w:after="120"/>
        <w:ind w:left="540" w:hanging="540"/>
        <w:jc w:val="both"/>
        <w:rPr>
          <w:sz w:val="21"/>
          <w:szCs w:val="21"/>
        </w:rPr>
      </w:pPr>
      <w:bookmarkStart w:id="2" w:name="_Ref137644546"/>
      <w:r>
        <w:rPr>
          <w:sz w:val="21"/>
          <w:szCs w:val="21"/>
        </w:rPr>
        <w:t>Stavbou</w:t>
      </w:r>
      <w:r w:rsidRPr="00B91089">
        <w:rPr>
          <w:sz w:val="21"/>
          <w:szCs w:val="21"/>
        </w:rPr>
        <w:t xml:space="preserve"> </w:t>
      </w:r>
      <w:r w:rsidR="00E77829">
        <w:rPr>
          <w:sz w:val="21"/>
          <w:szCs w:val="21"/>
        </w:rPr>
        <w:t xml:space="preserve">dle této smlouvy </w:t>
      </w:r>
      <w:r w:rsidRPr="00B91089">
        <w:rPr>
          <w:sz w:val="21"/>
          <w:szCs w:val="21"/>
        </w:rPr>
        <w:t xml:space="preserve">se rozumí provedení </w:t>
      </w:r>
      <w:r>
        <w:rPr>
          <w:sz w:val="21"/>
          <w:szCs w:val="21"/>
        </w:rPr>
        <w:t xml:space="preserve">demoličních </w:t>
      </w:r>
      <w:r w:rsidR="002C495E">
        <w:rPr>
          <w:sz w:val="21"/>
          <w:szCs w:val="21"/>
        </w:rPr>
        <w:t xml:space="preserve">a souvisejících </w:t>
      </w:r>
      <w:r>
        <w:rPr>
          <w:sz w:val="21"/>
          <w:szCs w:val="21"/>
        </w:rPr>
        <w:t xml:space="preserve">prací </w:t>
      </w:r>
      <w:r w:rsidRPr="00B91089">
        <w:rPr>
          <w:sz w:val="21"/>
          <w:szCs w:val="21"/>
        </w:rPr>
        <w:t>spočívající</w:t>
      </w:r>
      <w:r>
        <w:rPr>
          <w:sz w:val="21"/>
          <w:szCs w:val="21"/>
        </w:rPr>
        <w:t>ch</w:t>
      </w:r>
      <w:r w:rsidRPr="00B91089">
        <w:rPr>
          <w:sz w:val="21"/>
          <w:szCs w:val="21"/>
        </w:rPr>
        <w:t xml:space="preserve"> v</w:t>
      </w:r>
      <w:r>
        <w:rPr>
          <w:sz w:val="21"/>
          <w:szCs w:val="21"/>
        </w:rPr>
        <w:t xml:space="preserve"> </w:t>
      </w:r>
      <w:r w:rsidRPr="00A53A68">
        <w:rPr>
          <w:sz w:val="21"/>
          <w:szCs w:val="21"/>
        </w:rPr>
        <w:t xml:space="preserve">úplném a bezvadném provedení všech stavebních prací spočívajících v odstranění </w:t>
      </w:r>
      <w:r w:rsidR="002C495E">
        <w:rPr>
          <w:sz w:val="21"/>
          <w:szCs w:val="21"/>
        </w:rPr>
        <w:t xml:space="preserve">stavebních </w:t>
      </w:r>
      <w:r w:rsidRPr="00A53A68">
        <w:rPr>
          <w:sz w:val="21"/>
          <w:szCs w:val="21"/>
        </w:rPr>
        <w:t>objektů</w:t>
      </w:r>
      <w:r w:rsidR="002C495E">
        <w:rPr>
          <w:sz w:val="21"/>
          <w:szCs w:val="21"/>
        </w:rPr>
        <w:t xml:space="preserve"> dle příloh této smlouvy</w:t>
      </w:r>
      <w:r w:rsidRPr="00A53A68">
        <w:rPr>
          <w:sz w:val="21"/>
          <w:szCs w:val="21"/>
        </w:rPr>
        <w:t xml:space="preserve">, včetně zpracování sutě, jejího odvozu a uložení, provedení všech činností souvisejících s demolicí objektů a úpravou území, jejichž provedení je nezbytné pro řádné dokončení </w:t>
      </w:r>
      <w:r w:rsidR="004C5113">
        <w:rPr>
          <w:sz w:val="21"/>
          <w:szCs w:val="21"/>
        </w:rPr>
        <w:t>díla</w:t>
      </w:r>
      <w:r w:rsidRPr="00A53A68">
        <w:rPr>
          <w:sz w:val="21"/>
          <w:szCs w:val="21"/>
        </w:rPr>
        <w:t>, např. zařízení staveniště,(dále jen „</w:t>
      </w:r>
      <w:r w:rsidR="004E096B" w:rsidRPr="00FB5DD2">
        <w:rPr>
          <w:b/>
          <w:bCs/>
          <w:sz w:val="21"/>
          <w:szCs w:val="21"/>
        </w:rPr>
        <w:t>S</w:t>
      </w:r>
      <w:r w:rsidR="004E096B">
        <w:rPr>
          <w:b/>
          <w:bCs/>
          <w:sz w:val="21"/>
          <w:szCs w:val="21"/>
        </w:rPr>
        <w:t>tavba</w:t>
      </w:r>
      <w:r w:rsidRPr="00A53A68">
        <w:rPr>
          <w:sz w:val="21"/>
          <w:szCs w:val="21"/>
        </w:rPr>
        <w:t>“), bezpečnostní opatření, včetně koordinační a kompletační činnosti</w:t>
      </w:r>
      <w:r w:rsidR="00E77829">
        <w:rPr>
          <w:sz w:val="21"/>
          <w:szCs w:val="21"/>
        </w:rPr>
        <w:t xml:space="preserve">, </w:t>
      </w:r>
      <w:r w:rsidR="004B5EA6">
        <w:rPr>
          <w:sz w:val="21"/>
          <w:szCs w:val="21"/>
        </w:rPr>
        <w:t xml:space="preserve">a </w:t>
      </w:r>
      <w:r w:rsidR="00E77829">
        <w:rPr>
          <w:sz w:val="21"/>
          <w:szCs w:val="21"/>
        </w:rPr>
        <w:t>zajištění veškerých dokladů souvisejících s provedením veškerých nezbytných</w:t>
      </w:r>
      <w:r w:rsidR="004B5EA6">
        <w:rPr>
          <w:sz w:val="21"/>
          <w:szCs w:val="21"/>
        </w:rPr>
        <w:t xml:space="preserve"> prací</w:t>
      </w:r>
      <w:r w:rsidR="00E77829">
        <w:rPr>
          <w:sz w:val="21"/>
          <w:szCs w:val="21"/>
        </w:rPr>
        <w:t xml:space="preserve"> k naplnění účelu této Smlouvy.</w:t>
      </w:r>
    </w:p>
    <w:p w14:paraId="0CD7EA58" w14:textId="7537828B" w:rsidR="006D1065" w:rsidRPr="00D41F0A" w:rsidRDefault="004B5EA6" w:rsidP="00681CD2">
      <w:pPr>
        <w:numPr>
          <w:ilvl w:val="6"/>
          <w:numId w:val="10"/>
        </w:numPr>
        <w:tabs>
          <w:tab w:val="clear" w:pos="5040"/>
          <w:tab w:val="num" w:pos="540"/>
        </w:tabs>
        <w:spacing w:before="120" w:after="120"/>
        <w:ind w:left="540" w:hanging="540"/>
        <w:jc w:val="both"/>
        <w:rPr>
          <w:sz w:val="21"/>
          <w:szCs w:val="21"/>
        </w:rPr>
      </w:pPr>
      <w:r>
        <w:rPr>
          <w:sz w:val="21"/>
          <w:szCs w:val="21"/>
        </w:rPr>
        <w:t>Provedení</w:t>
      </w:r>
      <w:r w:rsidR="004C5113" w:rsidRPr="00D41F0A">
        <w:rPr>
          <w:sz w:val="21"/>
          <w:szCs w:val="21"/>
        </w:rPr>
        <w:t xml:space="preserve"> </w:t>
      </w:r>
      <w:r w:rsidR="006D1065" w:rsidRPr="00D41F0A">
        <w:rPr>
          <w:sz w:val="21"/>
          <w:szCs w:val="21"/>
        </w:rPr>
        <w:t xml:space="preserve">Stavby zároveň zahrnuje i následující práce a činnosti: </w:t>
      </w:r>
    </w:p>
    <w:p w14:paraId="5245E691" w14:textId="04C8ECA3"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provedení všech nezbytných průzkumů nutných pro řádné provádění a dokončení Stavby, přičemž toto ustanovení se nevztahuje k provedení případného záchranného archeologického výzkumu;</w:t>
      </w:r>
    </w:p>
    <w:p w14:paraId="5EAB3625" w14:textId="13E3CC7D"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veškeré práce související s bezpečnostními opatřeními na ochranu lidí a majetku (zejména chodců a vozidel v místech dotčených Stavbou);</w:t>
      </w:r>
    </w:p>
    <w:p w14:paraId="694911BD" w14:textId="6D97FA17"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 xml:space="preserve">ostraha </w:t>
      </w:r>
      <w:r w:rsidR="004C5113" w:rsidRPr="00C21672">
        <w:rPr>
          <w:sz w:val="21"/>
          <w:szCs w:val="21"/>
        </w:rPr>
        <w:t xml:space="preserve">místa </w:t>
      </w:r>
      <w:r w:rsidRPr="00C21672">
        <w:rPr>
          <w:sz w:val="21"/>
          <w:szCs w:val="21"/>
        </w:rPr>
        <w:t xml:space="preserve">Stavby a </w:t>
      </w:r>
      <w:r w:rsidR="001F37DF" w:rsidRPr="00C21672">
        <w:rPr>
          <w:sz w:val="21"/>
          <w:szCs w:val="21"/>
        </w:rPr>
        <w:t>s</w:t>
      </w:r>
      <w:r w:rsidRPr="00C21672">
        <w:rPr>
          <w:sz w:val="21"/>
          <w:szCs w:val="21"/>
        </w:rPr>
        <w:t>taveniště, zajištění bezpečnosti práce a ochrany životního prostředí;</w:t>
      </w:r>
    </w:p>
    <w:p w14:paraId="333A79DF" w14:textId="0E0DD9DE"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uvedení všech povrchů dotčených stavbou do původního stavu (komunikace, chodníky, příkopy, propustky apod.);</w:t>
      </w:r>
    </w:p>
    <w:p w14:paraId="65621D4D" w14:textId="7A623E43"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 xml:space="preserve">oznámení zahájení stavebních prací v souladu s platnými rozhodnutími a vyjádřeními věcně a místně příslušnému stavebnímu úřadu, správcům sítí apod.; oznámení konání kontrolních prohlídek Stavby věcně a místně příslušnému stavebnímu úřadu dle plánu kontrolních prohlídek; </w:t>
      </w:r>
    </w:p>
    <w:p w14:paraId="000B0325" w14:textId="77777777"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zabezpečení splnění podmínek stanovených správci inženýrských sítí;</w:t>
      </w:r>
    </w:p>
    <w:p w14:paraId="418452B2" w14:textId="77777777"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 xml:space="preserve">zajištění splnění podmínek vyplývajících z povolení o odstranění stavby a z dokladů předaných Objednatelem Zhotoviteli; </w:t>
      </w:r>
    </w:p>
    <w:p w14:paraId="0C654F9C" w14:textId="25FB7E90"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 xml:space="preserve">celkový úklid </w:t>
      </w:r>
      <w:r w:rsidR="004C5113" w:rsidRPr="00C21672">
        <w:rPr>
          <w:sz w:val="21"/>
          <w:szCs w:val="21"/>
        </w:rPr>
        <w:t xml:space="preserve">místa </w:t>
      </w:r>
      <w:r w:rsidRPr="00C21672">
        <w:rPr>
          <w:sz w:val="21"/>
          <w:szCs w:val="21"/>
        </w:rPr>
        <w:t>Stavby před předáním a převzetím plnění předmětu smlouvy</w:t>
      </w:r>
      <w:r w:rsidR="004C5113" w:rsidRPr="00C21672">
        <w:rPr>
          <w:sz w:val="21"/>
          <w:szCs w:val="21"/>
        </w:rPr>
        <w:t>;</w:t>
      </w:r>
    </w:p>
    <w:p w14:paraId="29354138" w14:textId="28569A8D" w:rsidR="000F3C59" w:rsidRDefault="00605A56" w:rsidP="00681CD2">
      <w:pPr>
        <w:numPr>
          <w:ilvl w:val="8"/>
          <w:numId w:val="10"/>
        </w:numPr>
        <w:tabs>
          <w:tab w:val="clear" w:pos="6480"/>
          <w:tab w:val="num" w:pos="851"/>
        </w:tabs>
        <w:ind w:left="851" w:hanging="142"/>
        <w:jc w:val="both"/>
        <w:rPr>
          <w:sz w:val="21"/>
          <w:szCs w:val="21"/>
        </w:rPr>
      </w:pPr>
      <w:r w:rsidRPr="00C21672">
        <w:rPr>
          <w:sz w:val="21"/>
          <w:szCs w:val="21"/>
        </w:rPr>
        <w:t xml:space="preserve">zajištění a zabezpečení hnízdění </w:t>
      </w:r>
      <w:r w:rsidR="000F3C59" w:rsidRPr="00C21672">
        <w:rPr>
          <w:sz w:val="21"/>
          <w:szCs w:val="21"/>
        </w:rPr>
        <w:t>jiřičky obecné (</w:t>
      </w:r>
      <w:proofErr w:type="spellStart"/>
      <w:r w:rsidR="000F3C59" w:rsidRPr="00C21672">
        <w:rPr>
          <w:sz w:val="21"/>
          <w:szCs w:val="21"/>
        </w:rPr>
        <w:t>Delichon</w:t>
      </w:r>
      <w:proofErr w:type="spellEnd"/>
      <w:r w:rsidR="000F3C59" w:rsidRPr="00C21672">
        <w:rPr>
          <w:sz w:val="21"/>
          <w:szCs w:val="21"/>
        </w:rPr>
        <w:t xml:space="preserve"> </w:t>
      </w:r>
      <w:proofErr w:type="spellStart"/>
      <w:r w:rsidR="000F3C59" w:rsidRPr="00C21672">
        <w:rPr>
          <w:sz w:val="21"/>
          <w:szCs w:val="21"/>
        </w:rPr>
        <w:t>urbica</w:t>
      </w:r>
      <w:proofErr w:type="spellEnd"/>
      <w:r w:rsidR="000F3C59" w:rsidRPr="00C21672">
        <w:rPr>
          <w:sz w:val="21"/>
          <w:szCs w:val="21"/>
        </w:rPr>
        <w:t xml:space="preserve">), jejíž výskyt byl v místě plnění zjištěn. Jedná se o konkrétně 25 aktivních hnízd - v rámci Brna je stadion jedním z největších a nejvýznamnějších hnízdišť tohoto druhu. Je nutno zajistit a zabezpečit jejich hnízdění i po demolici objektu. Bourání budovy </w:t>
      </w:r>
      <w:r w:rsidR="004C5113" w:rsidRPr="00C21672">
        <w:rPr>
          <w:sz w:val="21"/>
          <w:szCs w:val="21"/>
        </w:rPr>
        <w:t xml:space="preserve">fotbalového stadionu </w:t>
      </w:r>
      <w:r w:rsidR="000F3C59" w:rsidRPr="00C21672">
        <w:rPr>
          <w:sz w:val="21"/>
          <w:szCs w:val="21"/>
        </w:rPr>
        <w:t xml:space="preserve">je možné až po ukončení hnízdění, ukončení hlavních prací v území v blízkosti hnízdišť do opětovného příletu. Nové hnízdiště bude zajištěno umístěním tzv. </w:t>
      </w:r>
      <w:proofErr w:type="spellStart"/>
      <w:r w:rsidR="000F3C59" w:rsidRPr="00C21672">
        <w:rPr>
          <w:sz w:val="21"/>
          <w:szCs w:val="21"/>
        </w:rPr>
        <w:t>jiřiččích</w:t>
      </w:r>
      <w:proofErr w:type="spellEnd"/>
      <w:r w:rsidR="000F3C59" w:rsidRPr="00C21672">
        <w:rPr>
          <w:sz w:val="21"/>
          <w:szCs w:val="21"/>
        </w:rPr>
        <w:t xml:space="preserve"> věží – konstrukcí pro umožnění hnízdění v lokalitě (ptáci se vrací tam</w:t>
      </w:r>
      <w:r w:rsidR="00E77829" w:rsidRPr="00C21672">
        <w:rPr>
          <w:sz w:val="21"/>
          <w:szCs w:val="21"/>
        </w:rPr>
        <w:t>,</w:t>
      </w:r>
      <w:r w:rsidR="000F3C59" w:rsidRPr="00C21672">
        <w:rPr>
          <w:sz w:val="21"/>
          <w:szCs w:val="21"/>
        </w:rPr>
        <w:t xml:space="preserve"> kde se narodili). V</w:t>
      </w:r>
      <w:r w:rsidR="00E77829" w:rsidRPr="00C21672">
        <w:rPr>
          <w:sz w:val="21"/>
          <w:szCs w:val="21"/>
        </w:rPr>
        <w:t> </w:t>
      </w:r>
      <w:r w:rsidR="000F3C59" w:rsidRPr="00C21672">
        <w:rPr>
          <w:sz w:val="21"/>
          <w:szCs w:val="21"/>
        </w:rPr>
        <w:t xml:space="preserve">areálu budou umístěny čtyři </w:t>
      </w:r>
      <w:proofErr w:type="spellStart"/>
      <w:r w:rsidR="000F3C59" w:rsidRPr="00C21672">
        <w:rPr>
          <w:sz w:val="21"/>
          <w:szCs w:val="21"/>
        </w:rPr>
        <w:t>jiřičníky</w:t>
      </w:r>
      <w:proofErr w:type="spellEnd"/>
      <w:r w:rsidR="000F3C59" w:rsidRPr="00C21672">
        <w:rPr>
          <w:sz w:val="21"/>
          <w:szCs w:val="21"/>
        </w:rPr>
        <w:t xml:space="preserve"> osvědčené konstrukce (ocelový sloup na ŽB základu, ornitology ověřená konstrukce hnízdiště na vrcholu sloupu) v místech blízkých aktuálnímu výskytu hnízd.</w:t>
      </w:r>
      <w:r w:rsidR="003C751C">
        <w:rPr>
          <w:sz w:val="21"/>
          <w:szCs w:val="21"/>
        </w:rPr>
        <w:t xml:space="preserve"> Zhotovitel je povinen podobu a umístění </w:t>
      </w:r>
      <w:proofErr w:type="spellStart"/>
      <w:r w:rsidR="003C751C">
        <w:rPr>
          <w:sz w:val="21"/>
          <w:szCs w:val="21"/>
        </w:rPr>
        <w:t>jiřiččích</w:t>
      </w:r>
      <w:proofErr w:type="spellEnd"/>
      <w:r w:rsidR="003C751C">
        <w:rPr>
          <w:sz w:val="21"/>
          <w:szCs w:val="21"/>
        </w:rPr>
        <w:t xml:space="preserve"> věží konzultovat s ornitologem určeným objednatelem.</w:t>
      </w:r>
    </w:p>
    <w:p w14:paraId="5934BE77" w14:textId="16335C4B" w:rsidR="00CC65A8" w:rsidRPr="00C21672" w:rsidRDefault="00CC65A8" w:rsidP="00681CD2">
      <w:pPr>
        <w:numPr>
          <w:ilvl w:val="8"/>
          <w:numId w:val="10"/>
        </w:numPr>
        <w:tabs>
          <w:tab w:val="clear" w:pos="6480"/>
          <w:tab w:val="num" w:pos="851"/>
        </w:tabs>
        <w:ind w:left="851" w:hanging="142"/>
        <w:jc w:val="both"/>
        <w:rPr>
          <w:sz w:val="21"/>
          <w:szCs w:val="21"/>
        </w:rPr>
      </w:pPr>
      <w:r>
        <w:rPr>
          <w:sz w:val="21"/>
          <w:szCs w:val="21"/>
        </w:rPr>
        <w:t>provedení plnění dle Přílohy č. 1: Oceněného soupisu prací – Park – Díl:041 Trávník – položky 1-11 (dále jen „</w:t>
      </w:r>
      <w:r>
        <w:rPr>
          <w:b/>
          <w:bCs/>
          <w:sz w:val="21"/>
          <w:szCs w:val="21"/>
        </w:rPr>
        <w:t>Vysázení a údržba zeleně“)</w:t>
      </w:r>
      <w:r>
        <w:rPr>
          <w:sz w:val="21"/>
          <w:szCs w:val="21"/>
        </w:rPr>
        <w:t>.</w:t>
      </w:r>
    </w:p>
    <w:p w14:paraId="45F74987" w14:textId="77ABBDE7" w:rsidR="006F2A5D" w:rsidRPr="00C21672" w:rsidRDefault="006F2A5D" w:rsidP="00681CD2">
      <w:pPr>
        <w:numPr>
          <w:ilvl w:val="8"/>
          <w:numId w:val="10"/>
        </w:numPr>
        <w:tabs>
          <w:tab w:val="clear" w:pos="6480"/>
          <w:tab w:val="num" w:pos="851"/>
        </w:tabs>
        <w:ind w:left="851" w:hanging="142"/>
        <w:jc w:val="both"/>
        <w:rPr>
          <w:sz w:val="21"/>
          <w:szCs w:val="21"/>
        </w:rPr>
      </w:pPr>
      <w:r w:rsidRPr="00C21672">
        <w:rPr>
          <w:sz w:val="21"/>
          <w:szCs w:val="21"/>
        </w:rPr>
        <w:t xml:space="preserve">Zhotovitel bere na vědomí, že v blízkosti stavby se nachází bytová výstavba (nutné dodržet hygienické limity hluku, otřesů a prachu.  Dále se jedná o lokalitu se složitými geologickými poměry – v rámci stavby nesmí být ohroženy geologické poměry území. </w:t>
      </w:r>
    </w:p>
    <w:p w14:paraId="49CD30EF" w14:textId="0EC44320" w:rsidR="006D1065" w:rsidRPr="00CC4559" w:rsidRDefault="006D1065" w:rsidP="006D1065">
      <w:pPr>
        <w:pStyle w:val="Odstavecseseznamem"/>
        <w:spacing w:before="120"/>
        <w:ind w:left="567"/>
        <w:jc w:val="both"/>
        <w:rPr>
          <w:sz w:val="21"/>
          <w:szCs w:val="21"/>
        </w:rPr>
      </w:pPr>
      <w:r w:rsidRPr="00CC4559">
        <w:rPr>
          <w:sz w:val="21"/>
          <w:szCs w:val="21"/>
        </w:rPr>
        <w:t xml:space="preserve">Předmětem </w:t>
      </w:r>
      <w:r w:rsidR="004B5EA6">
        <w:rPr>
          <w:sz w:val="21"/>
          <w:szCs w:val="21"/>
        </w:rPr>
        <w:t>S</w:t>
      </w:r>
      <w:r w:rsidR="004B5EA6" w:rsidRPr="00CC4559">
        <w:rPr>
          <w:sz w:val="21"/>
          <w:szCs w:val="21"/>
        </w:rPr>
        <w:t xml:space="preserve">tavby </w:t>
      </w:r>
      <w:r w:rsidRPr="00CC4559">
        <w:rPr>
          <w:sz w:val="21"/>
          <w:szCs w:val="21"/>
        </w:rPr>
        <w:t xml:space="preserve">dle této smlouvy jsou objekty dle soupisu prací a projektové dokumentace.  </w:t>
      </w:r>
    </w:p>
    <w:p w14:paraId="6279B77C" w14:textId="053FA4D3" w:rsidR="00224502" w:rsidRPr="00D45708" w:rsidRDefault="005B2149" w:rsidP="00681CD2">
      <w:pPr>
        <w:numPr>
          <w:ilvl w:val="6"/>
          <w:numId w:val="10"/>
        </w:numPr>
        <w:tabs>
          <w:tab w:val="clear" w:pos="5040"/>
          <w:tab w:val="num" w:pos="540"/>
        </w:tabs>
        <w:spacing w:before="120" w:after="120"/>
        <w:ind w:left="540" w:hanging="540"/>
        <w:jc w:val="both"/>
        <w:rPr>
          <w:sz w:val="21"/>
          <w:szCs w:val="21"/>
        </w:rPr>
      </w:pPr>
      <w:r w:rsidRPr="00CC4559">
        <w:rPr>
          <w:sz w:val="21"/>
          <w:szCs w:val="21"/>
        </w:rPr>
        <w:t>Dílo</w:t>
      </w:r>
      <w:r w:rsidR="00597F92" w:rsidRPr="00CC4559">
        <w:rPr>
          <w:sz w:val="21"/>
          <w:szCs w:val="21"/>
        </w:rPr>
        <w:t xml:space="preserve"> v rozsahu dle čl. </w:t>
      </w:r>
      <w:r w:rsidR="008F7696">
        <w:rPr>
          <w:sz w:val="21"/>
          <w:szCs w:val="21"/>
        </w:rPr>
        <w:t>II odst. 1.</w:t>
      </w:r>
      <w:r w:rsidR="00893B32">
        <w:rPr>
          <w:sz w:val="21"/>
          <w:szCs w:val="21"/>
        </w:rPr>
        <w:t xml:space="preserve"> a 2</w:t>
      </w:r>
      <w:r w:rsidR="002F7759">
        <w:rPr>
          <w:sz w:val="21"/>
          <w:szCs w:val="21"/>
        </w:rPr>
        <w:t>.</w:t>
      </w:r>
      <w:r w:rsidR="008F7696">
        <w:rPr>
          <w:sz w:val="21"/>
          <w:szCs w:val="21"/>
        </w:rPr>
        <w:t xml:space="preserve"> </w:t>
      </w:r>
      <w:r w:rsidR="00E77829">
        <w:rPr>
          <w:sz w:val="21"/>
          <w:szCs w:val="21"/>
        </w:rPr>
        <w:t xml:space="preserve">smlouvy </w:t>
      </w:r>
      <w:r w:rsidR="00821711" w:rsidRPr="00CC4559">
        <w:rPr>
          <w:sz w:val="21"/>
          <w:szCs w:val="21"/>
        </w:rPr>
        <w:t>se zhotovitel zavazuje provést</w:t>
      </w:r>
      <w:r w:rsidR="00305D65" w:rsidRPr="00CC4559">
        <w:rPr>
          <w:sz w:val="21"/>
          <w:szCs w:val="21"/>
        </w:rPr>
        <w:t xml:space="preserve"> </w:t>
      </w:r>
      <w:r w:rsidR="00224502" w:rsidRPr="00CC4559">
        <w:rPr>
          <w:sz w:val="21"/>
          <w:szCs w:val="21"/>
        </w:rPr>
        <w:t>tak, aby byl</w:t>
      </w:r>
      <w:r w:rsidRPr="00CC4559">
        <w:rPr>
          <w:sz w:val="21"/>
          <w:szCs w:val="21"/>
        </w:rPr>
        <w:t xml:space="preserve">o </w:t>
      </w:r>
      <w:r w:rsidR="00305D65" w:rsidRPr="00CC4559">
        <w:rPr>
          <w:sz w:val="21"/>
          <w:szCs w:val="21"/>
        </w:rPr>
        <w:t>způsobil</w:t>
      </w:r>
      <w:r w:rsidRPr="00CC4559">
        <w:rPr>
          <w:sz w:val="21"/>
          <w:szCs w:val="21"/>
        </w:rPr>
        <w:t>é</w:t>
      </w:r>
      <w:r w:rsidR="00305D65" w:rsidRPr="00CC4559">
        <w:rPr>
          <w:sz w:val="21"/>
          <w:szCs w:val="21"/>
        </w:rPr>
        <w:t xml:space="preserve"> </w:t>
      </w:r>
      <w:r w:rsidR="00224502" w:rsidRPr="00CC4559">
        <w:rPr>
          <w:sz w:val="21"/>
          <w:szCs w:val="21"/>
        </w:rPr>
        <w:t>k obvyklému</w:t>
      </w:r>
      <w:r w:rsidR="00224502" w:rsidRPr="00D45708">
        <w:rPr>
          <w:sz w:val="21"/>
          <w:szCs w:val="21"/>
        </w:rPr>
        <w:t xml:space="preserve"> užívání a </w:t>
      </w:r>
      <w:r w:rsidR="00821711" w:rsidRPr="00D45708">
        <w:rPr>
          <w:sz w:val="21"/>
          <w:szCs w:val="21"/>
        </w:rPr>
        <w:t>aby byl</w:t>
      </w:r>
      <w:r w:rsidRPr="00D45708">
        <w:rPr>
          <w:sz w:val="21"/>
          <w:szCs w:val="21"/>
        </w:rPr>
        <w:t>o</w:t>
      </w:r>
      <w:r w:rsidR="00821711" w:rsidRPr="00D45708">
        <w:rPr>
          <w:sz w:val="21"/>
          <w:szCs w:val="21"/>
        </w:rPr>
        <w:t xml:space="preserve"> </w:t>
      </w:r>
      <w:r w:rsidR="00224502" w:rsidRPr="00D45708">
        <w:rPr>
          <w:sz w:val="21"/>
          <w:szCs w:val="21"/>
        </w:rPr>
        <w:t>v souladu s</w:t>
      </w:r>
      <w:r w:rsidR="00597F92" w:rsidRPr="00D45708">
        <w:rPr>
          <w:sz w:val="21"/>
          <w:szCs w:val="21"/>
        </w:rPr>
        <w:t xml:space="preserve"> </w:t>
      </w:r>
      <w:r w:rsidR="000F2E1F" w:rsidRPr="00D45708">
        <w:rPr>
          <w:sz w:val="21"/>
          <w:szCs w:val="21"/>
        </w:rPr>
        <w:t>dokumentac</w:t>
      </w:r>
      <w:r w:rsidR="009127AF" w:rsidRPr="00D45708">
        <w:rPr>
          <w:sz w:val="21"/>
          <w:szCs w:val="21"/>
        </w:rPr>
        <w:t>í</w:t>
      </w:r>
      <w:r w:rsidR="000F2E1F" w:rsidRPr="00D45708">
        <w:rPr>
          <w:sz w:val="21"/>
          <w:szCs w:val="21"/>
        </w:rPr>
        <w:t xml:space="preserve"> dle vyhlášky </w:t>
      </w:r>
      <w:r w:rsidR="006F0B89" w:rsidRPr="00D45708">
        <w:rPr>
          <w:sz w:val="21"/>
          <w:szCs w:val="21"/>
        </w:rPr>
        <w:t>č. 169/2016 Sb. o stanovení rozsahu dokumentace veřejné zakázky na stavební práce a soupisu stavebních prací, dodávek a služeb s výkazem výměr</w:t>
      </w:r>
      <w:r w:rsidR="00EA2A27" w:rsidRPr="00D45708">
        <w:rPr>
          <w:sz w:val="21"/>
          <w:szCs w:val="21"/>
        </w:rPr>
        <w:t>,</w:t>
      </w:r>
      <w:r w:rsidR="000F2E1F" w:rsidRPr="00D45708">
        <w:rPr>
          <w:sz w:val="21"/>
          <w:szCs w:val="21"/>
        </w:rPr>
        <w:t xml:space="preserve"> </w:t>
      </w:r>
      <w:r w:rsidR="00EA2A27" w:rsidRPr="00D45708">
        <w:rPr>
          <w:sz w:val="21"/>
          <w:szCs w:val="21"/>
        </w:rPr>
        <w:t>ve znění pozdějších předpisů</w:t>
      </w:r>
      <w:r w:rsidR="00597F92" w:rsidRPr="00D45708">
        <w:rPr>
          <w:sz w:val="21"/>
          <w:szCs w:val="21"/>
        </w:rPr>
        <w:t>,</w:t>
      </w:r>
      <w:r w:rsidR="00EA2A27" w:rsidRPr="00D45708">
        <w:rPr>
          <w:sz w:val="21"/>
          <w:szCs w:val="21"/>
        </w:rPr>
        <w:t xml:space="preserve"> </w:t>
      </w:r>
      <w:r w:rsidR="00224502" w:rsidRPr="00D45708">
        <w:rPr>
          <w:sz w:val="21"/>
          <w:szCs w:val="21"/>
        </w:rPr>
        <w:t>v řazení dle závaznosti:</w:t>
      </w:r>
      <w:bookmarkEnd w:id="2"/>
    </w:p>
    <w:p w14:paraId="6C1B2352" w14:textId="7FD97806" w:rsidR="00BA2DD4" w:rsidRPr="00053A02" w:rsidRDefault="00BA2DD4" w:rsidP="00821711">
      <w:pPr>
        <w:numPr>
          <w:ilvl w:val="2"/>
          <w:numId w:val="1"/>
        </w:numPr>
        <w:tabs>
          <w:tab w:val="clear" w:pos="2160"/>
        </w:tabs>
        <w:spacing w:before="120" w:after="120"/>
        <w:ind w:left="1134" w:hanging="283"/>
        <w:jc w:val="both"/>
        <w:rPr>
          <w:sz w:val="21"/>
          <w:szCs w:val="21"/>
        </w:rPr>
      </w:pPr>
      <w:r w:rsidRPr="00990CDF">
        <w:rPr>
          <w:sz w:val="21"/>
          <w:szCs w:val="21"/>
        </w:rPr>
        <w:t>soupis stavebních prací</w:t>
      </w:r>
      <w:r w:rsidR="00291839" w:rsidRPr="00990CDF">
        <w:rPr>
          <w:sz w:val="21"/>
          <w:szCs w:val="21"/>
        </w:rPr>
        <w:t>,</w:t>
      </w:r>
      <w:r w:rsidRPr="00990CDF">
        <w:rPr>
          <w:sz w:val="21"/>
          <w:szCs w:val="21"/>
        </w:rPr>
        <w:t xml:space="preserve"> dodávek a služeb, v němž jsou uvedeny jednotkové ceny u všech položek stavebních </w:t>
      </w:r>
      <w:r w:rsidRPr="00053A02">
        <w:rPr>
          <w:sz w:val="21"/>
          <w:szCs w:val="21"/>
        </w:rPr>
        <w:t>prací</w:t>
      </w:r>
      <w:r w:rsidR="00291839" w:rsidRPr="00053A02">
        <w:rPr>
          <w:sz w:val="21"/>
          <w:szCs w:val="21"/>
        </w:rPr>
        <w:t>,</w:t>
      </w:r>
      <w:r w:rsidRPr="00053A02">
        <w:rPr>
          <w:sz w:val="21"/>
          <w:szCs w:val="21"/>
        </w:rPr>
        <w:t xml:space="preserve"> dodávek a služeb a jejich celkové ceny pro </w:t>
      </w:r>
      <w:r w:rsidR="004B5EA6">
        <w:rPr>
          <w:sz w:val="21"/>
          <w:szCs w:val="21"/>
        </w:rPr>
        <w:t>o</w:t>
      </w:r>
      <w:r w:rsidR="00E77829">
        <w:rPr>
          <w:sz w:val="21"/>
          <w:szCs w:val="21"/>
        </w:rPr>
        <w:t xml:space="preserve">bjednatelem </w:t>
      </w:r>
      <w:r w:rsidRPr="00053A02">
        <w:rPr>
          <w:sz w:val="21"/>
          <w:szCs w:val="21"/>
        </w:rPr>
        <w:t>vymezené množství;</w:t>
      </w:r>
    </w:p>
    <w:p w14:paraId="6510F218" w14:textId="08C66416" w:rsidR="0075144C" w:rsidRPr="00905922" w:rsidRDefault="0075144C" w:rsidP="00905922">
      <w:pPr>
        <w:numPr>
          <w:ilvl w:val="2"/>
          <w:numId w:val="1"/>
        </w:numPr>
        <w:tabs>
          <w:tab w:val="clear" w:pos="2160"/>
        </w:tabs>
        <w:spacing w:before="120" w:after="120"/>
        <w:ind w:left="1134" w:hanging="283"/>
        <w:jc w:val="both"/>
        <w:rPr>
          <w:sz w:val="21"/>
          <w:szCs w:val="21"/>
        </w:rPr>
      </w:pPr>
      <w:bookmarkStart w:id="3" w:name="_Hlk36828498"/>
      <w:r w:rsidRPr="00905922">
        <w:rPr>
          <w:sz w:val="21"/>
          <w:szCs w:val="21"/>
        </w:rPr>
        <w:t>projektov</w:t>
      </w:r>
      <w:r w:rsidR="005B2149" w:rsidRPr="00905922">
        <w:rPr>
          <w:sz w:val="21"/>
          <w:szCs w:val="21"/>
        </w:rPr>
        <w:t>á</w:t>
      </w:r>
      <w:r w:rsidRPr="00905922">
        <w:rPr>
          <w:sz w:val="21"/>
          <w:szCs w:val="21"/>
        </w:rPr>
        <w:t xml:space="preserve"> dokumentac</w:t>
      </w:r>
      <w:r w:rsidR="005B2149" w:rsidRPr="00905922">
        <w:rPr>
          <w:sz w:val="21"/>
          <w:szCs w:val="21"/>
        </w:rPr>
        <w:t>e</w:t>
      </w:r>
      <w:r w:rsidR="00460901" w:rsidRPr="00905922">
        <w:rPr>
          <w:sz w:val="21"/>
          <w:szCs w:val="21"/>
        </w:rPr>
        <w:t xml:space="preserve"> </w:t>
      </w:r>
      <w:r w:rsidR="00905922" w:rsidRPr="00905922">
        <w:rPr>
          <w:sz w:val="21"/>
          <w:szCs w:val="21"/>
        </w:rPr>
        <w:t>„Odstranění stadionu Za Lužánkami – řešení finálního stavu“</w:t>
      </w:r>
      <w:r w:rsidRPr="00905922">
        <w:rPr>
          <w:sz w:val="21"/>
          <w:szCs w:val="21"/>
        </w:rPr>
        <w:t>, včetně dokladové části (závazná stanoviska dotčených orgánů státní správy, vyjádření správců sítí atd</w:t>
      </w:r>
      <w:r w:rsidR="00597F92" w:rsidRPr="00905922">
        <w:rPr>
          <w:sz w:val="21"/>
          <w:szCs w:val="21"/>
        </w:rPr>
        <w:t>.</w:t>
      </w:r>
      <w:r w:rsidRPr="00905922">
        <w:rPr>
          <w:sz w:val="21"/>
          <w:szCs w:val="21"/>
        </w:rPr>
        <w:t xml:space="preserve">) vyhotovena společností </w:t>
      </w:r>
      <w:r w:rsidR="00905922" w:rsidRPr="00905922">
        <w:rPr>
          <w:sz w:val="21"/>
          <w:szCs w:val="21"/>
        </w:rPr>
        <w:t>Architekti Hrůša &amp; spol., Ateliér Brno, s.r.o.</w:t>
      </w:r>
      <w:r w:rsidR="005A6147" w:rsidRPr="00905922">
        <w:rPr>
          <w:sz w:val="21"/>
          <w:szCs w:val="21"/>
        </w:rPr>
        <w:t xml:space="preserve">, </w:t>
      </w:r>
      <w:r w:rsidR="00E77829" w:rsidRPr="00E77829">
        <w:rPr>
          <w:sz w:val="21"/>
          <w:szCs w:val="21"/>
        </w:rPr>
        <w:t xml:space="preserve"> </w:t>
      </w:r>
      <w:r w:rsidR="00E77829" w:rsidRPr="00905922">
        <w:rPr>
          <w:sz w:val="21"/>
          <w:szCs w:val="21"/>
        </w:rPr>
        <w:t>IČO: 25517562</w:t>
      </w:r>
      <w:r w:rsidR="00E77829">
        <w:rPr>
          <w:sz w:val="21"/>
          <w:szCs w:val="21"/>
        </w:rPr>
        <w:t>, se sídlem</w:t>
      </w:r>
      <w:r w:rsidR="00905922" w:rsidRPr="00905922">
        <w:t xml:space="preserve"> </w:t>
      </w:r>
      <w:r w:rsidR="00905922" w:rsidRPr="00905922">
        <w:rPr>
          <w:sz w:val="21"/>
          <w:szCs w:val="21"/>
        </w:rPr>
        <w:t>Slepá 919/16, Zábrdovice, 613</w:t>
      </w:r>
      <w:r w:rsidR="004C5113">
        <w:rPr>
          <w:sz w:val="21"/>
          <w:szCs w:val="21"/>
        </w:rPr>
        <w:t> </w:t>
      </w:r>
      <w:r w:rsidR="00905922" w:rsidRPr="00905922">
        <w:rPr>
          <w:sz w:val="21"/>
          <w:szCs w:val="21"/>
        </w:rPr>
        <w:t>00 Brno</w:t>
      </w:r>
      <w:r w:rsidR="00171970" w:rsidRPr="00905922">
        <w:rPr>
          <w:sz w:val="21"/>
          <w:szCs w:val="21"/>
        </w:rPr>
        <w:t xml:space="preserve">, </w:t>
      </w:r>
      <w:bookmarkEnd w:id="3"/>
      <w:r w:rsidRPr="00905922">
        <w:rPr>
          <w:sz w:val="21"/>
          <w:szCs w:val="21"/>
        </w:rPr>
        <w:t>(dále jen „</w:t>
      </w:r>
      <w:r w:rsidRPr="00905922">
        <w:rPr>
          <w:b/>
          <w:bCs/>
          <w:sz w:val="21"/>
          <w:szCs w:val="21"/>
        </w:rPr>
        <w:t>projektová dokumentace</w:t>
      </w:r>
      <w:r w:rsidRPr="00905922">
        <w:rPr>
          <w:sz w:val="21"/>
          <w:szCs w:val="21"/>
        </w:rPr>
        <w:t>“)</w:t>
      </w:r>
      <w:r w:rsidR="00597F92" w:rsidRPr="00905922">
        <w:rPr>
          <w:sz w:val="21"/>
          <w:szCs w:val="21"/>
        </w:rPr>
        <w:t>;</w:t>
      </w:r>
    </w:p>
    <w:p w14:paraId="0A243800" w14:textId="3C486295" w:rsidR="00F2531A" w:rsidRPr="00FB5DD2" w:rsidRDefault="00F2531A" w:rsidP="00821711">
      <w:pPr>
        <w:numPr>
          <w:ilvl w:val="2"/>
          <w:numId w:val="1"/>
        </w:numPr>
        <w:tabs>
          <w:tab w:val="clear" w:pos="2160"/>
        </w:tabs>
        <w:spacing w:before="120" w:after="120"/>
        <w:ind w:left="1134" w:hanging="283"/>
        <w:jc w:val="both"/>
        <w:rPr>
          <w:sz w:val="21"/>
          <w:szCs w:val="21"/>
        </w:rPr>
      </w:pPr>
      <w:r w:rsidRPr="00FB5DD2">
        <w:rPr>
          <w:sz w:val="21"/>
          <w:szCs w:val="21"/>
        </w:rPr>
        <w:lastRenderedPageBreak/>
        <w:t>souhlas s odstraněním stavby</w:t>
      </w:r>
      <w:r w:rsidR="00E77829" w:rsidRPr="00FB5DD2">
        <w:rPr>
          <w:sz w:val="21"/>
          <w:szCs w:val="21"/>
        </w:rPr>
        <w:t xml:space="preserve"> ze dne </w:t>
      </w:r>
      <w:r w:rsidR="00FB5DD2" w:rsidRPr="00FB5DD2">
        <w:rPr>
          <w:sz w:val="21"/>
          <w:szCs w:val="21"/>
        </w:rPr>
        <w:t>15.05.2023</w:t>
      </w:r>
      <w:r w:rsidR="00E77829" w:rsidRPr="00FB5DD2">
        <w:rPr>
          <w:sz w:val="21"/>
          <w:szCs w:val="21"/>
        </w:rPr>
        <w:t xml:space="preserve"> č.j. </w:t>
      </w:r>
      <w:r w:rsidR="00FB5DD2" w:rsidRPr="00FB5DD2">
        <w:rPr>
          <w:sz w:val="21"/>
          <w:szCs w:val="21"/>
        </w:rPr>
        <w:t>BKPO/012435/2023/2300/</w:t>
      </w:r>
      <w:r w:rsidR="00FB5DD2">
        <w:rPr>
          <w:sz w:val="21"/>
          <w:szCs w:val="21"/>
        </w:rPr>
        <w:t xml:space="preserve">To s nabytím účinnosti od </w:t>
      </w:r>
      <w:r w:rsidR="00FB5DD2" w:rsidRPr="00C21672">
        <w:rPr>
          <w:sz w:val="21"/>
          <w:szCs w:val="21"/>
        </w:rPr>
        <w:t xml:space="preserve">23.10.2023, </w:t>
      </w:r>
      <w:r w:rsidR="0030729D" w:rsidRPr="00C21672">
        <w:rPr>
          <w:sz w:val="21"/>
          <w:szCs w:val="21"/>
        </w:rPr>
        <w:t>ve znění prodloužení lhůty k odstranění stavby</w:t>
      </w:r>
      <w:r w:rsidR="00FB5DD2" w:rsidRPr="00C21672">
        <w:rPr>
          <w:sz w:val="21"/>
          <w:szCs w:val="21"/>
        </w:rPr>
        <w:t xml:space="preserve"> č.j. MMB/0987787/2024</w:t>
      </w:r>
      <w:r w:rsidR="0030729D" w:rsidRPr="00C21672">
        <w:rPr>
          <w:sz w:val="21"/>
          <w:szCs w:val="21"/>
        </w:rPr>
        <w:t xml:space="preserve"> </w:t>
      </w:r>
      <w:r w:rsidR="0088664D" w:rsidRPr="00C21672">
        <w:rPr>
          <w:sz w:val="21"/>
          <w:szCs w:val="21"/>
        </w:rPr>
        <w:t xml:space="preserve">s nabytím účinnosti od </w:t>
      </w:r>
      <w:r w:rsidR="006F2A5D" w:rsidRPr="007C3854">
        <w:rPr>
          <w:sz w:val="21"/>
          <w:szCs w:val="21"/>
        </w:rPr>
        <w:t>18. 11. 2024</w:t>
      </w:r>
      <w:r w:rsidR="00C21672" w:rsidRPr="00C21672">
        <w:rPr>
          <w:sz w:val="21"/>
          <w:szCs w:val="21"/>
        </w:rPr>
        <w:t>.</w:t>
      </w:r>
    </w:p>
    <w:p w14:paraId="56F0A8D3" w14:textId="01902444" w:rsidR="00224502" w:rsidRPr="00C326FE" w:rsidRDefault="00224502" w:rsidP="00821711">
      <w:pPr>
        <w:numPr>
          <w:ilvl w:val="2"/>
          <w:numId w:val="1"/>
        </w:numPr>
        <w:tabs>
          <w:tab w:val="clear" w:pos="2160"/>
        </w:tabs>
        <w:spacing w:before="120" w:after="120"/>
        <w:ind w:left="1134" w:hanging="283"/>
        <w:jc w:val="both"/>
        <w:rPr>
          <w:sz w:val="21"/>
          <w:szCs w:val="21"/>
        </w:rPr>
      </w:pPr>
      <w:r w:rsidRPr="00C326FE">
        <w:rPr>
          <w:sz w:val="21"/>
          <w:szCs w:val="21"/>
        </w:rPr>
        <w:t xml:space="preserve">akty </w:t>
      </w:r>
      <w:r w:rsidR="00E77829">
        <w:rPr>
          <w:sz w:val="21"/>
          <w:szCs w:val="21"/>
        </w:rPr>
        <w:t xml:space="preserve">orgánů </w:t>
      </w:r>
      <w:r w:rsidRPr="00C326FE">
        <w:rPr>
          <w:sz w:val="21"/>
          <w:szCs w:val="21"/>
        </w:rPr>
        <w:t>státní správy</w:t>
      </w:r>
      <w:r w:rsidR="007C753D" w:rsidRPr="00C326FE">
        <w:rPr>
          <w:sz w:val="21"/>
          <w:szCs w:val="21"/>
        </w:rPr>
        <w:t>;</w:t>
      </w:r>
    </w:p>
    <w:p w14:paraId="69899817" w14:textId="66B5FC19" w:rsidR="00224502" w:rsidRPr="00C326FE" w:rsidRDefault="00224502" w:rsidP="00821711">
      <w:pPr>
        <w:numPr>
          <w:ilvl w:val="2"/>
          <w:numId w:val="1"/>
        </w:numPr>
        <w:spacing w:before="120" w:after="120"/>
        <w:ind w:left="1134" w:hanging="283"/>
        <w:jc w:val="both"/>
        <w:rPr>
          <w:sz w:val="21"/>
          <w:szCs w:val="21"/>
        </w:rPr>
      </w:pPr>
      <w:r w:rsidRPr="00C326FE">
        <w:rPr>
          <w:sz w:val="21"/>
          <w:szCs w:val="21"/>
        </w:rPr>
        <w:t>technické normy vztahující se k materiálům a činnostem prováděných na základě této smlouvy</w:t>
      </w:r>
      <w:r w:rsidR="00597F92" w:rsidRPr="00C326FE">
        <w:rPr>
          <w:sz w:val="21"/>
          <w:szCs w:val="21"/>
        </w:rPr>
        <w:t>;</w:t>
      </w:r>
    </w:p>
    <w:p w14:paraId="5E9CAAB5" w14:textId="79186A6D" w:rsidR="00712308" w:rsidRPr="00C326FE" w:rsidRDefault="00224502" w:rsidP="00821711">
      <w:pPr>
        <w:numPr>
          <w:ilvl w:val="2"/>
          <w:numId w:val="1"/>
        </w:numPr>
        <w:spacing w:before="120" w:after="120"/>
        <w:ind w:left="1134" w:hanging="283"/>
        <w:jc w:val="both"/>
        <w:rPr>
          <w:sz w:val="21"/>
          <w:szCs w:val="21"/>
        </w:rPr>
      </w:pPr>
      <w:r w:rsidRPr="00C326FE">
        <w:rPr>
          <w:sz w:val="21"/>
          <w:szCs w:val="21"/>
        </w:rPr>
        <w:t xml:space="preserve">technické kvalitativní podmínky staveb pozemních komunikací, vydané Ministerstvem dopravy </w:t>
      </w:r>
      <w:r w:rsidR="004E074D" w:rsidRPr="00C326FE">
        <w:rPr>
          <w:sz w:val="21"/>
          <w:szCs w:val="21"/>
        </w:rPr>
        <w:t>ČR</w:t>
      </w:r>
      <w:r w:rsidR="00E77829">
        <w:rPr>
          <w:sz w:val="21"/>
          <w:szCs w:val="21"/>
        </w:rPr>
        <w:t>,</w:t>
      </w:r>
      <w:r w:rsidR="004E074D" w:rsidRPr="00C326FE">
        <w:rPr>
          <w:sz w:val="21"/>
          <w:szCs w:val="21"/>
        </w:rPr>
        <w:t xml:space="preserve"> </w:t>
      </w:r>
      <w:r w:rsidRPr="00C326FE">
        <w:rPr>
          <w:sz w:val="21"/>
          <w:szCs w:val="21"/>
        </w:rPr>
        <w:t>ve znění účinném ke dni uzavření smlouvy.</w:t>
      </w:r>
    </w:p>
    <w:p w14:paraId="30FFDDEF" w14:textId="5012B343" w:rsidR="00534691" w:rsidRPr="00C326FE" w:rsidRDefault="00224502" w:rsidP="00681CD2">
      <w:pPr>
        <w:numPr>
          <w:ilvl w:val="6"/>
          <w:numId w:val="10"/>
        </w:numPr>
        <w:tabs>
          <w:tab w:val="clear" w:pos="5040"/>
          <w:tab w:val="num" w:pos="540"/>
        </w:tabs>
        <w:spacing w:before="120" w:after="120"/>
        <w:ind w:left="540" w:hanging="540"/>
        <w:jc w:val="both"/>
        <w:rPr>
          <w:sz w:val="21"/>
          <w:szCs w:val="21"/>
        </w:rPr>
      </w:pPr>
      <w:r w:rsidRPr="00C326FE">
        <w:rPr>
          <w:sz w:val="21"/>
          <w:szCs w:val="21"/>
        </w:rPr>
        <w:t xml:space="preserve">Objednatel poskytuje zhotoviteli </w:t>
      </w:r>
      <w:r w:rsidR="007C753D" w:rsidRPr="00C326FE">
        <w:rPr>
          <w:sz w:val="21"/>
          <w:szCs w:val="21"/>
        </w:rPr>
        <w:t>výše uvedenou</w:t>
      </w:r>
      <w:r w:rsidRPr="00C326FE">
        <w:rPr>
          <w:sz w:val="21"/>
          <w:szCs w:val="21"/>
        </w:rPr>
        <w:t xml:space="preserve"> dokumentaci, a to výhradně k účelu provádění díla dle této smlouvy.</w:t>
      </w:r>
      <w:r w:rsidR="007C753D" w:rsidRPr="00C326FE">
        <w:rPr>
          <w:sz w:val="21"/>
          <w:szCs w:val="21"/>
        </w:rPr>
        <w:t xml:space="preserve"> Objednatel odpovídá za správnost a úplnost poskytnuté dokumentace.</w:t>
      </w:r>
    </w:p>
    <w:p w14:paraId="0432EE62" w14:textId="60A21064" w:rsidR="003716F4" w:rsidRDefault="0067077E" w:rsidP="00681CD2">
      <w:pPr>
        <w:numPr>
          <w:ilvl w:val="6"/>
          <w:numId w:val="10"/>
        </w:numPr>
        <w:tabs>
          <w:tab w:val="clear" w:pos="5040"/>
          <w:tab w:val="num" w:pos="540"/>
        </w:tabs>
        <w:spacing w:before="120" w:after="120"/>
        <w:ind w:left="540" w:hanging="540"/>
        <w:jc w:val="both"/>
        <w:rPr>
          <w:sz w:val="21"/>
          <w:szCs w:val="21"/>
        </w:rPr>
      </w:pPr>
      <w:r w:rsidRPr="00C326FE">
        <w:rPr>
          <w:sz w:val="21"/>
          <w:szCs w:val="21"/>
        </w:rPr>
        <w:t>Zhotovitel prohlašuje, že je seznámen s technickými normami a technickými podmínkami vztahujícími se k předmětu díla</w:t>
      </w:r>
      <w:r w:rsidR="007605B9" w:rsidRPr="00C326FE">
        <w:rPr>
          <w:sz w:val="21"/>
          <w:szCs w:val="21"/>
        </w:rPr>
        <w:t xml:space="preserve"> a </w:t>
      </w:r>
      <w:r w:rsidR="00821711" w:rsidRPr="00C326FE">
        <w:rPr>
          <w:sz w:val="21"/>
          <w:szCs w:val="21"/>
        </w:rPr>
        <w:t>zavazuje se</w:t>
      </w:r>
      <w:r w:rsidR="007605B9" w:rsidRPr="00C326FE">
        <w:rPr>
          <w:sz w:val="21"/>
          <w:szCs w:val="21"/>
        </w:rPr>
        <w:t xml:space="preserve"> postupovat podle </w:t>
      </w:r>
      <w:r w:rsidR="00CC4559" w:rsidRPr="00C326FE">
        <w:rPr>
          <w:sz w:val="21"/>
          <w:szCs w:val="21"/>
        </w:rPr>
        <w:t xml:space="preserve">příloh </w:t>
      </w:r>
      <w:r w:rsidR="00AD5A4E" w:rsidRPr="00C326FE">
        <w:rPr>
          <w:sz w:val="21"/>
          <w:szCs w:val="21"/>
        </w:rPr>
        <w:t>této smlouvy</w:t>
      </w:r>
      <w:r w:rsidR="007605B9" w:rsidRPr="00C326FE">
        <w:rPr>
          <w:sz w:val="21"/>
          <w:szCs w:val="21"/>
        </w:rPr>
        <w:t>.</w:t>
      </w:r>
    </w:p>
    <w:p w14:paraId="0A0306DE" w14:textId="265E04ED" w:rsidR="00E77829" w:rsidRPr="00C326FE" w:rsidRDefault="00E77829" w:rsidP="00681CD2">
      <w:pPr>
        <w:numPr>
          <w:ilvl w:val="6"/>
          <w:numId w:val="10"/>
        </w:numPr>
        <w:tabs>
          <w:tab w:val="clear" w:pos="5040"/>
          <w:tab w:val="num" w:pos="540"/>
        </w:tabs>
        <w:spacing w:before="120" w:after="120"/>
        <w:ind w:left="540" w:hanging="540"/>
        <w:jc w:val="both"/>
        <w:rPr>
          <w:sz w:val="21"/>
          <w:szCs w:val="21"/>
        </w:rPr>
      </w:pPr>
      <w:r>
        <w:rPr>
          <w:sz w:val="21"/>
          <w:szCs w:val="21"/>
        </w:rPr>
        <w:t xml:space="preserve">Součástí díla jsou ostatní práce, výkony a činnosti výslovně touto smlouvou či zadávací dokumentací neuvedené, avšak zhotovitel s ohledem na svoje odborné znalosti a zkušenosti věděl, mohl vědět či předpokládat, že jejich provedení je nutné pro řádnou realizaci díla, pro řádné plnění jednotlivých částí díla. </w:t>
      </w:r>
    </w:p>
    <w:p w14:paraId="3AF82611" w14:textId="77777777" w:rsidR="00812AC9" w:rsidRPr="00305D65" w:rsidRDefault="00812AC9" w:rsidP="009464C6">
      <w:pPr>
        <w:spacing w:before="120" w:after="120"/>
        <w:ind w:left="540"/>
        <w:jc w:val="both"/>
        <w:rPr>
          <w:sz w:val="21"/>
          <w:szCs w:val="21"/>
        </w:rPr>
      </w:pPr>
    </w:p>
    <w:p w14:paraId="5CD922EE" w14:textId="6F79F200" w:rsidR="00224502" w:rsidRPr="00944DE8" w:rsidRDefault="00224502" w:rsidP="00681CD2">
      <w:pPr>
        <w:pStyle w:val="Odstavecseseznamem"/>
        <w:keepNext/>
        <w:keepLines/>
        <w:numPr>
          <w:ilvl w:val="0"/>
          <w:numId w:val="10"/>
        </w:numPr>
        <w:spacing w:before="120" w:after="120"/>
        <w:rPr>
          <w:b/>
          <w:smallCaps/>
          <w:spacing w:val="20"/>
          <w:sz w:val="21"/>
          <w:szCs w:val="21"/>
        </w:rPr>
      </w:pPr>
      <w:bookmarkStart w:id="4" w:name="_Ref137644434"/>
      <w:r w:rsidRPr="00944DE8">
        <w:rPr>
          <w:b/>
          <w:smallCaps/>
          <w:spacing w:val="20"/>
          <w:sz w:val="21"/>
          <w:szCs w:val="21"/>
        </w:rPr>
        <w:t>Lhůty plnění</w:t>
      </w:r>
      <w:bookmarkEnd w:id="4"/>
      <w:r w:rsidRPr="00944DE8">
        <w:rPr>
          <w:b/>
          <w:smallCaps/>
          <w:spacing w:val="20"/>
          <w:sz w:val="21"/>
          <w:szCs w:val="21"/>
        </w:rPr>
        <w:t xml:space="preserve"> </w:t>
      </w:r>
      <w:r w:rsidR="008B4074">
        <w:rPr>
          <w:b/>
          <w:smallCaps/>
          <w:spacing w:val="20"/>
          <w:sz w:val="21"/>
          <w:szCs w:val="21"/>
        </w:rPr>
        <w:t>a místo plnění</w:t>
      </w:r>
    </w:p>
    <w:p w14:paraId="111DEC9D" w14:textId="77777777" w:rsidR="00224502" w:rsidRDefault="00224502" w:rsidP="00681CD2">
      <w:pPr>
        <w:keepNext/>
        <w:keepLines/>
        <w:numPr>
          <w:ilvl w:val="0"/>
          <w:numId w:val="2"/>
        </w:numPr>
        <w:tabs>
          <w:tab w:val="num" w:pos="540"/>
        </w:tabs>
        <w:spacing w:before="120" w:after="120"/>
        <w:ind w:left="539" w:hanging="539"/>
        <w:jc w:val="both"/>
        <w:rPr>
          <w:sz w:val="21"/>
          <w:szCs w:val="21"/>
        </w:rPr>
      </w:pPr>
      <w:bookmarkStart w:id="5" w:name="_Ref137644399"/>
      <w:r w:rsidRPr="00305D65">
        <w:rPr>
          <w:sz w:val="21"/>
          <w:szCs w:val="21"/>
        </w:rPr>
        <w:t>Smluvní strany se dohod</w:t>
      </w:r>
      <w:r w:rsidR="00F06124" w:rsidRPr="00305D65">
        <w:rPr>
          <w:sz w:val="21"/>
          <w:szCs w:val="21"/>
        </w:rPr>
        <w:t>l</w:t>
      </w:r>
      <w:r w:rsidRPr="00305D65">
        <w:rPr>
          <w:sz w:val="21"/>
          <w:szCs w:val="21"/>
        </w:rPr>
        <w:t>y na následujících lhůtách plnění této smlouvy:</w:t>
      </w:r>
      <w:bookmarkEnd w:id="5"/>
      <w:r w:rsidRPr="00305D65">
        <w:rPr>
          <w:sz w:val="21"/>
          <w:szCs w:val="21"/>
        </w:rPr>
        <w:t xml:space="preserve"> </w:t>
      </w:r>
    </w:p>
    <w:p w14:paraId="49001EEC" w14:textId="77777777" w:rsidR="005C54FC" w:rsidRDefault="00CC2488" w:rsidP="009464C6">
      <w:pPr>
        <w:keepNext/>
        <w:keepLines/>
        <w:spacing w:before="120" w:after="120"/>
        <w:ind w:left="539"/>
        <w:jc w:val="both"/>
        <w:rPr>
          <w:sz w:val="21"/>
          <w:szCs w:val="21"/>
        </w:rPr>
      </w:pPr>
      <w:r w:rsidRPr="009D4FAF">
        <w:rPr>
          <w:b/>
          <w:bCs/>
          <w:sz w:val="21"/>
          <w:szCs w:val="21"/>
        </w:rPr>
        <w:t>Provádění díla bude zahájeno</w:t>
      </w:r>
      <w:r w:rsidR="000F5159">
        <w:rPr>
          <w:b/>
          <w:bCs/>
          <w:sz w:val="21"/>
          <w:szCs w:val="21"/>
        </w:rPr>
        <w:t>:</w:t>
      </w:r>
      <w:r>
        <w:rPr>
          <w:sz w:val="21"/>
          <w:szCs w:val="21"/>
        </w:rPr>
        <w:tab/>
      </w:r>
      <w:r>
        <w:rPr>
          <w:sz w:val="21"/>
          <w:szCs w:val="21"/>
        </w:rPr>
        <w:tab/>
      </w:r>
      <w:r>
        <w:rPr>
          <w:sz w:val="21"/>
          <w:szCs w:val="21"/>
        </w:rPr>
        <w:tab/>
      </w:r>
    </w:p>
    <w:p w14:paraId="1EC7BCC5" w14:textId="31313D0E" w:rsidR="00CC2488" w:rsidRDefault="00CC2488" w:rsidP="009464C6">
      <w:pPr>
        <w:keepNext/>
        <w:keepLines/>
        <w:spacing w:before="120" w:after="120"/>
        <w:ind w:left="539"/>
        <w:jc w:val="both"/>
        <w:rPr>
          <w:sz w:val="21"/>
          <w:szCs w:val="21"/>
        </w:rPr>
      </w:pPr>
      <w:r>
        <w:rPr>
          <w:sz w:val="21"/>
          <w:szCs w:val="21"/>
        </w:rPr>
        <w:t>ihned po</w:t>
      </w:r>
      <w:r w:rsidR="005A326F">
        <w:rPr>
          <w:sz w:val="21"/>
          <w:szCs w:val="21"/>
        </w:rPr>
        <w:t xml:space="preserve"> </w:t>
      </w:r>
      <w:r w:rsidR="003F11DE">
        <w:rPr>
          <w:sz w:val="21"/>
          <w:szCs w:val="21"/>
        </w:rPr>
        <w:t>předání staveniště</w:t>
      </w:r>
      <w:r w:rsidR="00093797">
        <w:rPr>
          <w:sz w:val="21"/>
          <w:szCs w:val="21"/>
        </w:rPr>
        <w:t xml:space="preserve">, </w:t>
      </w:r>
    </w:p>
    <w:p w14:paraId="6ED7E9A1" w14:textId="5FFAB908" w:rsidR="00CC2488" w:rsidRDefault="00CC2488" w:rsidP="009D4FAF">
      <w:pPr>
        <w:keepNext/>
        <w:keepLines/>
        <w:spacing w:before="120" w:after="120"/>
        <w:ind w:left="5955" w:hanging="5416"/>
        <w:jc w:val="both"/>
        <w:rPr>
          <w:sz w:val="21"/>
          <w:szCs w:val="21"/>
        </w:rPr>
      </w:pPr>
      <w:r w:rsidRPr="009D4FAF">
        <w:rPr>
          <w:b/>
          <w:bCs/>
          <w:sz w:val="21"/>
          <w:szCs w:val="21"/>
        </w:rPr>
        <w:t>Předání a převzetí staveniště</w:t>
      </w:r>
      <w:r w:rsidR="000F5159">
        <w:rPr>
          <w:b/>
          <w:bCs/>
          <w:sz w:val="21"/>
          <w:szCs w:val="21"/>
        </w:rPr>
        <w:t>:</w:t>
      </w:r>
      <w:r>
        <w:rPr>
          <w:sz w:val="21"/>
          <w:szCs w:val="21"/>
        </w:rPr>
        <w:tab/>
      </w:r>
      <w:r>
        <w:rPr>
          <w:sz w:val="21"/>
          <w:szCs w:val="21"/>
        </w:rPr>
        <w:tab/>
      </w:r>
      <w:r w:rsidRPr="00C21672">
        <w:rPr>
          <w:sz w:val="21"/>
          <w:szCs w:val="21"/>
        </w:rPr>
        <w:t xml:space="preserve">do </w:t>
      </w:r>
      <w:r w:rsidR="00F93D63" w:rsidRPr="00C21672">
        <w:rPr>
          <w:sz w:val="21"/>
          <w:szCs w:val="21"/>
        </w:rPr>
        <w:t>10</w:t>
      </w:r>
      <w:r w:rsidRPr="00C21672">
        <w:rPr>
          <w:sz w:val="21"/>
          <w:szCs w:val="21"/>
        </w:rPr>
        <w:t xml:space="preserve"> </w:t>
      </w:r>
      <w:r w:rsidR="004E5A49" w:rsidRPr="00C21672">
        <w:rPr>
          <w:sz w:val="21"/>
          <w:szCs w:val="21"/>
        </w:rPr>
        <w:t>dnů</w:t>
      </w:r>
      <w:r w:rsidRPr="00C21672">
        <w:rPr>
          <w:sz w:val="21"/>
          <w:szCs w:val="21"/>
        </w:rPr>
        <w:t xml:space="preserve"> od </w:t>
      </w:r>
      <w:r w:rsidR="003F11DE" w:rsidRPr="00C21672">
        <w:rPr>
          <w:sz w:val="21"/>
          <w:szCs w:val="21"/>
        </w:rPr>
        <w:t xml:space="preserve">výzvy </w:t>
      </w:r>
      <w:r w:rsidR="005A326F" w:rsidRPr="00C21672">
        <w:rPr>
          <w:sz w:val="21"/>
          <w:szCs w:val="21"/>
        </w:rPr>
        <w:t>objednatele,</w:t>
      </w:r>
      <w:r w:rsidRPr="00C21672">
        <w:rPr>
          <w:sz w:val="21"/>
          <w:szCs w:val="21"/>
        </w:rPr>
        <w:t xml:space="preserve"> </w:t>
      </w:r>
      <w:r w:rsidR="003F11DE" w:rsidRPr="00932673">
        <w:rPr>
          <w:sz w:val="21"/>
          <w:szCs w:val="21"/>
        </w:rPr>
        <w:t>nejdříve však 30.09.2025</w:t>
      </w:r>
      <w:r w:rsidR="0080162A" w:rsidRPr="00C21672">
        <w:rPr>
          <w:sz w:val="21"/>
          <w:szCs w:val="21"/>
        </w:rPr>
        <w:t>,</w:t>
      </w:r>
    </w:p>
    <w:p w14:paraId="77ABCC61" w14:textId="216B49AA" w:rsidR="009D4FAF" w:rsidRDefault="00CC2488" w:rsidP="009D4FAF">
      <w:pPr>
        <w:keepNext/>
        <w:keepLines/>
        <w:spacing w:before="120" w:after="120"/>
        <w:ind w:left="4759" w:hanging="4220"/>
        <w:jc w:val="both"/>
        <w:rPr>
          <w:sz w:val="21"/>
          <w:szCs w:val="21"/>
        </w:rPr>
      </w:pPr>
      <w:r w:rsidRPr="009D4FAF">
        <w:rPr>
          <w:b/>
          <w:bCs/>
          <w:sz w:val="21"/>
          <w:szCs w:val="21"/>
        </w:rPr>
        <w:t xml:space="preserve">Dokončení </w:t>
      </w:r>
      <w:r w:rsidR="000F5159">
        <w:rPr>
          <w:b/>
          <w:bCs/>
          <w:sz w:val="21"/>
          <w:szCs w:val="21"/>
        </w:rPr>
        <w:t>stavebních prací a vyklizení staveniště</w:t>
      </w:r>
      <w:r w:rsidR="00CC65A8">
        <w:rPr>
          <w:b/>
          <w:bCs/>
          <w:sz w:val="21"/>
          <w:szCs w:val="21"/>
        </w:rPr>
        <w:t xml:space="preserve"> kromě Vysázení a údržby zeleně</w:t>
      </w:r>
      <w:r w:rsidR="000F5159">
        <w:rPr>
          <w:b/>
          <w:bCs/>
          <w:sz w:val="21"/>
          <w:szCs w:val="21"/>
        </w:rPr>
        <w:t>:</w:t>
      </w:r>
      <w:r>
        <w:rPr>
          <w:sz w:val="21"/>
          <w:szCs w:val="21"/>
        </w:rPr>
        <w:tab/>
        <w:t xml:space="preserve">do </w:t>
      </w:r>
      <w:r w:rsidR="00D8171D" w:rsidRPr="00B50262">
        <w:rPr>
          <w:sz w:val="21"/>
          <w:szCs w:val="21"/>
          <w:highlight w:val="yellow"/>
        </w:rPr>
        <w:t>…….</w:t>
      </w:r>
      <w:r>
        <w:rPr>
          <w:sz w:val="21"/>
          <w:szCs w:val="21"/>
        </w:rPr>
        <w:t xml:space="preserve"> dnů od předání staveniště zhotoviteli</w:t>
      </w:r>
      <w:r w:rsidR="0080162A">
        <w:rPr>
          <w:sz w:val="21"/>
          <w:szCs w:val="21"/>
        </w:rPr>
        <w:t>,</w:t>
      </w:r>
    </w:p>
    <w:p w14:paraId="2F374008" w14:textId="681A6CDC" w:rsidR="00CC2488" w:rsidRDefault="000F5159" w:rsidP="00A6350D">
      <w:pPr>
        <w:keepNext/>
        <w:keepLines/>
        <w:spacing w:before="120" w:after="120"/>
        <w:ind w:left="5954" w:hanging="5415"/>
        <w:jc w:val="both"/>
        <w:rPr>
          <w:sz w:val="21"/>
          <w:szCs w:val="21"/>
        </w:rPr>
      </w:pPr>
      <w:r w:rsidRPr="00C326FE">
        <w:rPr>
          <w:b/>
          <w:bCs/>
          <w:sz w:val="21"/>
          <w:szCs w:val="21"/>
        </w:rPr>
        <w:t>Předání díla včetně dokladové části</w:t>
      </w:r>
      <w:r w:rsidR="00CC65A8">
        <w:rPr>
          <w:b/>
          <w:bCs/>
          <w:sz w:val="21"/>
          <w:szCs w:val="21"/>
        </w:rPr>
        <w:t xml:space="preserve"> kromě Vysázení a údržby zeleně</w:t>
      </w:r>
      <w:r w:rsidRPr="00C326FE">
        <w:rPr>
          <w:b/>
          <w:bCs/>
          <w:sz w:val="21"/>
          <w:szCs w:val="21"/>
        </w:rPr>
        <w:t>:</w:t>
      </w:r>
      <w:r w:rsidRPr="00C326FE">
        <w:rPr>
          <w:b/>
          <w:bCs/>
          <w:sz w:val="21"/>
          <w:szCs w:val="21"/>
        </w:rPr>
        <w:tab/>
      </w:r>
      <w:r w:rsidRPr="00C326FE">
        <w:rPr>
          <w:b/>
          <w:bCs/>
          <w:sz w:val="21"/>
          <w:szCs w:val="21"/>
        </w:rPr>
        <w:tab/>
      </w:r>
      <w:r w:rsidRPr="00C326FE">
        <w:rPr>
          <w:sz w:val="21"/>
          <w:szCs w:val="21"/>
        </w:rPr>
        <w:t xml:space="preserve">do </w:t>
      </w:r>
      <w:r w:rsidRPr="00C21672">
        <w:rPr>
          <w:sz w:val="21"/>
          <w:szCs w:val="21"/>
        </w:rPr>
        <w:t>30</w:t>
      </w:r>
      <w:r w:rsidRPr="00C326FE">
        <w:rPr>
          <w:sz w:val="21"/>
          <w:szCs w:val="21"/>
        </w:rPr>
        <w:t xml:space="preserve"> dnů od dokončení stavebních prací</w:t>
      </w:r>
      <w:r w:rsidR="00A6350D">
        <w:rPr>
          <w:sz w:val="21"/>
          <w:szCs w:val="21"/>
        </w:rPr>
        <w:t xml:space="preserve"> včetně vyklizení staveniště</w:t>
      </w:r>
      <w:r w:rsidR="0080162A">
        <w:rPr>
          <w:sz w:val="21"/>
          <w:szCs w:val="21"/>
        </w:rPr>
        <w:t xml:space="preserve">. </w:t>
      </w:r>
    </w:p>
    <w:p w14:paraId="345E2775" w14:textId="7AC08DED" w:rsidR="00CC65A8" w:rsidRDefault="00CC65A8" w:rsidP="00A6350D">
      <w:pPr>
        <w:keepNext/>
        <w:keepLines/>
        <w:spacing w:before="120" w:after="120"/>
        <w:ind w:left="5954" w:hanging="5415"/>
        <w:jc w:val="both"/>
        <w:rPr>
          <w:b/>
          <w:bCs/>
          <w:sz w:val="21"/>
          <w:szCs w:val="21"/>
        </w:rPr>
      </w:pPr>
      <w:r>
        <w:rPr>
          <w:b/>
          <w:bCs/>
          <w:sz w:val="21"/>
          <w:szCs w:val="21"/>
        </w:rPr>
        <w:t>Vysázení a údržba zeleně:</w:t>
      </w:r>
    </w:p>
    <w:p w14:paraId="47CB332F" w14:textId="5B044870" w:rsidR="00CC65A8" w:rsidRDefault="00CC65A8" w:rsidP="004C3EB2">
      <w:pPr>
        <w:keepNext/>
        <w:keepLines/>
        <w:spacing w:before="120" w:after="120"/>
        <w:ind w:left="5954" w:hanging="4763"/>
        <w:jc w:val="both"/>
        <w:rPr>
          <w:sz w:val="21"/>
          <w:szCs w:val="21"/>
        </w:rPr>
      </w:pPr>
      <w:r>
        <w:rPr>
          <w:sz w:val="21"/>
          <w:szCs w:val="21"/>
        </w:rPr>
        <w:t>Položky 1-7</w:t>
      </w:r>
      <w:r w:rsidR="001B44A9">
        <w:rPr>
          <w:sz w:val="21"/>
          <w:szCs w:val="21"/>
        </w:rPr>
        <w:t>b</w:t>
      </w:r>
      <w:r>
        <w:rPr>
          <w:sz w:val="21"/>
          <w:szCs w:val="21"/>
        </w:rPr>
        <w:t>, 9-11:</w:t>
      </w:r>
      <w:r>
        <w:rPr>
          <w:sz w:val="21"/>
          <w:szCs w:val="21"/>
        </w:rPr>
        <w:tab/>
        <w:t>bez zbytečného odkladu po Dokončení stavebních prací a vyklizení staveniště, jakmile to příslušné vegetační normy umožní,</w:t>
      </w:r>
    </w:p>
    <w:p w14:paraId="151532E4" w14:textId="15DF0981" w:rsidR="00CC65A8" w:rsidRPr="00CC65A8" w:rsidRDefault="00CC65A8" w:rsidP="004C3EB2">
      <w:pPr>
        <w:keepNext/>
        <w:keepLines/>
        <w:spacing w:before="120" w:after="120"/>
        <w:ind w:left="5954" w:hanging="4763"/>
        <w:jc w:val="both"/>
        <w:rPr>
          <w:sz w:val="21"/>
          <w:szCs w:val="21"/>
        </w:rPr>
      </w:pPr>
      <w:r>
        <w:rPr>
          <w:sz w:val="21"/>
          <w:szCs w:val="21"/>
        </w:rPr>
        <w:t>Položka 8</w:t>
      </w:r>
      <w:r w:rsidR="001B44A9">
        <w:rPr>
          <w:sz w:val="21"/>
          <w:szCs w:val="21"/>
        </w:rPr>
        <w:t xml:space="preserve"> a 8b</w:t>
      </w:r>
      <w:r w:rsidR="007C2B43">
        <w:rPr>
          <w:sz w:val="21"/>
          <w:szCs w:val="21"/>
        </w:rPr>
        <w:t>, předání výsledků</w:t>
      </w:r>
      <w:r>
        <w:rPr>
          <w:sz w:val="21"/>
          <w:szCs w:val="21"/>
        </w:rPr>
        <w:t>:</w:t>
      </w:r>
      <w:r>
        <w:rPr>
          <w:sz w:val="21"/>
          <w:szCs w:val="21"/>
        </w:rPr>
        <w:tab/>
        <w:t xml:space="preserve">bez zbytečného odkladu po uplynutí 24 měsíců od prvního </w:t>
      </w:r>
      <w:proofErr w:type="spellStart"/>
      <w:r>
        <w:rPr>
          <w:sz w:val="21"/>
          <w:szCs w:val="21"/>
        </w:rPr>
        <w:t>pokosu</w:t>
      </w:r>
      <w:proofErr w:type="spellEnd"/>
      <w:r>
        <w:rPr>
          <w:sz w:val="21"/>
          <w:szCs w:val="21"/>
        </w:rPr>
        <w:t xml:space="preserve"> dle příslušných vegetačních norem.</w:t>
      </w:r>
    </w:p>
    <w:p w14:paraId="6ED7C4FB" w14:textId="11890F00" w:rsidR="008B4074" w:rsidRPr="00FB5DD2" w:rsidRDefault="008B4074" w:rsidP="00A6350D">
      <w:pPr>
        <w:keepNext/>
        <w:keepLines/>
        <w:spacing w:before="120" w:after="120"/>
        <w:ind w:left="5954" w:hanging="5415"/>
        <w:jc w:val="both"/>
        <w:rPr>
          <w:sz w:val="21"/>
          <w:szCs w:val="21"/>
        </w:rPr>
      </w:pPr>
      <w:r w:rsidRPr="00FB5DD2">
        <w:rPr>
          <w:sz w:val="21"/>
          <w:szCs w:val="21"/>
        </w:rPr>
        <w:t xml:space="preserve">Dřívější plnění je možné. </w:t>
      </w:r>
    </w:p>
    <w:p w14:paraId="32C08B86" w14:textId="6E30ADF3" w:rsidR="00CC2488" w:rsidRPr="006C0145" w:rsidRDefault="00CC2488" w:rsidP="00681CD2">
      <w:pPr>
        <w:pStyle w:val="Odstavecseseznamem"/>
        <w:numPr>
          <w:ilvl w:val="0"/>
          <w:numId w:val="2"/>
        </w:numPr>
        <w:spacing w:before="120" w:after="120"/>
        <w:ind w:left="567" w:hanging="567"/>
        <w:contextualSpacing w:val="0"/>
        <w:jc w:val="both"/>
        <w:rPr>
          <w:sz w:val="21"/>
          <w:szCs w:val="21"/>
        </w:rPr>
      </w:pPr>
      <w:r w:rsidRPr="006C0145">
        <w:rPr>
          <w:sz w:val="21"/>
          <w:szCs w:val="21"/>
        </w:rPr>
        <w:t>Místem plnění j</w:t>
      </w:r>
      <w:r w:rsidR="0080162A">
        <w:rPr>
          <w:sz w:val="21"/>
          <w:szCs w:val="21"/>
        </w:rPr>
        <w:t>sou</w:t>
      </w:r>
      <w:r w:rsidR="004B5EA6">
        <w:rPr>
          <w:sz w:val="21"/>
          <w:szCs w:val="21"/>
        </w:rPr>
        <w:t xml:space="preserve"> </w:t>
      </w:r>
      <w:r w:rsidR="0080162A">
        <w:rPr>
          <w:sz w:val="21"/>
          <w:szCs w:val="21"/>
        </w:rPr>
        <w:t>s</w:t>
      </w:r>
      <w:r w:rsidR="00C06C6A" w:rsidRPr="006C0145">
        <w:rPr>
          <w:sz w:val="21"/>
          <w:szCs w:val="21"/>
        </w:rPr>
        <w:t xml:space="preserve">tavební objekty </w:t>
      </w:r>
      <w:r w:rsidR="0077308A" w:rsidRPr="006C0145">
        <w:rPr>
          <w:sz w:val="21"/>
          <w:szCs w:val="21"/>
        </w:rPr>
        <w:t xml:space="preserve">v areálu </w:t>
      </w:r>
      <w:r w:rsidR="00381FCE" w:rsidRPr="006C0145">
        <w:rPr>
          <w:sz w:val="21"/>
          <w:szCs w:val="21"/>
        </w:rPr>
        <w:t xml:space="preserve">fotbalového stadionu </w:t>
      </w:r>
      <w:r w:rsidR="00337A73">
        <w:rPr>
          <w:sz w:val="21"/>
          <w:szCs w:val="21"/>
        </w:rPr>
        <w:t>Z</w:t>
      </w:r>
      <w:r w:rsidR="00381FCE" w:rsidRPr="006C0145">
        <w:rPr>
          <w:sz w:val="21"/>
          <w:szCs w:val="21"/>
        </w:rPr>
        <w:t>a Lužánkami</w:t>
      </w:r>
      <w:r w:rsidR="00B94046" w:rsidRPr="006C0145">
        <w:rPr>
          <w:sz w:val="21"/>
          <w:szCs w:val="21"/>
        </w:rPr>
        <w:t xml:space="preserve"> nacházející se </w:t>
      </w:r>
      <w:r w:rsidR="0080162A">
        <w:rPr>
          <w:sz w:val="21"/>
          <w:szCs w:val="21"/>
        </w:rPr>
        <w:t xml:space="preserve">konkrétně </w:t>
      </w:r>
      <w:r w:rsidR="00B94046" w:rsidRPr="006C0145">
        <w:rPr>
          <w:sz w:val="21"/>
          <w:szCs w:val="21"/>
        </w:rPr>
        <w:t>na pozemcích</w:t>
      </w:r>
      <w:r w:rsidR="0080162A">
        <w:rPr>
          <w:sz w:val="21"/>
          <w:szCs w:val="21"/>
        </w:rPr>
        <w:t xml:space="preserve"> p. č.</w:t>
      </w:r>
      <w:r w:rsidR="00B94046" w:rsidRPr="006C0145">
        <w:rPr>
          <w:sz w:val="21"/>
          <w:szCs w:val="21"/>
        </w:rPr>
        <w:t xml:space="preserve"> s </w:t>
      </w:r>
      <w:r w:rsidR="00381FCE" w:rsidRPr="006C0145">
        <w:rPr>
          <w:sz w:val="21"/>
          <w:szCs w:val="21"/>
        </w:rPr>
        <w:t>809/1 (zastavěná plocha a nádvoří, jehož součástí je stavba bez č.p./</w:t>
      </w:r>
      <w:proofErr w:type="spellStart"/>
      <w:r w:rsidR="00381FCE" w:rsidRPr="006C0145">
        <w:rPr>
          <w:sz w:val="21"/>
          <w:szCs w:val="21"/>
        </w:rPr>
        <w:t>č.e</w:t>
      </w:r>
      <w:proofErr w:type="spellEnd"/>
      <w:r w:rsidR="00381FCE" w:rsidRPr="006C0145">
        <w:rPr>
          <w:sz w:val="21"/>
          <w:szCs w:val="21"/>
        </w:rPr>
        <w:t xml:space="preserve">.), </w:t>
      </w:r>
      <w:r w:rsidR="0080162A">
        <w:rPr>
          <w:sz w:val="21"/>
          <w:szCs w:val="21"/>
        </w:rPr>
        <w:t xml:space="preserve">p. č. </w:t>
      </w:r>
      <w:r w:rsidR="00381FCE" w:rsidRPr="006C0145">
        <w:rPr>
          <w:sz w:val="21"/>
          <w:szCs w:val="21"/>
        </w:rPr>
        <w:t>1082 (zastavěná plocha a nádvoří, jehož součástí je stavba bez č.p./</w:t>
      </w:r>
      <w:proofErr w:type="spellStart"/>
      <w:r w:rsidR="00381FCE" w:rsidRPr="006C0145">
        <w:rPr>
          <w:sz w:val="21"/>
          <w:szCs w:val="21"/>
        </w:rPr>
        <w:t>č.e</w:t>
      </w:r>
      <w:proofErr w:type="spellEnd"/>
      <w:r w:rsidR="00381FCE" w:rsidRPr="006C0145">
        <w:rPr>
          <w:sz w:val="21"/>
          <w:szCs w:val="21"/>
        </w:rPr>
        <w:t xml:space="preserve">.), </w:t>
      </w:r>
      <w:r w:rsidR="0080162A">
        <w:rPr>
          <w:sz w:val="21"/>
          <w:szCs w:val="21"/>
        </w:rPr>
        <w:t xml:space="preserve">p. č. </w:t>
      </w:r>
      <w:r w:rsidR="00381FCE" w:rsidRPr="006C0145">
        <w:rPr>
          <w:sz w:val="21"/>
          <w:szCs w:val="21"/>
        </w:rPr>
        <w:t>1083 (ostatní plocha)</w:t>
      </w:r>
      <w:r w:rsidR="00B94046" w:rsidRPr="006C0145">
        <w:rPr>
          <w:sz w:val="21"/>
          <w:szCs w:val="21"/>
        </w:rPr>
        <w:t xml:space="preserve"> </w:t>
      </w:r>
      <w:r w:rsidR="0080162A">
        <w:rPr>
          <w:sz w:val="21"/>
          <w:szCs w:val="21"/>
        </w:rPr>
        <w:t xml:space="preserve">, vše zapsáno na LV č. 10001pro obec Brno, k. </w:t>
      </w:r>
      <w:proofErr w:type="spellStart"/>
      <w:r w:rsidR="0080162A">
        <w:rPr>
          <w:sz w:val="21"/>
          <w:szCs w:val="21"/>
        </w:rPr>
        <w:t>ú.</w:t>
      </w:r>
      <w:proofErr w:type="spellEnd"/>
      <w:r w:rsidR="0080162A">
        <w:rPr>
          <w:sz w:val="21"/>
          <w:szCs w:val="21"/>
        </w:rPr>
        <w:t xml:space="preserve"> </w:t>
      </w:r>
      <w:proofErr w:type="spellStart"/>
      <w:r w:rsidR="00381FCE" w:rsidRPr="006C0145">
        <w:rPr>
          <w:sz w:val="21"/>
          <w:szCs w:val="21"/>
        </w:rPr>
        <w:t>Ponava</w:t>
      </w:r>
      <w:proofErr w:type="spellEnd"/>
      <w:r w:rsidR="0080162A">
        <w:rPr>
          <w:sz w:val="21"/>
          <w:szCs w:val="21"/>
        </w:rPr>
        <w:t xml:space="preserve"> u Katastrálního úřadu pro Jihomoravský kraj, Katastrální pracoviště Brno-město</w:t>
      </w:r>
      <w:r w:rsidR="00B94046" w:rsidRPr="006C0145">
        <w:rPr>
          <w:sz w:val="21"/>
          <w:szCs w:val="21"/>
        </w:rPr>
        <w:t>.</w:t>
      </w:r>
    </w:p>
    <w:p w14:paraId="2FE3D545" w14:textId="7E18B05D" w:rsidR="00CC2488" w:rsidRDefault="002D31BC" w:rsidP="00681CD2">
      <w:pPr>
        <w:pStyle w:val="Odstavecseseznamem"/>
        <w:numPr>
          <w:ilvl w:val="0"/>
          <w:numId w:val="2"/>
        </w:numPr>
        <w:spacing w:before="120" w:after="120"/>
        <w:ind w:left="567" w:hanging="567"/>
        <w:contextualSpacing w:val="0"/>
        <w:jc w:val="both"/>
        <w:rPr>
          <w:sz w:val="21"/>
          <w:szCs w:val="21"/>
        </w:rPr>
      </w:pPr>
      <w:r w:rsidRPr="004521A9">
        <w:rPr>
          <w:sz w:val="21"/>
          <w:szCs w:val="21"/>
        </w:rPr>
        <w:t xml:space="preserve">Zhotovitel je </w:t>
      </w:r>
      <w:r w:rsidR="008B4074">
        <w:rPr>
          <w:sz w:val="21"/>
          <w:szCs w:val="21"/>
        </w:rPr>
        <w:t>povinen ihned</w:t>
      </w:r>
      <w:r w:rsidR="008B4074" w:rsidRPr="004521A9">
        <w:rPr>
          <w:sz w:val="21"/>
          <w:szCs w:val="21"/>
        </w:rPr>
        <w:t xml:space="preserve"> </w:t>
      </w:r>
      <w:r w:rsidRPr="004521A9">
        <w:rPr>
          <w:sz w:val="21"/>
          <w:szCs w:val="21"/>
        </w:rPr>
        <w:t xml:space="preserve">po předání a převzetí prostoru staveniště zahájit </w:t>
      </w:r>
      <w:r w:rsidR="002E058F" w:rsidRPr="004521A9">
        <w:rPr>
          <w:sz w:val="21"/>
          <w:szCs w:val="21"/>
        </w:rPr>
        <w:t>d</w:t>
      </w:r>
      <w:r w:rsidR="00130A0A" w:rsidRPr="004521A9">
        <w:rPr>
          <w:sz w:val="21"/>
          <w:szCs w:val="21"/>
        </w:rPr>
        <w:t>ílo</w:t>
      </w:r>
      <w:r w:rsidRPr="004521A9">
        <w:rPr>
          <w:sz w:val="21"/>
          <w:szCs w:val="21"/>
        </w:rPr>
        <w:t xml:space="preserve">. Při předání staveniště bude </w:t>
      </w:r>
      <w:r w:rsidR="008B4074">
        <w:rPr>
          <w:sz w:val="21"/>
          <w:szCs w:val="21"/>
        </w:rPr>
        <w:t>technickým dozorem stavebníka (dále jen „</w:t>
      </w:r>
      <w:r w:rsidR="008B4074">
        <w:rPr>
          <w:b/>
          <w:bCs/>
          <w:sz w:val="21"/>
          <w:szCs w:val="21"/>
        </w:rPr>
        <w:t>T</w:t>
      </w:r>
      <w:r w:rsidR="00EE40A7" w:rsidRPr="00FB5DD2">
        <w:rPr>
          <w:b/>
          <w:bCs/>
          <w:sz w:val="21"/>
          <w:szCs w:val="21"/>
        </w:rPr>
        <w:t>DS</w:t>
      </w:r>
      <w:r w:rsidR="008B4074">
        <w:rPr>
          <w:sz w:val="21"/>
          <w:szCs w:val="21"/>
        </w:rPr>
        <w:t>“)</w:t>
      </w:r>
      <w:r w:rsidRPr="004521A9">
        <w:rPr>
          <w:sz w:val="21"/>
          <w:szCs w:val="21"/>
        </w:rPr>
        <w:t xml:space="preserve"> zapsán do stavebního deníku termín pro dokončení a předání </w:t>
      </w:r>
      <w:r w:rsidR="0075179B">
        <w:rPr>
          <w:sz w:val="21"/>
          <w:szCs w:val="21"/>
        </w:rPr>
        <w:t>S</w:t>
      </w:r>
      <w:r w:rsidR="00F41538">
        <w:rPr>
          <w:sz w:val="21"/>
          <w:szCs w:val="21"/>
        </w:rPr>
        <w:t>tavby</w:t>
      </w:r>
      <w:r w:rsidR="002E058F" w:rsidRPr="004521A9">
        <w:rPr>
          <w:sz w:val="21"/>
          <w:szCs w:val="21"/>
        </w:rPr>
        <w:t xml:space="preserve"> </w:t>
      </w:r>
      <w:r w:rsidRPr="004521A9">
        <w:rPr>
          <w:sz w:val="21"/>
          <w:szCs w:val="21"/>
        </w:rPr>
        <w:t xml:space="preserve">stanovený v souladu s odst. </w:t>
      </w:r>
      <w:r w:rsidR="003716F4" w:rsidRPr="003716F4">
        <w:rPr>
          <w:sz w:val="21"/>
          <w:szCs w:val="21"/>
        </w:rPr>
        <w:fldChar w:fldCharType="begin"/>
      </w:r>
      <w:r w:rsidR="003716F4" w:rsidRPr="003716F4">
        <w:rPr>
          <w:sz w:val="21"/>
          <w:szCs w:val="21"/>
        </w:rPr>
        <w:instrText xml:space="preserve"> REF _Ref137644399 \w \h  \* MERGEFORMAT </w:instrText>
      </w:r>
      <w:r w:rsidR="003716F4" w:rsidRPr="003716F4">
        <w:rPr>
          <w:sz w:val="21"/>
          <w:szCs w:val="21"/>
        </w:rPr>
      </w:r>
      <w:r w:rsidR="003716F4" w:rsidRPr="003716F4">
        <w:rPr>
          <w:sz w:val="21"/>
          <w:szCs w:val="21"/>
        </w:rPr>
        <w:fldChar w:fldCharType="separate"/>
      </w:r>
      <w:r w:rsidR="00A845CC">
        <w:rPr>
          <w:sz w:val="21"/>
          <w:szCs w:val="21"/>
        </w:rPr>
        <w:t>1</w:t>
      </w:r>
      <w:r w:rsidR="003716F4" w:rsidRPr="003716F4">
        <w:rPr>
          <w:sz w:val="21"/>
          <w:szCs w:val="21"/>
        </w:rPr>
        <w:fldChar w:fldCharType="end"/>
      </w:r>
      <w:r w:rsidRPr="004521A9">
        <w:rPr>
          <w:sz w:val="21"/>
          <w:szCs w:val="21"/>
        </w:rPr>
        <w:t xml:space="preserve"> tohoto článku.</w:t>
      </w:r>
    </w:p>
    <w:p w14:paraId="031392EC" w14:textId="32DF6AAE" w:rsidR="008B4074" w:rsidRDefault="008B4074" w:rsidP="00681CD2">
      <w:pPr>
        <w:pStyle w:val="Odstavecseseznamem"/>
        <w:numPr>
          <w:ilvl w:val="0"/>
          <w:numId w:val="2"/>
        </w:numPr>
        <w:spacing w:before="120" w:after="120"/>
        <w:ind w:left="567" w:hanging="567"/>
        <w:contextualSpacing w:val="0"/>
        <w:jc w:val="both"/>
        <w:rPr>
          <w:sz w:val="21"/>
          <w:szCs w:val="21"/>
        </w:rPr>
      </w:pPr>
      <w:r>
        <w:rPr>
          <w:sz w:val="21"/>
          <w:szCs w:val="21"/>
        </w:rPr>
        <w:t>Práce dle této smlouvy budou prováděny v souladu s harmonogramem prací zpracovaného podle termínů plnění stanovených tímto článkem smlouvy</w:t>
      </w:r>
      <w:r w:rsidR="00D2411B">
        <w:rPr>
          <w:sz w:val="21"/>
          <w:szCs w:val="21"/>
        </w:rPr>
        <w:t>, který tvoří přílohu č. 2 této smlouvy</w:t>
      </w:r>
      <w:r>
        <w:rPr>
          <w:sz w:val="21"/>
          <w:szCs w:val="21"/>
        </w:rPr>
        <w:t xml:space="preserve">. Harmonogram </w:t>
      </w:r>
      <w:r w:rsidR="00D63DEF">
        <w:rPr>
          <w:sz w:val="21"/>
          <w:szCs w:val="21"/>
        </w:rPr>
        <w:t xml:space="preserve">dle přílohy č. </w:t>
      </w:r>
      <w:r w:rsidR="004C5113">
        <w:rPr>
          <w:sz w:val="21"/>
          <w:szCs w:val="21"/>
        </w:rPr>
        <w:t>2</w:t>
      </w:r>
      <w:r w:rsidR="00D63DEF">
        <w:rPr>
          <w:sz w:val="21"/>
          <w:szCs w:val="21"/>
        </w:rPr>
        <w:t xml:space="preserve"> této smlouvy je </w:t>
      </w:r>
      <w:r>
        <w:rPr>
          <w:sz w:val="21"/>
          <w:szCs w:val="21"/>
        </w:rPr>
        <w:t>v průběhu plnění smlouvy možné po dohodě smluvních stran aktualizovat, zejména s ohledem na skutečný termín zahájení plnění, nebo další okolnosti provádění díla s tím, že termíny pro dokončení stavebních prací a pro předání díla</w:t>
      </w:r>
      <w:r w:rsidR="004C5113">
        <w:rPr>
          <w:sz w:val="21"/>
          <w:szCs w:val="21"/>
        </w:rPr>
        <w:t xml:space="preserve"> včetně dokladové části</w:t>
      </w:r>
      <w:r>
        <w:rPr>
          <w:sz w:val="21"/>
          <w:szCs w:val="21"/>
        </w:rPr>
        <w:t xml:space="preserve"> budou zachovány v souladu s tímto článkem smlouvy. </w:t>
      </w:r>
    </w:p>
    <w:p w14:paraId="0C926C81" w14:textId="0ABAD5B8" w:rsidR="007E7CC1" w:rsidRPr="00526B94" w:rsidRDefault="002906A9" w:rsidP="00681CD2">
      <w:pPr>
        <w:pStyle w:val="Odstavecseseznamem"/>
        <w:numPr>
          <w:ilvl w:val="0"/>
          <w:numId w:val="2"/>
        </w:numPr>
        <w:spacing w:before="120" w:after="120"/>
        <w:ind w:left="567" w:hanging="567"/>
        <w:contextualSpacing w:val="0"/>
        <w:jc w:val="both"/>
        <w:rPr>
          <w:sz w:val="21"/>
          <w:szCs w:val="21"/>
        </w:rPr>
      </w:pPr>
      <w:r w:rsidRPr="00526B94">
        <w:rPr>
          <w:sz w:val="21"/>
          <w:szCs w:val="21"/>
        </w:rPr>
        <w:t>Předání a převzetí prostoru staveniště</w:t>
      </w:r>
      <w:r w:rsidR="003716F4" w:rsidRPr="00526B94">
        <w:rPr>
          <w:sz w:val="21"/>
          <w:szCs w:val="21"/>
        </w:rPr>
        <w:t xml:space="preserve"> </w:t>
      </w:r>
      <w:r w:rsidRPr="00526B94">
        <w:rPr>
          <w:sz w:val="21"/>
          <w:szCs w:val="21"/>
        </w:rPr>
        <w:t>probíhá jako řízení, jehož předmětem je zjištění skutečného stavu v prostoru staveniště</w:t>
      </w:r>
      <w:r w:rsidR="00BA59F8" w:rsidRPr="00526B94">
        <w:rPr>
          <w:sz w:val="21"/>
          <w:szCs w:val="21"/>
        </w:rPr>
        <w:t>.</w:t>
      </w:r>
      <w:r w:rsidR="00105881" w:rsidRPr="00526B94">
        <w:rPr>
          <w:sz w:val="21"/>
          <w:szCs w:val="21"/>
        </w:rPr>
        <w:t xml:space="preserve"> </w:t>
      </w:r>
    </w:p>
    <w:p w14:paraId="355275A2" w14:textId="7A3D3AF0" w:rsidR="007E7CC1" w:rsidRPr="00390717" w:rsidRDefault="002906A9" w:rsidP="00681CD2">
      <w:pPr>
        <w:pStyle w:val="Odstavecseseznamem"/>
        <w:numPr>
          <w:ilvl w:val="0"/>
          <w:numId w:val="2"/>
        </w:numPr>
        <w:spacing w:before="120" w:after="120"/>
        <w:ind w:left="567" w:hanging="567"/>
        <w:contextualSpacing w:val="0"/>
        <w:jc w:val="both"/>
        <w:rPr>
          <w:sz w:val="21"/>
          <w:szCs w:val="21"/>
        </w:rPr>
      </w:pPr>
      <w:r w:rsidRPr="004521A9">
        <w:rPr>
          <w:sz w:val="21"/>
          <w:szCs w:val="21"/>
        </w:rPr>
        <w:t>O předání a převzetí prostoru staveniště</w:t>
      </w:r>
      <w:r w:rsidR="004B5EA6">
        <w:rPr>
          <w:sz w:val="21"/>
          <w:szCs w:val="21"/>
        </w:rPr>
        <w:t xml:space="preserve"> </w:t>
      </w:r>
      <w:r w:rsidR="00526B94">
        <w:rPr>
          <w:sz w:val="21"/>
          <w:szCs w:val="21"/>
        </w:rPr>
        <w:t>sepíšou</w:t>
      </w:r>
      <w:r w:rsidR="00D03848">
        <w:rPr>
          <w:sz w:val="21"/>
          <w:szCs w:val="21"/>
        </w:rPr>
        <w:t xml:space="preserve"> smluvní strany</w:t>
      </w:r>
      <w:r w:rsidRPr="004521A9">
        <w:rPr>
          <w:sz w:val="21"/>
          <w:szCs w:val="21"/>
        </w:rPr>
        <w:t xml:space="preserve"> protokol, který bude datován a podepsán oprávněnými zástupci smluvních stran. </w:t>
      </w:r>
    </w:p>
    <w:p w14:paraId="7DBF2CDC" w14:textId="7D776DDC" w:rsidR="007314AE" w:rsidRDefault="00966430" w:rsidP="00681CD2">
      <w:pPr>
        <w:pStyle w:val="Odstavecseseznamem"/>
        <w:numPr>
          <w:ilvl w:val="0"/>
          <w:numId w:val="2"/>
        </w:numPr>
        <w:spacing w:before="120" w:after="120"/>
        <w:ind w:left="567" w:hanging="567"/>
        <w:contextualSpacing w:val="0"/>
        <w:jc w:val="both"/>
        <w:rPr>
          <w:sz w:val="21"/>
          <w:szCs w:val="21"/>
        </w:rPr>
      </w:pPr>
      <w:bookmarkStart w:id="6" w:name="_Hlk25566236"/>
      <w:r w:rsidRPr="00390717">
        <w:rPr>
          <w:sz w:val="21"/>
          <w:szCs w:val="21"/>
        </w:rPr>
        <w:lastRenderedPageBreak/>
        <w:t xml:space="preserve">Lhůty plnění podle odst. </w:t>
      </w:r>
      <w:r w:rsidR="003716F4" w:rsidRPr="00390717">
        <w:rPr>
          <w:sz w:val="21"/>
          <w:szCs w:val="21"/>
        </w:rPr>
        <w:fldChar w:fldCharType="begin"/>
      </w:r>
      <w:r w:rsidR="003716F4" w:rsidRPr="00390717">
        <w:rPr>
          <w:sz w:val="21"/>
          <w:szCs w:val="21"/>
        </w:rPr>
        <w:instrText xml:space="preserve"> REF _Ref137644399 \w \h  \* MERGEFORMAT </w:instrText>
      </w:r>
      <w:r w:rsidR="003716F4" w:rsidRPr="00390717">
        <w:rPr>
          <w:sz w:val="21"/>
          <w:szCs w:val="21"/>
        </w:rPr>
      </w:r>
      <w:r w:rsidR="003716F4" w:rsidRPr="00390717">
        <w:rPr>
          <w:sz w:val="21"/>
          <w:szCs w:val="21"/>
        </w:rPr>
        <w:fldChar w:fldCharType="separate"/>
      </w:r>
      <w:r w:rsidR="00A845CC">
        <w:rPr>
          <w:sz w:val="21"/>
          <w:szCs w:val="21"/>
        </w:rPr>
        <w:t>1</w:t>
      </w:r>
      <w:r w:rsidR="003716F4" w:rsidRPr="00390717">
        <w:rPr>
          <w:sz w:val="21"/>
          <w:szCs w:val="21"/>
        </w:rPr>
        <w:fldChar w:fldCharType="end"/>
      </w:r>
      <w:r w:rsidRPr="00390717">
        <w:rPr>
          <w:sz w:val="21"/>
          <w:szCs w:val="21"/>
        </w:rPr>
        <w:t xml:space="preserve"> tohoto článku</w:t>
      </w:r>
      <w:r w:rsidR="008B4074">
        <w:rPr>
          <w:sz w:val="21"/>
          <w:szCs w:val="21"/>
        </w:rPr>
        <w:t xml:space="preserve"> smlouvy</w:t>
      </w:r>
      <w:r w:rsidRPr="00390717">
        <w:rPr>
          <w:sz w:val="21"/>
          <w:szCs w:val="21"/>
        </w:rPr>
        <w:t xml:space="preserve"> mohou být prodlouženy </w:t>
      </w:r>
      <w:r w:rsidR="008E1A40" w:rsidRPr="00390717">
        <w:rPr>
          <w:sz w:val="21"/>
          <w:szCs w:val="21"/>
        </w:rPr>
        <w:t xml:space="preserve">výhradně v souladu s § 222 ZZVZ, a to </w:t>
      </w:r>
      <w:r w:rsidRPr="00390717">
        <w:rPr>
          <w:sz w:val="21"/>
          <w:szCs w:val="21"/>
        </w:rPr>
        <w:t>formou dodatku k</w:t>
      </w:r>
      <w:r w:rsidR="00EE40A7" w:rsidRPr="00390717">
        <w:rPr>
          <w:sz w:val="21"/>
          <w:szCs w:val="21"/>
        </w:rPr>
        <w:t>e smlouvě.</w:t>
      </w:r>
      <w:r w:rsidRPr="00390717">
        <w:rPr>
          <w:sz w:val="21"/>
          <w:szCs w:val="21"/>
        </w:rPr>
        <w:t xml:space="preserve"> </w:t>
      </w:r>
    </w:p>
    <w:p w14:paraId="590DD9E6" w14:textId="748A938B" w:rsidR="008B4074" w:rsidRPr="00A62993" w:rsidRDefault="008B4074" w:rsidP="00681CD2">
      <w:pPr>
        <w:pStyle w:val="Odstavecseseznamem"/>
        <w:numPr>
          <w:ilvl w:val="0"/>
          <w:numId w:val="2"/>
        </w:numPr>
        <w:spacing w:before="120" w:after="120"/>
        <w:ind w:left="567" w:hanging="567"/>
        <w:contextualSpacing w:val="0"/>
        <w:jc w:val="both"/>
        <w:rPr>
          <w:sz w:val="21"/>
          <w:szCs w:val="21"/>
        </w:rPr>
      </w:pPr>
      <w:r>
        <w:rPr>
          <w:sz w:val="21"/>
          <w:szCs w:val="21"/>
        </w:rPr>
        <w:t>Lhůty plnění mohou být prodlouženy formou dodatku k této smlouvě dále v případě vzniku nepředvídatelných a neodvratitelných okolností, takovým důvodem nejsou skutečnosti zaviněné činností, opomenutím či nečinností zhotovitele, obvyklé klimatické podmínky v daném místě a čase. Nepředvídatelnou okolností, o které zhotovitel nevěděl a nemohl vědět</w:t>
      </w:r>
      <w:r w:rsidR="00080A01">
        <w:rPr>
          <w:sz w:val="21"/>
          <w:szCs w:val="21"/>
        </w:rPr>
        <w:t xml:space="preserve">, </w:t>
      </w:r>
      <w:proofErr w:type="spellStart"/>
      <w:r w:rsidR="00080A01">
        <w:rPr>
          <w:sz w:val="21"/>
          <w:szCs w:val="21"/>
        </w:rPr>
        <w:t>sev</w:t>
      </w:r>
      <w:proofErr w:type="spellEnd"/>
      <w:r>
        <w:rPr>
          <w:sz w:val="21"/>
          <w:szCs w:val="21"/>
        </w:rPr>
        <w:t xml:space="preserve"> případě klimatických podmínek jedná o takové klimatické podmínky,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w:t>
      </w:r>
      <w:r w:rsidRPr="00A62993">
        <w:rPr>
          <w:sz w:val="21"/>
          <w:szCs w:val="21"/>
        </w:rPr>
        <w:t xml:space="preserve">část řádně, a to ani při vynaložení odborné péče zhotovitelem, kterou je zhotovitel povinen prokázat. </w:t>
      </w:r>
    </w:p>
    <w:p w14:paraId="1F7ABC40" w14:textId="77777777" w:rsidR="008B4074" w:rsidRPr="00A62993" w:rsidRDefault="007314AE" w:rsidP="00681CD2">
      <w:pPr>
        <w:pStyle w:val="Odstavecseseznamem"/>
        <w:numPr>
          <w:ilvl w:val="0"/>
          <w:numId w:val="2"/>
        </w:numPr>
        <w:spacing w:before="120" w:after="120"/>
        <w:ind w:left="567" w:hanging="567"/>
        <w:contextualSpacing w:val="0"/>
        <w:jc w:val="both"/>
        <w:rPr>
          <w:sz w:val="21"/>
          <w:szCs w:val="21"/>
        </w:rPr>
      </w:pPr>
      <w:r w:rsidRPr="00A62993">
        <w:rPr>
          <w:sz w:val="21"/>
          <w:szCs w:val="21"/>
        </w:rPr>
        <w:t>Objednatel</w:t>
      </w:r>
      <w:r w:rsidR="00136207" w:rsidRPr="00A62993">
        <w:rPr>
          <w:sz w:val="21"/>
          <w:szCs w:val="21"/>
        </w:rPr>
        <w:t xml:space="preserve"> si vyhrazuje právo </w:t>
      </w:r>
      <w:r w:rsidRPr="00A62993">
        <w:rPr>
          <w:sz w:val="21"/>
          <w:szCs w:val="21"/>
        </w:rPr>
        <w:t xml:space="preserve">změny </w:t>
      </w:r>
      <w:r w:rsidR="002D5ECC" w:rsidRPr="00A62993">
        <w:rPr>
          <w:sz w:val="21"/>
          <w:szCs w:val="21"/>
        </w:rPr>
        <w:t xml:space="preserve">lhůty </w:t>
      </w:r>
      <w:r w:rsidR="003022E7" w:rsidRPr="00A62993">
        <w:rPr>
          <w:sz w:val="21"/>
          <w:szCs w:val="21"/>
        </w:rPr>
        <w:t>zahájení</w:t>
      </w:r>
      <w:r w:rsidRPr="00A62993">
        <w:rPr>
          <w:sz w:val="21"/>
          <w:szCs w:val="21"/>
        </w:rPr>
        <w:t xml:space="preserve"> provádění díla</w:t>
      </w:r>
      <w:r w:rsidR="00136207" w:rsidRPr="00A62993">
        <w:rPr>
          <w:sz w:val="21"/>
          <w:szCs w:val="21"/>
        </w:rPr>
        <w:t xml:space="preserve"> v případě, že dojde k pozdějšímu odletu jiřiček obecných. Do doby odletu jiřiček obecných nemohou být prováděny práce, které mohou zlikvidovat jejich hnízda.</w:t>
      </w:r>
    </w:p>
    <w:p w14:paraId="2FBD0361" w14:textId="17873A94" w:rsidR="007E7CC1" w:rsidRDefault="008B4074" w:rsidP="00681CD2">
      <w:pPr>
        <w:pStyle w:val="Odstavecseseznamem"/>
        <w:numPr>
          <w:ilvl w:val="0"/>
          <w:numId w:val="2"/>
        </w:numPr>
        <w:spacing w:before="120" w:after="120"/>
        <w:ind w:left="567" w:hanging="567"/>
        <w:contextualSpacing w:val="0"/>
        <w:jc w:val="both"/>
        <w:rPr>
          <w:sz w:val="21"/>
          <w:szCs w:val="21"/>
        </w:rPr>
      </w:pPr>
      <w:r w:rsidRPr="00FB5DD2">
        <w:rPr>
          <w:sz w:val="21"/>
          <w:szCs w:val="21"/>
        </w:rPr>
        <w:t xml:space="preserve">Při provádění díla je zhotovitel povinen maximálně účelně zkrátit průběh realizace prací tak, aby od započetí prací do jejich ukončení nedocházelo ke zbytečným neopodstatněným časovým prodlevám. </w:t>
      </w:r>
      <w:r w:rsidR="00FA5280" w:rsidRPr="00FB5DD2">
        <w:rPr>
          <w:sz w:val="21"/>
          <w:szCs w:val="21"/>
        </w:rPr>
        <w:t xml:space="preserve"> </w:t>
      </w:r>
    </w:p>
    <w:p w14:paraId="22C36A9A" w14:textId="35D3E75F" w:rsidR="007C4979" w:rsidRDefault="007C4979" w:rsidP="00681CD2">
      <w:pPr>
        <w:pStyle w:val="Odstavecseseznamem"/>
        <w:numPr>
          <w:ilvl w:val="0"/>
          <w:numId w:val="2"/>
        </w:numPr>
        <w:spacing w:before="120" w:after="120"/>
        <w:ind w:left="567" w:hanging="567"/>
        <w:contextualSpacing w:val="0"/>
        <w:jc w:val="both"/>
        <w:rPr>
          <w:sz w:val="21"/>
          <w:szCs w:val="21"/>
        </w:rPr>
      </w:pPr>
      <w:r w:rsidRPr="007C4979">
        <w:rPr>
          <w:sz w:val="21"/>
          <w:szCs w:val="21"/>
        </w:rPr>
        <w:t>Zhotovitel je povinen přerušit provádění díla v případě, že dojde k příletu jiřiček obecných ze zimovišť, a to až do doby odletu do zimovišť, ledaže objednatel stanoví jinak. Od doby příletu jiřiček obecných nemohou být prováděny práce, které mohou zlikvidovat jejich hnízda nebo zabránit hnízdění. Po dobu tohoto přerušení se staví lhůta pro dokončení stavebních prací a vyklizení staveniště dle čl. III. odst. 1 smlouvy.</w:t>
      </w:r>
      <w:r w:rsidR="00830094">
        <w:rPr>
          <w:sz w:val="21"/>
          <w:szCs w:val="21"/>
        </w:rPr>
        <w:t xml:space="preserve"> Veškeré náklady spojené s přerušením prací (například konzervace staveniště) nese zhotovitel, ledaže skutečnosti vedoucí ke zpoždění provádění a dokončení díla, a tedy v důsledku k přerušení prací v souvislosti s příletem jiřiček, způsobil objednatel</w:t>
      </w:r>
      <w:r w:rsidR="002E0B8C">
        <w:rPr>
          <w:sz w:val="21"/>
          <w:szCs w:val="21"/>
        </w:rPr>
        <w:t xml:space="preserve"> nebo byly způsobeny vyšší mocí</w:t>
      </w:r>
      <w:r w:rsidR="00830094">
        <w:rPr>
          <w:sz w:val="21"/>
          <w:szCs w:val="21"/>
        </w:rPr>
        <w:t>.</w:t>
      </w:r>
      <w:r w:rsidR="002E0B8C">
        <w:rPr>
          <w:sz w:val="21"/>
          <w:szCs w:val="21"/>
        </w:rPr>
        <w:t xml:space="preserve"> </w:t>
      </w:r>
    </w:p>
    <w:p w14:paraId="152B173F" w14:textId="213C1041" w:rsidR="002E0B8C" w:rsidRPr="00FB5DD2" w:rsidRDefault="002E0B8C" w:rsidP="00681CD2">
      <w:pPr>
        <w:pStyle w:val="Odstavecseseznamem"/>
        <w:numPr>
          <w:ilvl w:val="0"/>
          <w:numId w:val="2"/>
        </w:numPr>
        <w:spacing w:before="120" w:after="120"/>
        <w:ind w:left="567" w:hanging="567"/>
        <w:contextualSpacing w:val="0"/>
        <w:jc w:val="both"/>
        <w:rPr>
          <w:sz w:val="21"/>
          <w:szCs w:val="21"/>
        </w:rPr>
      </w:pPr>
      <w:r>
        <w:rPr>
          <w:sz w:val="21"/>
          <w:szCs w:val="21"/>
        </w:rPr>
        <w:t xml:space="preserve">Zhotovitel je povinen zajistit umístění </w:t>
      </w:r>
      <w:proofErr w:type="spellStart"/>
      <w:r>
        <w:rPr>
          <w:sz w:val="21"/>
          <w:szCs w:val="21"/>
        </w:rPr>
        <w:t>jiřiččích</w:t>
      </w:r>
      <w:proofErr w:type="spellEnd"/>
      <w:r>
        <w:rPr>
          <w:sz w:val="21"/>
          <w:szCs w:val="21"/>
        </w:rPr>
        <w:t xml:space="preserve"> věží dle čl. II. odst. 2 bodu </w:t>
      </w:r>
      <w:proofErr w:type="spellStart"/>
      <w:r>
        <w:rPr>
          <w:sz w:val="21"/>
          <w:szCs w:val="21"/>
        </w:rPr>
        <w:t>ix</w:t>
      </w:r>
      <w:proofErr w:type="spellEnd"/>
      <w:r>
        <w:rPr>
          <w:sz w:val="21"/>
          <w:szCs w:val="21"/>
        </w:rPr>
        <w:t xml:space="preserve">. této smlouvy před jejich prvním opětovným příletem ze zimovišť, a to i v případě, že dojde k přerušení prací dle čl. III. odst. 11 této smlouvy nebo </w:t>
      </w:r>
      <w:r w:rsidR="003B6EC9">
        <w:rPr>
          <w:sz w:val="21"/>
          <w:szCs w:val="21"/>
        </w:rPr>
        <w:t>Stavba nemůže být z jiných důvodů v termínech uvedených v čl. III. odst. 1 této smlouvy dokončena.</w:t>
      </w:r>
    </w:p>
    <w:bookmarkEnd w:id="6"/>
    <w:p w14:paraId="3F031EFA" w14:textId="77777777" w:rsidR="00BA59F8" w:rsidRPr="00305D65" w:rsidRDefault="00BA59F8" w:rsidP="00526B94">
      <w:pPr>
        <w:pStyle w:val="Odstavecseseznamem"/>
        <w:spacing w:before="120" w:after="120"/>
        <w:ind w:left="567"/>
        <w:contextualSpacing w:val="0"/>
        <w:jc w:val="both"/>
      </w:pPr>
    </w:p>
    <w:p w14:paraId="2F8C751E" w14:textId="138E8F7D" w:rsidR="007E7CC1" w:rsidRPr="00944DE8" w:rsidRDefault="00224502" w:rsidP="00681CD2">
      <w:pPr>
        <w:pStyle w:val="Odstavecseseznamem"/>
        <w:keepNext/>
        <w:keepLines/>
        <w:numPr>
          <w:ilvl w:val="0"/>
          <w:numId w:val="10"/>
        </w:numPr>
        <w:spacing w:before="120" w:after="120"/>
        <w:ind w:left="1077"/>
        <w:contextualSpacing w:val="0"/>
        <w:rPr>
          <w:b/>
          <w:smallCaps/>
          <w:spacing w:val="20"/>
          <w:sz w:val="21"/>
          <w:szCs w:val="21"/>
        </w:rPr>
      </w:pPr>
      <w:r w:rsidRPr="00944DE8">
        <w:rPr>
          <w:b/>
          <w:smallCaps/>
          <w:spacing w:val="20"/>
          <w:sz w:val="21"/>
          <w:szCs w:val="21"/>
        </w:rPr>
        <w:t>Cena díla</w:t>
      </w:r>
    </w:p>
    <w:p w14:paraId="674E3195" w14:textId="1430CEC5" w:rsidR="00896E2A" w:rsidRDefault="007E7CC1" w:rsidP="00681CD2">
      <w:pPr>
        <w:pStyle w:val="Odstavecseseznamem"/>
        <w:numPr>
          <w:ilvl w:val="0"/>
          <w:numId w:val="14"/>
        </w:numPr>
        <w:tabs>
          <w:tab w:val="left" w:pos="1701"/>
          <w:tab w:val="left" w:pos="2410"/>
          <w:tab w:val="left" w:pos="2835"/>
          <w:tab w:val="center" w:pos="3402"/>
        </w:tabs>
        <w:spacing w:before="120" w:after="120"/>
        <w:ind w:left="567" w:hanging="567"/>
        <w:contextualSpacing w:val="0"/>
        <w:jc w:val="both"/>
        <w:rPr>
          <w:bCs/>
          <w:sz w:val="21"/>
          <w:szCs w:val="21"/>
        </w:rPr>
      </w:pPr>
      <w:r w:rsidRPr="007E7CC1">
        <w:rPr>
          <w:bCs/>
          <w:sz w:val="21"/>
          <w:szCs w:val="21"/>
        </w:rPr>
        <w:t xml:space="preserve">Cena díla </w:t>
      </w:r>
    </w:p>
    <w:p w14:paraId="273D486B" w14:textId="6EA8D001" w:rsidR="00565009" w:rsidRPr="00907A00" w:rsidRDefault="00896E2A" w:rsidP="00896E2A">
      <w:pPr>
        <w:pStyle w:val="Odstavecseseznamem"/>
        <w:tabs>
          <w:tab w:val="left" w:pos="1701"/>
          <w:tab w:val="left" w:pos="2410"/>
          <w:tab w:val="left" w:pos="2835"/>
          <w:tab w:val="center" w:pos="3402"/>
        </w:tabs>
        <w:spacing w:before="120"/>
        <w:ind w:left="567" w:firstLine="284"/>
        <w:contextualSpacing w:val="0"/>
        <w:jc w:val="both"/>
        <w:rPr>
          <w:b/>
          <w:sz w:val="21"/>
          <w:szCs w:val="21"/>
        </w:rPr>
      </w:pPr>
      <w:bookmarkStart w:id="7" w:name="_Hlk66187192"/>
      <w:r w:rsidRPr="00896E2A">
        <w:rPr>
          <w:b/>
          <w:sz w:val="21"/>
          <w:szCs w:val="21"/>
        </w:rPr>
        <w:t xml:space="preserve">Cena díla celkem </w:t>
      </w:r>
      <w:r w:rsidR="00565009" w:rsidRPr="00907A00">
        <w:rPr>
          <w:b/>
          <w:sz w:val="21"/>
          <w:szCs w:val="21"/>
        </w:rPr>
        <w:t>bez DPH</w:t>
      </w:r>
      <w:r>
        <w:rPr>
          <w:b/>
          <w:sz w:val="21"/>
          <w:szCs w:val="21"/>
        </w:rPr>
        <w:t xml:space="preserve"> </w:t>
      </w:r>
      <w:r w:rsidR="00565009" w:rsidRPr="00907A00">
        <w:rPr>
          <w:b/>
          <w:sz w:val="21"/>
          <w:szCs w:val="21"/>
        </w:rPr>
        <w:t xml:space="preserve">   </w:t>
      </w:r>
      <w:r w:rsidR="00565009" w:rsidRPr="00907A00">
        <w:rPr>
          <w:b/>
          <w:sz w:val="21"/>
          <w:szCs w:val="21"/>
        </w:rPr>
        <w:tab/>
      </w:r>
      <w:r w:rsidR="00565009" w:rsidRPr="00907A00">
        <w:rPr>
          <w:b/>
          <w:sz w:val="21"/>
          <w:szCs w:val="21"/>
        </w:rPr>
        <w:tab/>
      </w:r>
      <w:r w:rsidR="00565009" w:rsidRPr="00907A00">
        <w:rPr>
          <w:b/>
          <w:sz w:val="21"/>
          <w:szCs w:val="21"/>
        </w:rPr>
        <w:tab/>
      </w:r>
      <w:r w:rsidR="00565009" w:rsidRPr="00907A00">
        <w:rPr>
          <w:b/>
          <w:sz w:val="21"/>
          <w:szCs w:val="21"/>
        </w:rPr>
        <w:tab/>
      </w:r>
      <w:r>
        <w:rPr>
          <w:b/>
          <w:sz w:val="21"/>
          <w:szCs w:val="21"/>
        </w:rPr>
        <w:t xml:space="preserve"> </w:t>
      </w:r>
      <w:r w:rsidR="00565009" w:rsidRPr="00FB5DD2">
        <w:rPr>
          <w:b/>
          <w:sz w:val="21"/>
          <w:szCs w:val="21"/>
          <w:highlight w:val="yellow"/>
        </w:rPr>
        <w:t>……………………</w:t>
      </w:r>
      <w:r>
        <w:rPr>
          <w:b/>
          <w:sz w:val="21"/>
          <w:szCs w:val="21"/>
        </w:rPr>
        <w:t xml:space="preserve"> </w:t>
      </w:r>
      <w:r w:rsidR="00565009" w:rsidRPr="00907A00">
        <w:rPr>
          <w:b/>
          <w:sz w:val="21"/>
          <w:szCs w:val="21"/>
        </w:rPr>
        <w:t>Kč</w:t>
      </w:r>
    </w:p>
    <w:p w14:paraId="750FEB9D" w14:textId="77777777"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p>
    <w:p w14:paraId="7ECECF75" w14:textId="5F22EFF5" w:rsidR="00565009" w:rsidRPr="00FB5DD2" w:rsidRDefault="00565009" w:rsidP="00526B94">
      <w:pPr>
        <w:pStyle w:val="Odstavecseseznamem"/>
        <w:tabs>
          <w:tab w:val="left" w:pos="426"/>
          <w:tab w:val="left" w:pos="1701"/>
          <w:tab w:val="left" w:pos="2410"/>
          <w:tab w:val="center" w:pos="3402"/>
        </w:tabs>
        <w:ind w:left="1134" w:hanging="283"/>
        <w:contextualSpacing w:val="0"/>
        <w:jc w:val="both"/>
        <w:rPr>
          <w:bCs/>
          <w:sz w:val="21"/>
          <w:szCs w:val="21"/>
        </w:rPr>
      </w:pPr>
      <w:r w:rsidRPr="00FB5DD2">
        <w:rPr>
          <w:bCs/>
          <w:sz w:val="21"/>
          <w:szCs w:val="21"/>
        </w:rPr>
        <w:t>DPH 21</w:t>
      </w:r>
      <w:r w:rsidR="008B4074" w:rsidRPr="00FB5DD2">
        <w:rPr>
          <w:bCs/>
          <w:sz w:val="21"/>
          <w:szCs w:val="21"/>
        </w:rPr>
        <w:t xml:space="preserve"> </w:t>
      </w:r>
      <w:r w:rsidRPr="00FB5DD2">
        <w:rPr>
          <w:bCs/>
          <w:sz w:val="21"/>
          <w:szCs w:val="21"/>
        </w:rPr>
        <w:t>%</w:t>
      </w:r>
      <w:r w:rsidRPr="00FB5DD2">
        <w:rPr>
          <w:bCs/>
          <w:sz w:val="21"/>
          <w:szCs w:val="21"/>
        </w:rPr>
        <w:tab/>
      </w:r>
      <w:r w:rsidRPr="00FB5DD2">
        <w:rPr>
          <w:bCs/>
          <w:sz w:val="21"/>
          <w:szCs w:val="21"/>
        </w:rPr>
        <w:tab/>
      </w:r>
      <w:r w:rsidRPr="00FB5DD2">
        <w:rPr>
          <w:bCs/>
          <w:sz w:val="21"/>
          <w:szCs w:val="21"/>
        </w:rPr>
        <w:tab/>
      </w:r>
      <w:r w:rsidRPr="00FB5DD2">
        <w:rPr>
          <w:bCs/>
          <w:sz w:val="21"/>
          <w:szCs w:val="21"/>
        </w:rPr>
        <w:tab/>
      </w:r>
      <w:r w:rsidRPr="00FB5DD2">
        <w:rPr>
          <w:bCs/>
          <w:sz w:val="21"/>
          <w:szCs w:val="21"/>
        </w:rPr>
        <w:tab/>
      </w:r>
      <w:r w:rsidRPr="00FB5DD2">
        <w:rPr>
          <w:bCs/>
          <w:sz w:val="21"/>
          <w:szCs w:val="21"/>
        </w:rPr>
        <w:tab/>
        <w:t xml:space="preserve"> </w:t>
      </w:r>
      <w:r w:rsidRPr="00FB5DD2">
        <w:rPr>
          <w:bCs/>
          <w:sz w:val="21"/>
          <w:szCs w:val="21"/>
          <w:highlight w:val="yellow"/>
        </w:rPr>
        <w:t>……………………</w:t>
      </w:r>
      <w:r w:rsidRPr="00FB5DD2">
        <w:rPr>
          <w:bCs/>
          <w:sz w:val="21"/>
          <w:szCs w:val="21"/>
        </w:rPr>
        <w:t xml:space="preserve"> Kč</w:t>
      </w:r>
    </w:p>
    <w:p w14:paraId="5EF9AB38" w14:textId="77777777"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p>
    <w:p w14:paraId="2B2A7CF4" w14:textId="2F791437" w:rsidR="00565009" w:rsidRPr="00907A00" w:rsidRDefault="00896E2A" w:rsidP="00526B94">
      <w:pPr>
        <w:pStyle w:val="Odstavecseseznamem"/>
        <w:tabs>
          <w:tab w:val="left" w:pos="426"/>
          <w:tab w:val="left" w:pos="1701"/>
          <w:tab w:val="left" w:pos="2410"/>
          <w:tab w:val="center" w:pos="3402"/>
        </w:tabs>
        <w:ind w:left="1134" w:hanging="283"/>
        <w:contextualSpacing w:val="0"/>
        <w:jc w:val="both"/>
        <w:rPr>
          <w:b/>
          <w:sz w:val="21"/>
          <w:szCs w:val="21"/>
        </w:rPr>
      </w:pPr>
      <w:r w:rsidRPr="00896E2A">
        <w:rPr>
          <w:b/>
          <w:sz w:val="21"/>
          <w:szCs w:val="21"/>
        </w:rPr>
        <w:t xml:space="preserve">Cena díla celkem </w:t>
      </w:r>
      <w:r>
        <w:rPr>
          <w:b/>
          <w:sz w:val="21"/>
          <w:szCs w:val="21"/>
        </w:rPr>
        <w:t xml:space="preserve">včetně </w:t>
      </w:r>
      <w:r w:rsidRPr="00907A00">
        <w:rPr>
          <w:b/>
          <w:sz w:val="21"/>
          <w:szCs w:val="21"/>
        </w:rPr>
        <w:t>DPH</w:t>
      </w:r>
      <w:r>
        <w:rPr>
          <w:b/>
          <w:sz w:val="21"/>
          <w:szCs w:val="21"/>
        </w:rPr>
        <w:t xml:space="preserve"> </w:t>
      </w:r>
      <w:r w:rsidRPr="00907A00">
        <w:rPr>
          <w:b/>
          <w:sz w:val="21"/>
          <w:szCs w:val="21"/>
        </w:rPr>
        <w:t xml:space="preserve">  </w:t>
      </w:r>
      <w:r w:rsidR="00565009" w:rsidRPr="00907A00">
        <w:rPr>
          <w:b/>
          <w:sz w:val="21"/>
          <w:szCs w:val="21"/>
        </w:rPr>
        <w:tab/>
      </w:r>
      <w:r w:rsidR="00565009" w:rsidRPr="00907A00">
        <w:rPr>
          <w:b/>
          <w:sz w:val="21"/>
          <w:szCs w:val="21"/>
        </w:rPr>
        <w:tab/>
      </w:r>
      <w:r w:rsidR="00565009" w:rsidRPr="00907A00">
        <w:rPr>
          <w:b/>
          <w:sz w:val="21"/>
          <w:szCs w:val="21"/>
        </w:rPr>
        <w:tab/>
      </w:r>
      <w:r w:rsidR="00565009" w:rsidRPr="00FB5DD2">
        <w:rPr>
          <w:b/>
          <w:sz w:val="21"/>
          <w:szCs w:val="21"/>
          <w:highlight w:val="yellow"/>
        </w:rPr>
        <w:t>……….……………</w:t>
      </w:r>
      <w:r w:rsidR="00575724" w:rsidRPr="00FB5DD2">
        <w:rPr>
          <w:b/>
          <w:sz w:val="21"/>
          <w:szCs w:val="21"/>
        </w:rPr>
        <w:t xml:space="preserve"> </w:t>
      </w:r>
      <w:r w:rsidR="00565009" w:rsidRPr="00907A00">
        <w:rPr>
          <w:b/>
          <w:sz w:val="21"/>
          <w:szCs w:val="21"/>
        </w:rPr>
        <w:t>Kč</w:t>
      </w:r>
    </w:p>
    <w:bookmarkEnd w:id="7"/>
    <w:p w14:paraId="472A4ABB" w14:textId="77777777" w:rsidR="005716D8" w:rsidRPr="00907A00" w:rsidRDefault="005716D8" w:rsidP="00526B94">
      <w:pPr>
        <w:pStyle w:val="Odstavecseseznamem"/>
        <w:tabs>
          <w:tab w:val="left" w:pos="426"/>
          <w:tab w:val="left" w:pos="1701"/>
          <w:tab w:val="left" w:pos="2410"/>
          <w:tab w:val="left" w:pos="2835"/>
          <w:tab w:val="center" w:pos="3402"/>
        </w:tabs>
        <w:contextualSpacing w:val="0"/>
        <w:jc w:val="both"/>
        <w:rPr>
          <w:b/>
          <w:sz w:val="21"/>
          <w:szCs w:val="21"/>
        </w:rPr>
      </w:pPr>
    </w:p>
    <w:p w14:paraId="729D3B74" w14:textId="5A01747F" w:rsidR="007E7CC1" w:rsidRPr="00526B94" w:rsidRDefault="007E7CC1" w:rsidP="00681CD2">
      <w:pPr>
        <w:pStyle w:val="Odstavecseseznamem"/>
        <w:numPr>
          <w:ilvl w:val="0"/>
          <w:numId w:val="14"/>
        </w:numPr>
        <w:spacing w:before="120" w:after="120"/>
        <w:ind w:left="567" w:hanging="567"/>
        <w:contextualSpacing w:val="0"/>
        <w:jc w:val="both"/>
        <w:rPr>
          <w:sz w:val="21"/>
          <w:szCs w:val="21"/>
        </w:rPr>
      </w:pPr>
      <w:r w:rsidRPr="00526B94">
        <w:rPr>
          <w:sz w:val="21"/>
          <w:szCs w:val="21"/>
        </w:rPr>
        <w:t>C</w:t>
      </w:r>
      <w:r w:rsidR="00224502" w:rsidRPr="00526B94">
        <w:rPr>
          <w:sz w:val="21"/>
          <w:szCs w:val="21"/>
        </w:rPr>
        <w:t xml:space="preserve">ena díla je sjednána na základě jednotkových cen, </w:t>
      </w:r>
      <w:r w:rsidR="008B4074">
        <w:rPr>
          <w:sz w:val="21"/>
          <w:szCs w:val="21"/>
        </w:rPr>
        <w:t xml:space="preserve">a to </w:t>
      </w:r>
      <w:r w:rsidR="00224502" w:rsidRPr="00526B94">
        <w:rPr>
          <w:sz w:val="21"/>
          <w:szCs w:val="21"/>
        </w:rPr>
        <w:t xml:space="preserve">jako součet oceněných položek soupisu prací (dále jen </w:t>
      </w:r>
      <w:r w:rsidR="00432FDA" w:rsidRPr="00313EBC">
        <w:rPr>
          <w:sz w:val="21"/>
          <w:szCs w:val="21"/>
        </w:rPr>
        <w:t>„</w:t>
      </w:r>
      <w:r w:rsidR="00224502" w:rsidRPr="00526B94">
        <w:rPr>
          <w:b/>
          <w:bCs/>
          <w:sz w:val="21"/>
          <w:szCs w:val="21"/>
        </w:rPr>
        <w:t>rozpočet</w:t>
      </w:r>
      <w:r w:rsidR="00432FDA" w:rsidRPr="00313EBC">
        <w:rPr>
          <w:sz w:val="21"/>
          <w:szCs w:val="21"/>
        </w:rPr>
        <w:t>“</w:t>
      </w:r>
      <w:r w:rsidR="00224502" w:rsidRPr="00526B94">
        <w:rPr>
          <w:sz w:val="21"/>
          <w:szCs w:val="21"/>
        </w:rPr>
        <w:t>), který je přílohou</w:t>
      </w:r>
      <w:r w:rsidR="00A64AF9" w:rsidRPr="00526B94">
        <w:rPr>
          <w:sz w:val="21"/>
          <w:szCs w:val="21"/>
        </w:rPr>
        <w:t xml:space="preserve"> č. 1</w:t>
      </w:r>
      <w:r w:rsidR="00224502" w:rsidRPr="00526B94">
        <w:rPr>
          <w:sz w:val="21"/>
          <w:szCs w:val="21"/>
        </w:rPr>
        <w:t xml:space="preserve"> této smlouvy.</w:t>
      </w:r>
    </w:p>
    <w:p w14:paraId="2C3C373A" w14:textId="6B0E1C51" w:rsidR="00432FDA" w:rsidRPr="00526B94" w:rsidRDefault="00224502" w:rsidP="00681CD2">
      <w:pPr>
        <w:pStyle w:val="Odstavecseseznamem"/>
        <w:numPr>
          <w:ilvl w:val="0"/>
          <w:numId w:val="14"/>
        </w:numPr>
        <w:spacing w:before="120" w:after="120"/>
        <w:ind w:left="567" w:hanging="567"/>
        <w:contextualSpacing w:val="0"/>
        <w:jc w:val="both"/>
        <w:rPr>
          <w:sz w:val="21"/>
          <w:szCs w:val="21"/>
        </w:rPr>
      </w:pPr>
      <w:r w:rsidRPr="00526B94">
        <w:rPr>
          <w:sz w:val="21"/>
          <w:szCs w:val="21"/>
        </w:rPr>
        <w:t xml:space="preserve">Objednatelem budou hrazeny pouze skutečně a řádně provedené </w:t>
      </w:r>
      <w:r w:rsidR="00432FDA">
        <w:rPr>
          <w:sz w:val="21"/>
          <w:szCs w:val="21"/>
        </w:rPr>
        <w:t>práce</w:t>
      </w:r>
      <w:r w:rsidR="002B1E86" w:rsidRPr="00526B94">
        <w:rPr>
          <w:sz w:val="21"/>
          <w:szCs w:val="21"/>
        </w:rPr>
        <w:t>.</w:t>
      </w:r>
    </w:p>
    <w:p w14:paraId="7BFCF07D" w14:textId="317542B8" w:rsidR="009464C6" w:rsidRPr="00FB5DD2" w:rsidRDefault="00224502" w:rsidP="00681CD2">
      <w:pPr>
        <w:pStyle w:val="Odstavecseseznamem"/>
        <w:numPr>
          <w:ilvl w:val="0"/>
          <w:numId w:val="14"/>
        </w:numPr>
        <w:spacing w:before="120" w:after="120"/>
        <w:ind w:left="567" w:hanging="567"/>
        <w:contextualSpacing w:val="0"/>
        <w:jc w:val="both"/>
        <w:rPr>
          <w:sz w:val="21"/>
          <w:szCs w:val="21"/>
        </w:rPr>
      </w:pPr>
      <w:r w:rsidRPr="00526B94">
        <w:rPr>
          <w:sz w:val="21"/>
          <w:szCs w:val="21"/>
        </w:rPr>
        <w:t xml:space="preserve">Cena díla je sjednána jako nejvyšší přípustná, zahrnující veškeré náklady zhotovitele na </w:t>
      </w:r>
      <w:r w:rsidR="00432FDA">
        <w:rPr>
          <w:sz w:val="21"/>
          <w:szCs w:val="21"/>
        </w:rPr>
        <w:t xml:space="preserve">řádné </w:t>
      </w:r>
      <w:r w:rsidRPr="00526B94">
        <w:rPr>
          <w:sz w:val="21"/>
          <w:szCs w:val="21"/>
        </w:rPr>
        <w:t xml:space="preserve">zhotovení díla </w:t>
      </w:r>
      <w:r w:rsidR="00C1408F" w:rsidRPr="00526B94">
        <w:rPr>
          <w:sz w:val="21"/>
          <w:szCs w:val="21"/>
        </w:rPr>
        <w:t>v souladu s projektovou dokumentací</w:t>
      </w:r>
      <w:r w:rsidR="00460901">
        <w:rPr>
          <w:sz w:val="21"/>
          <w:szCs w:val="21"/>
        </w:rPr>
        <w:t xml:space="preserve"> </w:t>
      </w:r>
      <w:r w:rsidR="00C1408F" w:rsidRPr="00460901">
        <w:rPr>
          <w:sz w:val="21"/>
          <w:szCs w:val="21"/>
        </w:rPr>
        <w:t xml:space="preserve">a </w:t>
      </w:r>
      <w:r w:rsidR="009464C6">
        <w:rPr>
          <w:sz w:val="21"/>
          <w:szCs w:val="21"/>
        </w:rPr>
        <w:t xml:space="preserve">rozpočtem </w:t>
      </w:r>
      <w:r w:rsidR="00C1408F" w:rsidRPr="00526B94">
        <w:rPr>
          <w:sz w:val="21"/>
          <w:szCs w:val="21"/>
        </w:rPr>
        <w:t xml:space="preserve">dle přílohy č. </w:t>
      </w:r>
      <w:r w:rsidR="00B77245" w:rsidRPr="00526B94">
        <w:rPr>
          <w:sz w:val="21"/>
          <w:szCs w:val="21"/>
        </w:rPr>
        <w:t>1</w:t>
      </w:r>
      <w:r w:rsidR="00C1408F" w:rsidRPr="00526B94">
        <w:rPr>
          <w:sz w:val="21"/>
          <w:szCs w:val="21"/>
        </w:rPr>
        <w:t xml:space="preserve"> smlouvy</w:t>
      </w:r>
      <w:r w:rsidR="0063711B">
        <w:rPr>
          <w:sz w:val="21"/>
          <w:szCs w:val="21"/>
        </w:rPr>
        <w:t xml:space="preserve"> </w:t>
      </w:r>
      <w:r w:rsidR="0063711B" w:rsidRPr="00305D65">
        <w:rPr>
          <w:sz w:val="21"/>
          <w:szCs w:val="21"/>
        </w:rPr>
        <w:t>a cenové vlivy v průběhu plnění této smlouvy</w:t>
      </w:r>
      <w:r w:rsidRPr="00526B94">
        <w:rPr>
          <w:sz w:val="21"/>
          <w:szCs w:val="21"/>
        </w:rPr>
        <w:t>.</w:t>
      </w:r>
      <w:r w:rsidR="00432FDA">
        <w:rPr>
          <w:sz w:val="21"/>
          <w:szCs w:val="21"/>
        </w:rPr>
        <w:t xml:space="preserve"> </w:t>
      </w:r>
      <w:r w:rsidR="008B4074">
        <w:rPr>
          <w:sz w:val="21"/>
          <w:szCs w:val="21"/>
        </w:rPr>
        <w:t xml:space="preserve">Cena zahrnuje </w:t>
      </w:r>
      <w:r w:rsidR="008B4074" w:rsidRPr="00041259">
        <w:rPr>
          <w:sz w:val="21"/>
          <w:szCs w:val="21"/>
        </w:rPr>
        <w:t>veškeré náklady a vedlejší výkony nutné k řádnému a včasnému provedení díla, a to zejména náklady odvoz vytěženého materiálu, poplatky</w:t>
      </w:r>
      <w:r w:rsidR="008B4074">
        <w:rPr>
          <w:sz w:val="21"/>
          <w:szCs w:val="21"/>
        </w:rPr>
        <w:t xml:space="preserve">, </w:t>
      </w:r>
      <w:r w:rsidR="008B4074" w:rsidRPr="00041259">
        <w:rPr>
          <w:sz w:val="21"/>
          <w:szCs w:val="21"/>
        </w:rPr>
        <w:t>náklady na zřízení, provoz a údržbu a vyklizení staveniště</w:t>
      </w:r>
      <w:r w:rsidR="008B4074">
        <w:rPr>
          <w:sz w:val="21"/>
          <w:szCs w:val="21"/>
        </w:rPr>
        <w:t xml:space="preserve"> </w:t>
      </w:r>
      <w:r w:rsidR="008B4074" w:rsidRPr="00041259">
        <w:rPr>
          <w:sz w:val="21"/>
          <w:szCs w:val="21"/>
        </w:rPr>
        <w:t>apod. včetně přiměřeného zisku zhotovitele</w:t>
      </w:r>
      <w:r w:rsidR="008B4074">
        <w:rPr>
          <w:sz w:val="21"/>
          <w:szCs w:val="21"/>
        </w:rPr>
        <w:t xml:space="preserve">. </w:t>
      </w:r>
      <w:r w:rsidR="008B4074" w:rsidRPr="00FB5DD2">
        <w:rPr>
          <w:sz w:val="21"/>
          <w:szCs w:val="21"/>
        </w:rPr>
        <w:t>Cenu díla nelze zvýšit ani pod vlivem změn cen vstupů nebo jiných vnějších podmínek.</w:t>
      </w:r>
    </w:p>
    <w:p w14:paraId="157D07C5" w14:textId="77777777" w:rsidR="008B4074" w:rsidRDefault="00432FDA" w:rsidP="00681CD2">
      <w:pPr>
        <w:pStyle w:val="Odstavecseseznamem"/>
        <w:numPr>
          <w:ilvl w:val="0"/>
          <w:numId w:val="14"/>
        </w:numPr>
        <w:spacing w:before="120" w:after="120"/>
        <w:ind w:left="567" w:hanging="567"/>
        <w:contextualSpacing w:val="0"/>
        <w:jc w:val="both"/>
        <w:rPr>
          <w:sz w:val="21"/>
          <w:szCs w:val="21"/>
        </w:rPr>
      </w:pPr>
      <w:r>
        <w:rPr>
          <w:sz w:val="21"/>
          <w:szCs w:val="21"/>
        </w:rPr>
        <w:t>Ke změně ceny díla může dojít pouze v případě dodatečných změn v rozsahu díla dle čl</w:t>
      </w:r>
      <w:r w:rsidRPr="00A81406">
        <w:rPr>
          <w:sz w:val="21"/>
          <w:szCs w:val="21"/>
        </w:rPr>
        <w:t xml:space="preserve">. </w:t>
      </w:r>
      <w:r w:rsidR="001248F6" w:rsidRPr="00A81406">
        <w:rPr>
          <w:sz w:val="21"/>
          <w:szCs w:val="21"/>
        </w:rPr>
        <w:t>VIII.</w:t>
      </w:r>
      <w:r w:rsidRPr="00A81406">
        <w:rPr>
          <w:sz w:val="21"/>
          <w:szCs w:val="21"/>
        </w:rPr>
        <w:t xml:space="preserve"> smlouvy</w:t>
      </w:r>
      <w:r>
        <w:rPr>
          <w:sz w:val="21"/>
          <w:szCs w:val="21"/>
        </w:rPr>
        <w:t xml:space="preserve"> odsouhlasených oběma smluvními stranami.</w:t>
      </w:r>
    </w:p>
    <w:p w14:paraId="7B5FF374" w14:textId="4F711023" w:rsidR="008B4074" w:rsidRDefault="008B4074" w:rsidP="00681CD2">
      <w:pPr>
        <w:pStyle w:val="Odstavecseseznamem"/>
        <w:numPr>
          <w:ilvl w:val="0"/>
          <w:numId w:val="14"/>
        </w:numPr>
        <w:spacing w:before="120" w:after="120"/>
        <w:ind w:left="567" w:hanging="567"/>
        <w:contextualSpacing w:val="0"/>
        <w:jc w:val="both"/>
        <w:rPr>
          <w:sz w:val="21"/>
          <w:szCs w:val="21"/>
        </w:rPr>
      </w:pPr>
      <w:r w:rsidRPr="008B4074">
        <w:rPr>
          <w:sz w:val="21"/>
          <w:szCs w:val="21"/>
        </w:rPr>
        <w:t>S</w:t>
      </w:r>
      <w:r w:rsidRPr="00FB5DD2">
        <w:rPr>
          <w:sz w:val="21"/>
          <w:szCs w:val="21"/>
        </w:rPr>
        <w:t xml:space="preserve">jednaná cena obsahuje i předpokládané náklady vzniklé vývojem cen a jsou platné až do doby předání a převzetí plnění </w:t>
      </w:r>
      <w:r>
        <w:rPr>
          <w:sz w:val="21"/>
          <w:szCs w:val="21"/>
        </w:rPr>
        <w:t>díla</w:t>
      </w:r>
      <w:r w:rsidRPr="00FB5DD2">
        <w:rPr>
          <w:sz w:val="21"/>
          <w:szCs w:val="21"/>
        </w:rPr>
        <w:t xml:space="preserve"> vyjma případu, kdy v průběhu plnění dojde ke změně sazeb DPH. V případě, že dojde ke změně zákonné sazby DPH či ke změně v oblasti přenesení daňové povinnosti, je zhotovitel ke sjednané ceně bez DPH povinen účtovat DPH v plné výši. Smluvní strany se dohodly, že v případě změny ceny či odměny v důsledku změny sazby DPH není nutno ke smlouvě uzavírat dodatek.</w:t>
      </w:r>
    </w:p>
    <w:p w14:paraId="1EAF68A2" w14:textId="30B5DFEB" w:rsidR="008B4074" w:rsidRPr="00FB5DD2" w:rsidRDefault="008B4074" w:rsidP="00681CD2">
      <w:pPr>
        <w:pStyle w:val="Odstavecseseznamem"/>
        <w:numPr>
          <w:ilvl w:val="0"/>
          <w:numId w:val="14"/>
        </w:numPr>
        <w:spacing w:before="120" w:after="120"/>
        <w:ind w:left="567" w:hanging="567"/>
        <w:contextualSpacing w:val="0"/>
        <w:jc w:val="both"/>
        <w:rPr>
          <w:sz w:val="21"/>
          <w:szCs w:val="21"/>
        </w:rPr>
      </w:pPr>
      <w:r>
        <w:rPr>
          <w:sz w:val="21"/>
          <w:szCs w:val="21"/>
        </w:rPr>
        <w:t xml:space="preserve">Podmínky pro změnu ceny díla jsou uvedeny v čl. VIII. této smlouvy. </w:t>
      </w:r>
    </w:p>
    <w:p w14:paraId="27481100" w14:textId="77777777" w:rsidR="00812AC9" w:rsidRPr="00305D65" w:rsidRDefault="00812AC9" w:rsidP="009464C6">
      <w:pPr>
        <w:spacing w:before="120" w:after="120"/>
        <w:ind w:left="540"/>
        <w:jc w:val="both"/>
        <w:rPr>
          <w:sz w:val="21"/>
          <w:szCs w:val="21"/>
        </w:rPr>
      </w:pPr>
    </w:p>
    <w:p w14:paraId="12C0FF93" w14:textId="77777777" w:rsidR="00224502" w:rsidRPr="00305D65" w:rsidRDefault="00224502" w:rsidP="00681CD2">
      <w:pPr>
        <w:keepNext/>
        <w:keepLines/>
        <w:numPr>
          <w:ilvl w:val="0"/>
          <w:numId w:val="10"/>
        </w:numPr>
        <w:spacing w:before="120" w:after="120"/>
        <w:ind w:hanging="654"/>
        <w:rPr>
          <w:b/>
          <w:smallCaps/>
          <w:spacing w:val="20"/>
          <w:sz w:val="21"/>
          <w:szCs w:val="21"/>
        </w:rPr>
      </w:pPr>
      <w:r w:rsidRPr="00305D65">
        <w:rPr>
          <w:b/>
          <w:smallCaps/>
          <w:spacing w:val="20"/>
          <w:sz w:val="21"/>
          <w:szCs w:val="21"/>
        </w:rPr>
        <w:lastRenderedPageBreak/>
        <w:t>Platební podmínky</w:t>
      </w:r>
    </w:p>
    <w:p w14:paraId="11196453" w14:textId="3CBB556D"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w:t>
      </w:r>
      <w:r w:rsidRPr="00313EBC">
        <w:rPr>
          <w:sz w:val="21"/>
          <w:szCs w:val="21"/>
        </w:rPr>
        <w:t xml:space="preserve">Cena za zhotovení </w:t>
      </w:r>
      <w:r w:rsidR="004E074D" w:rsidRPr="00313EBC">
        <w:rPr>
          <w:sz w:val="21"/>
          <w:szCs w:val="21"/>
        </w:rPr>
        <w:t>díla</w:t>
      </w:r>
      <w:r w:rsidRPr="00305D65">
        <w:rPr>
          <w:sz w:val="21"/>
          <w:szCs w:val="21"/>
        </w:rPr>
        <w:t xml:space="preserve"> bude hrazena vždy za předchozí fakturační období v průběhu celé doby plnění díla na základě faktur – daňových dokladů (dále jen „</w:t>
      </w:r>
      <w:r w:rsidR="00432FDA" w:rsidRPr="00DC15E7">
        <w:rPr>
          <w:b/>
          <w:bCs/>
          <w:sz w:val="21"/>
          <w:szCs w:val="21"/>
        </w:rPr>
        <w:t>p</w:t>
      </w:r>
      <w:r w:rsidRPr="00DC15E7">
        <w:rPr>
          <w:b/>
          <w:bCs/>
          <w:sz w:val="21"/>
          <w:szCs w:val="21"/>
        </w:rPr>
        <w:t>růběžná faktura</w:t>
      </w:r>
      <w:r w:rsidRPr="00305D65">
        <w:rPr>
          <w:sz w:val="21"/>
          <w:szCs w:val="21"/>
        </w:rPr>
        <w:t>“). Průběžnou fakturou lze vyúčtovat pouze část plnění skutečně realizovanou v příslušném fakturačním období. Fakturační</w:t>
      </w:r>
      <w:r w:rsidR="00516309">
        <w:rPr>
          <w:sz w:val="21"/>
          <w:szCs w:val="21"/>
        </w:rPr>
        <w:t>m</w:t>
      </w:r>
      <w:r w:rsidRPr="00305D65">
        <w:rPr>
          <w:sz w:val="21"/>
          <w:szCs w:val="21"/>
        </w:rPr>
        <w:t xml:space="preserve"> období</w:t>
      </w:r>
      <w:r w:rsidR="00516309">
        <w:rPr>
          <w:sz w:val="21"/>
          <w:szCs w:val="21"/>
        </w:rPr>
        <w:t>m je kalendářní měsíc.</w:t>
      </w:r>
      <w:r w:rsidRPr="00305D65">
        <w:rPr>
          <w:sz w:val="21"/>
          <w:szCs w:val="21"/>
        </w:rPr>
        <w:t xml:space="preserve"> Nedílnou součástí faktury – daňového dokladu bude soupis provedených prací a dodávek v příslušném fakturačním období</w:t>
      </w:r>
      <w:r w:rsidR="00516309">
        <w:rPr>
          <w:sz w:val="21"/>
          <w:szCs w:val="21"/>
        </w:rPr>
        <w:t xml:space="preserve"> odsouhlasený v souladu s odst. </w:t>
      </w:r>
      <w:r w:rsidR="00516309">
        <w:rPr>
          <w:sz w:val="21"/>
          <w:szCs w:val="21"/>
        </w:rPr>
        <w:fldChar w:fldCharType="begin"/>
      </w:r>
      <w:r w:rsidR="00516309">
        <w:rPr>
          <w:sz w:val="21"/>
          <w:szCs w:val="21"/>
        </w:rPr>
        <w:instrText xml:space="preserve"> REF _Ref137801202 \r \h </w:instrText>
      </w:r>
      <w:r w:rsidR="00516309">
        <w:rPr>
          <w:sz w:val="21"/>
          <w:szCs w:val="21"/>
        </w:rPr>
      </w:r>
      <w:r w:rsidR="00516309">
        <w:rPr>
          <w:sz w:val="21"/>
          <w:szCs w:val="21"/>
        </w:rPr>
        <w:fldChar w:fldCharType="separate"/>
      </w:r>
      <w:r w:rsidR="00A845CC">
        <w:rPr>
          <w:sz w:val="21"/>
          <w:szCs w:val="21"/>
        </w:rPr>
        <w:t>2</w:t>
      </w:r>
      <w:r w:rsidR="00516309">
        <w:rPr>
          <w:sz w:val="21"/>
          <w:szCs w:val="21"/>
        </w:rPr>
        <w:fldChar w:fldCharType="end"/>
      </w:r>
      <w:r w:rsidR="00516309">
        <w:rPr>
          <w:sz w:val="21"/>
          <w:szCs w:val="21"/>
        </w:rPr>
        <w:t xml:space="preserve"> tohoto článku</w:t>
      </w:r>
      <w:r w:rsidRPr="00305D65">
        <w:rPr>
          <w:sz w:val="21"/>
          <w:szCs w:val="21"/>
        </w:rPr>
        <w:t>. Tento soupis musí být oceněný podle jednotkových cen vyplývajících z </w:t>
      </w:r>
      <w:r w:rsidR="00432FDA">
        <w:rPr>
          <w:sz w:val="21"/>
          <w:szCs w:val="21"/>
        </w:rPr>
        <w:t>ro</w:t>
      </w:r>
      <w:r w:rsidR="003557F3">
        <w:rPr>
          <w:sz w:val="21"/>
          <w:szCs w:val="21"/>
        </w:rPr>
        <w:t>z</w:t>
      </w:r>
      <w:r w:rsidR="00432FDA">
        <w:rPr>
          <w:sz w:val="21"/>
          <w:szCs w:val="21"/>
        </w:rPr>
        <w:t>počtu</w:t>
      </w:r>
      <w:r w:rsidRPr="00305D65">
        <w:rPr>
          <w:sz w:val="21"/>
          <w:szCs w:val="21"/>
        </w:rPr>
        <w:t xml:space="preserve">, který </w:t>
      </w:r>
      <w:r w:rsidRPr="009464C6">
        <w:rPr>
          <w:sz w:val="21"/>
          <w:szCs w:val="21"/>
        </w:rPr>
        <w:t xml:space="preserve">je </w:t>
      </w:r>
      <w:r w:rsidRPr="008B4074">
        <w:rPr>
          <w:sz w:val="21"/>
          <w:szCs w:val="21"/>
        </w:rPr>
        <w:t>přílohou č. 1 této smlouvy (dále také „</w:t>
      </w:r>
      <w:r w:rsidR="00432FDA" w:rsidRPr="008B4074">
        <w:rPr>
          <w:b/>
          <w:bCs/>
          <w:sz w:val="21"/>
          <w:szCs w:val="21"/>
        </w:rPr>
        <w:t>s</w:t>
      </w:r>
      <w:r w:rsidRPr="008B4074">
        <w:rPr>
          <w:b/>
          <w:bCs/>
          <w:sz w:val="21"/>
          <w:szCs w:val="21"/>
        </w:rPr>
        <w:t>oupis</w:t>
      </w:r>
      <w:r w:rsidRPr="008B4074">
        <w:rPr>
          <w:sz w:val="21"/>
          <w:szCs w:val="21"/>
        </w:rPr>
        <w:t>“).</w:t>
      </w:r>
      <w:r w:rsidR="008B4074" w:rsidRPr="008B4074">
        <w:rPr>
          <w:sz w:val="21"/>
          <w:szCs w:val="21"/>
        </w:rPr>
        <w:t xml:space="preserve"> Soupis k vyúčtování dle tohoto odstavce bude předložen ve formátu .</w:t>
      </w:r>
      <w:proofErr w:type="spellStart"/>
      <w:r w:rsidR="008B4074" w:rsidRPr="008B4074">
        <w:rPr>
          <w:sz w:val="21"/>
          <w:szCs w:val="21"/>
        </w:rPr>
        <w:t>pdf</w:t>
      </w:r>
      <w:proofErr w:type="spellEnd"/>
      <w:r w:rsidR="008B4074" w:rsidRPr="008B4074">
        <w:rPr>
          <w:sz w:val="21"/>
          <w:szCs w:val="21"/>
        </w:rPr>
        <w:t xml:space="preserve"> a v elektronickém výs</w:t>
      </w:r>
      <w:r w:rsidR="008B4074">
        <w:rPr>
          <w:sz w:val="21"/>
          <w:szCs w:val="21"/>
        </w:rPr>
        <w:t>tupu</w:t>
      </w:r>
      <w:r w:rsidR="008B4074" w:rsidRPr="008B4074">
        <w:rPr>
          <w:sz w:val="21"/>
          <w:szCs w:val="21"/>
        </w:rPr>
        <w:t xml:space="preserve"> ze softwaru pro rozpočtování, doporučené elektronické formáty jsou .</w:t>
      </w:r>
      <w:proofErr w:type="spellStart"/>
      <w:r w:rsidR="008B4074" w:rsidRPr="00FB5DD2">
        <w:rPr>
          <w:sz w:val="21"/>
          <w:szCs w:val="21"/>
        </w:rPr>
        <w:t>kz</w:t>
      </w:r>
      <w:proofErr w:type="spellEnd"/>
      <w:r w:rsidR="008B4074" w:rsidRPr="00FB5DD2">
        <w:rPr>
          <w:sz w:val="21"/>
          <w:szCs w:val="21"/>
        </w:rPr>
        <w:t>, .</w:t>
      </w:r>
      <w:proofErr w:type="spellStart"/>
      <w:r w:rsidR="008B4074" w:rsidRPr="00FB5DD2">
        <w:rPr>
          <w:sz w:val="21"/>
          <w:szCs w:val="21"/>
        </w:rPr>
        <w:t>kza</w:t>
      </w:r>
      <w:proofErr w:type="spellEnd"/>
      <w:r w:rsidR="008B4074" w:rsidRPr="00FB5DD2">
        <w:rPr>
          <w:sz w:val="21"/>
          <w:szCs w:val="21"/>
        </w:rPr>
        <w:t>, .</w:t>
      </w:r>
      <w:proofErr w:type="spellStart"/>
      <w:r w:rsidR="008B4074" w:rsidRPr="00FB5DD2">
        <w:rPr>
          <w:sz w:val="21"/>
          <w:szCs w:val="21"/>
        </w:rPr>
        <w:t>unixml</w:t>
      </w:r>
      <w:proofErr w:type="spellEnd"/>
      <w:r w:rsidR="008B4074" w:rsidRPr="00FB5DD2">
        <w:rPr>
          <w:sz w:val="21"/>
          <w:szCs w:val="21"/>
        </w:rPr>
        <w:t>, .</w:t>
      </w:r>
      <w:proofErr w:type="spellStart"/>
      <w:r w:rsidR="008B4074" w:rsidRPr="00FB5DD2">
        <w:rPr>
          <w:sz w:val="21"/>
          <w:szCs w:val="21"/>
        </w:rPr>
        <w:t>rts</w:t>
      </w:r>
      <w:proofErr w:type="spellEnd"/>
      <w:r w:rsidR="008B4074" w:rsidRPr="00FB5DD2">
        <w:rPr>
          <w:sz w:val="21"/>
          <w:szCs w:val="21"/>
        </w:rPr>
        <w:t>, .xc4, .</w:t>
      </w:r>
      <w:proofErr w:type="spellStart"/>
      <w:r w:rsidR="008B4074" w:rsidRPr="00FB5DD2">
        <w:rPr>
          <w:sz w:val="21"/>
          <w:szCs w:val="21"/>
        </w:rPr>
        <w:t>utf</w:t>
      </w:r>
      <w:proofErr w:type="spellEnd"/>
      <w:r w:rsidR="008B4074" w:rsidRPr="00FB5DD2">
        <w:rPr>
          <w:sz w:val="21"/>
          <w:szCs w:val="21"/>
        </w:rPr>
        <w:t xml:space="preserve">, </w:t>
      </w:r>
      <w:proofErr w:type="spellStart"/>
      <w:r w:rsidR="008B4074" w:rsidRPr="00FB5DD2">
        <w:rPr>
          <w:sz w:val="21"/>
          <w:szCs w:val="21"/>
        </w:rPr>
        <w:t>StavData</w:t>
      </w:r>
      <w:proofErr w:type="spellEnd"/>
      <w:r w:rsidR="008B4074" w:rsidRPr="00FB5DD2">
        <w:rPr>
          <w:sz w:val="21"/>
          <w:szCs w:val="21"/>
        </w:rPr>
        <w:t xml:space="preserve"> a jakýkoliv uzamčený excelovský soubor, který je přímým výstupem softwaru pro</w:t>
      </w:r>
      <w:r w:rsidR="008B4074">
        <w:rPr>
          <w:sz w:val="21"/>
          <w:szCs w:val="21"/>
        </w:rPr>
        <w:t> </w:t>
      </w:r>
      <w:r w:rsidR="008B4074" w:rsidRPr="00FB5DD2">
        <w:rPr>
          <w:sz w:val="21"/>
          <w:szCs w:val="21"/>
        </w:rPr>
        <w:t>rozpočtování.</w:t>
      </w:r>
    </w:p>
    <w:p w14:paraId="162A874A" w14:textId="1572F3DB" w:rsidR="0011110F" w:rsidRPr="00305D65" w:rsidRDefault="0011110F" w:rsidP="00681CD2">
      <w:pPr>
        <w:numPr>
          <w:ilvl w:val="0"/>
          <w:numId w:val="13"/>
        </w:numPr>
        <w:tabs>
          <w:tab w:val="clear" w:pos="720"/>
        </w:tabs>
        <w:spacing w:before="120" w:after="120"/>
        <w:ind w:left="540" w:hanging="540"/>
        <w:jc w:val="both"/>
        <w:rPr>
          <w:sz w:val="21"/>
          <w:szCs w:val="21"/>
        </w:rPr>
      </w:pPr>
      <w:bookmarkStart w:id="8" w:name="_Ref137801202"/>
      <w:r w:rsidRPr="00305D65">
        <w:rPr>
          <w:sz w:val="21"/>
          <w:szCs w:val="21"/>
        </w:rPr>
        <w:t xml:space="preserve">Zhotovitel předkládá </w:t>
      </w:r>
      <w:r w:rsidR="00432FDA">
        <w:rPr>
          <w:sz w:val="21"/>
          <w:szCs w:val="21"/>
        </w:rPr>
        <w:t>p</w:t>
      </w:r>
      <w:r w:rsidRPr="00305D65">
        <w:rPr>
          <w:sz w:val="21"/>
          <w:szCs w:val="21"/>
        </w:rPr>
        <w:t xml:space="preserve">růběžnou fakturu (jakož i </w:t>
      </w:r>
      <w:r w:rsidR="00432FDA">
        <w:rPr>
          <w:sz w:val="21"/>
          <w:szCs w:val="21"/>
        </w:rPr>
        <w:t>f</w:t>
      </w:r>
      <w:r w:rsidRPr="00305D65">
        <w:rPr>
          <w:sz w:val="21"/>
          <w:szCs w:val="21"/>
        </w:rPr>
        <w:t xml:space="preserve">inální fakturu dle odst. </w:t>
      </w:r>
      <w:r w:rsidR="003557F3">
        <w:rPr>
          <w:sz w:val="21"/>
          <w:szCs w:val="21"/>
        </w:rPr>
        <w:fldChar w:fldCharType="begin"/>
      </w:r>
      <w:r w:rsidR="003557F3">
        <w:rPr>
          <w:sz w:val="21"/>
          <w:szCs w:val="21"/>
        </w:rPr>
        <w:instrText xml:space="preserve"> REF _Ref137643454 \w \h </w:instrText>
      </w:r>
      <w:r w:rsidR="003557F3">
        <w:rPr>
          <w:sz w:val="21"/>
          <w:szCs w:val="21"/>
        </w:rPr>
      </w:r>
      <w:r w:rsidR="003557F3">
        <w:rPr>
          <w:sz w:val="21"/>
          <w:szCs w:val="21"/>
        </w:rPr>
        <w:fldChar w:fldCharType="separate"/>
      </w:r>
      <w:r w:rsidR="00A845CC">
        <w:rPr>
          <w:sz w:val="21"/>
          <w:szCs w:val="21"/>
        </w:rPr>
        <w:t>8</w:t>
      </w:r>
      <w:r w:rsidR="003557F3">
        <w:rPr>
          <w:sz w:val="21"/>
          <w:szCs w:val="21"/>
        </w:rPr>
        <w:fldChar w:fldCharType="end"/>
      </w:r>
      <w:r w:rsidRPr="00305D65">
        <w:rPr>
          <w:sz w:val="21"/>
          <w:szCs w:val="21"/>
        </w:rPr>
        <w:t xml:space="preserve"> </w:t>
      </w:r>
      <w:r w:rsidR="00C91AB9">
        <w:rPr>
          <w:sz w:val="21"/>
          <w:szCs w:val="21"/>
        </w:rPr>
        <w:t>tohoto článku</w:t>
      </w:r>
      <w:r w:rsidRPr="00305D65">
        <w:rPr>
          <w:sz w:val="21"/>
          <w:szCs w:val="21"/>
        </w:rPr>
        <w:t xml:space="preserve">), vč. </w:t>
      </w:r>
      <w:r w:rsidR="003557F3">
        <w:rPr>
          <w:sz w:val="21"/>
          <w:szCs w:val="21"/>
        </w:rPr>
        <w:t>s</w:t>
      </w:r>
      <w:r w:rsidRPr="00305D65">
        <w:rPr>
          <w:sz w:val="21"/>
          <w:szCs w:val="21"/>
        </w:rPr>
        <w:t>oupisu k</w:t>
      </w:r>
      <w:r w:rsidR="003557F3">
        <w:rPr>
          <w:sz w:val="21"/>
          <w:szCs w:val="21"/>
        </w:rPr>
        <w:t> </w:t>
      </w:r>
      <w:r w:rsidRPr="00305D65">
        <w:rPr>
          <w:sz w:val="21"/>
          <w:szCs w:val="21"/>
        </w:rPr>
        <w:t>odsouhlasení</w:t>
      </w:r>
      <w:r w:rsidR="003557F3">
        <w:rPr>
          <w:sz w:val="21"/>
          <w:szCs w:val="21"/>
        </w:rPr>
        <w:t xml:space="preserve"> </w:t>
      </w:r>
      <w:r w:rsidRPr="00305D65">
        <w:rPr>
          <w:sz w:val="21"/>
          <w:szCs w:val="21"/>
        </w:rPr>
        <w:t>TD</w:t>
      </w:r>
      <w:r w:rsidR="00E767E4">
        <w:rPr>
          <w:sz w:val="21"/>
          <w:szCs w:val="21"/>
        </w:rPr>
        <w:t>S</w:t>
      </w:r>
      <w:r w:rsidRPr="00305D65">
        <w:rPr>
          <w:sz w:val="21"/>
          <w:szCs w:val="21"/>
        </w:rPr>
        <w:t xml:space="preserve"> ve třech písemných vyhotoveních a elektronicky, a to vždy nejpozději do 5 dnů po uskutečnění prací (zdanitelného plnění). Za den uskutečnění dílčího zdanitelného plnění </w:t>
      </w:r>
      <w:r w:rsidR="008B4074">
        <w:rPr>
          <w:sz w:val="21"/>
          <w:szCs w:val="21"/>
        </w:rPr>
        <w:t xml:space="preserve">si smluvní </w:t>
      </w:r>
      <w:r w:rsidRPr="00305D65">
        <w:rPr>
          <w:sz w:val="21"/>
          <w:szCs w:val="21"/>
        </w:rPr>
        <w:t>strany sjednávají poslední den fakturačního období, za které je</w:t>
      </w:r>
      <w:r w:rsidR="00D30EED">
        <w:rPr>
          <w:sz w:val="21"/>
          <w:szCs w:val="21"/>
        </w:rPr>
        <w:t> </w:t>
      </w:r>
      <w:r w:rsidRPr="00305D65">
        <w:rPr>
          <w:sz w:val="21"/>
          <w:szCs w:val="21"/>
        </w:rPr>
        <w:t xml:space="preserve">faktura vystavena. </w:t>
      </w:r>
      <w:bookmarkEnd w:id="8"/>
      <w:r w:rsidR="008B4074">
        <w:rPr>
          <w:sz w:val="21"/>
          <w:szCs w:val="21"/>
        </w:rPr>
        <w:t xml:space="preserve">Podkladem k vystavení průběžné faktury je soupis vystavený zhotovitelem a potvrzený TDS. </w:t>
      </w:r>
    </w:p>
    <w:p w14:paraId="7894F221" w14:textId="56C1AD92"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Práce provedené na základě dodatku ke smlouvě budou fakturovány samostatně dle příslušného dodatku.</w:t>
      </w:r>
    </w:p>
    <w:p w14:paraId="07C4A5D1" w14:textId="14447362" w:rsidR="003557F3" w:rsidRPr="008E5D9F" w:rsidRDefault="00240DA9" w:rsidP="00681CD2">
      <w:pPr>
        <w:numPr>
          <w:ilvl w:val="0"/>
          <w:numId w:val="13"/>
        </w:numPr>
        <w:tabs>
          <w:tab w:val="clear" w:pos="720"/>
          <w:tab w:val="num" w:pos="426"/>
        </w:tabs>
        <w:spacing w:before="120" w:after="120"/>
        <w:ind w:left="540" w:hanging="540"/>
        <w:jc w:val="both"/>
        <w:rPr>
          <w:sz w:val="21"/>
          <w:szCs w:val="21"/>
        </w:rPr>
      </w:pPr>
      <w:r w:rsidRPr="003557F3">
        <w:rPr>
          <w:sz w:val="21"/>
          <w:szCs w:val="21"/>
        </w:rPr>
        <w:t xml:space="preserve">  P</w:t>
      </w:r>
      <w:r w:rsidR="0011110F" w:rsidRPr="003557F3">
        <w:rPr>
          <w:sz w:val="21"/>
          <w:szCs w:val="21"/>
        </w:rPr>
        <w:t>ráce, které jsou předmětem této smlouvy, jsou zařazeny pod číselný kód 41-43 klasifikace produkce (CZ-CPA) a</w:t>
      </w:r>
      <w:r w:rsidR="00313EBC">
        <w:rPr>
          <w:sz w:val="21"/>
          <w:szCs w:val="21"/>
        </w:rPr>
        <w:t> </w:t>
      </w:r>
      <w:r w:rsidR="0011110F" w:rsidRPr="003557F3">
        <w:rPr>
          <w:sz w:val="21"/>
          <w:szCs w:val="21"/>
        </w:rPr>
        <w:t>spadají dle § 92a a § 92e zákona č. 235/2004 Sb., o dani z přidané hodnoty, v</w:t>
      </w:r>
      <w:r w:rsidR="003557F3" w:rsidRPr="003557F3">
        <w:rPr>
          <w:sz w:val="21"/>
          <w:szCs w:val="21"/>
        </w:rPr>
        <w:t>e znění pozdějších předpisů (dále jen „</w:t>
      </w:r>
      <w:r w:rsidR="003557F3" w:rsidRPr="00E767E4">
        <w:rPr>
          <w:b/>
          <w:bCs/>
          <w:sz w:val="21"/>
          <w:szCs w:val="21"/>
        </w:rPr>
        <w:t>zákon o DPH</w:t>
      </w:r>
      <w:r w:rsidR="003557F3" w:rsidRPr="003557F3">
        <w:rPr>
          <w:sz w:val="21"/>
          <w:szCs w:val="21"/>
        </w:rPr>
        <w:t>“)</w:t>
      </w:r>
      <w:r w:rsidR="0011110F" w:rsidRPr="003557F3">
        <w:rPr>
          <w:sz w:val="21"/>
          <w:szCs w:val="21"/>
        </w:rPr>
        <w:t xml:space="preserve">, do režimu přenesení daňové povinnosti. Povinen přiznat a zaplatit daň je </w:t>
      </w:r>
      <w:r w:rsidR="004E074D" w:rsidRPr="003557F3">
        <w:rPr>
          <w:sz w:val="21"/>
          <w:szCs w:val="21"/>
        </w:rPr>
        <w:t>o</w:t>
      </w:r>
      <w:r w:rsidR="0011110F" w:rsidRPr="003557F3">
        <w:rPr>
          <w:sz w:val="21"/>
          <w:szCs w:val="21"/>
        </w:rPr>
        <w:t xml:space="preserve">bjednatel. </w:t>
      </w:r>
    </w:p>
    <w:p w14:paraId="4977D446" w14:textId="4D337EDE" w:rsidR="0011110F" w:rsidRPr="003557F3" w:rsidRDefault="0011110F" w:rsidP="00681CD2">
      <w:pPr>
        <w:numPr>
          <w:ilvl w:val="0"/>
          <w:numId w:val="13"/>
        </w:numPr>
        <w:tabs>
          <w:tab w:val="clear" w:pos="720"/>
        </w:tabs>
        <w:spacing w:before="120" w:after="120"/>
        <w:ind w:left="540" w:hanging="540"/>
        <w:jc w:val="both"/>
        <w:rPr>
          <w:sz w:val="21"/>
          <w:szCs w:val="21"/>
        </w:rPr>
      </w:pPr>
      <w:r w:rsidRPr="003557F3">
        <w:rPr>
          <w:sz w:val="21"/>
          <w:szCs w:val="21"/>
        </w:rPr>
        <w:t xml:space="preserve">Průběžná i </w:t>
      </w:r>
      <w:r w:rsidR="003557F3">
        <w:rPr>
          <w:sz w:val="21"/>
          <w:szCs w:val="21"/>
        </w:rPr>
        <w:t>f</w:t>
      </w:r>
      <w:r w:rsidRPr="003557F3">
        <w:rPr>
          <w:sz w:val="21"/>
          <w:szCs w:val="21"/>
        </w:rPr>
        <w:t>inální faktura musí obsahovat náležitosti daňového dokladu dle</w:t>
      </w:r>
      <w:r w:rsidR="003557F3">
        <w:rPr>
          <w:sz w:val="21"/>
          <w:szCs w:val="21"/>
        </w:rPr>
        <w:t xml:space="preserve"> § 29</w:t>
      </w:r>
      <w:r w:rsidRPr="003557F3">
        <w:rPr>
          <w:sz w:val="21"/>
          <w:szCs w:val="21"/>
        </w:rPr>
        <w:t xml:space="preserve"> zákona</w:t>
      </w:r>
      <w:r w:rsidR="003557F3">
        <w:rPr>
          <w:sz w:val="21"/>
          <w:szCs w:val="21"/>
        </w:rPr>
        <w:t xml:space="preserve"> o DPH</w:t>
      </w:r>
      <w:r w:rsidRPr="003557F3">
        <w:rPr>
          <w:sz w:val="21"/>
          <w:szCs w:val="21"/>
        </w:rPr>
        <w:t>, náležitosti dle §</w:t>
      </w:r>
      <w:r w:rsidR="00E767E4">
        <w:rPr>
          <w:sz w:val="21"/>
          <w:szCs w:val="21"/>
        </w:rPr>
        <w:t> </w:t>
      </w:r>
      <w:r w:rsidRPr="003557F3">
        <w:rPr>
          <w:sz w:val="21"/>
          <w:szCs w:val="21"/>
        </w:rPr>
        <w:t xml:space="preserve">435 </w:t>
      </w:r>
      <w:r w:rsidR="00E767E4">
        <w:rPr>
          <w:sz w:val="21"/>
          <w:szCs w:val="21"/>
        </w:rPr>
        <w:t>o</w:t>
      </w:r>
      <w:r w:rsidRPr="003557F3">
        <w:rPr>
          <w:sz w:val="21"/>
          <w:szCs w:val="21"/>
        </w:rPr>
        <w:t xml:space="preserve">bčanského zákoníku a dále též tyto údaje: </w:t>
      </w:r>
    </w:p>
    <w:p w14:paraId="3D313FEB" w14:textId="45141064" w:rsidR="003557F3"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označení banky a č</w:t>
      </w:r>
      <w:r w:rsidR="003557F3">
        <w:rPr>
          <w:sz w:val="21"/>
          <w:szCs w:val="21"/>
        </w:rPr>
        <w:t>íslo</w:t>
      </w:r>
      <w:r w:rsidRPr="00E767E4">
        <w:rPr>
          <w:sz w:val="21"/>
          <w:szCs w:val="21"/>
          <w:lang w:val="x-none"/>
        </w:rPr>
        <w:t xml:space="preserve"> účtu dle smlouvy</w:t>
      </w:r>
      <w:r w:rsidRPr="00E767E4">
        <w:rPr>
          <w:sz w:val="21"/>
          <w:szCs w:val="21"/>
        </w:rPr>
        <w:t>,</w:t>
      </w:r>
    </w:p>
    <w:p w14:paraId="770DC2B4" w14:textId="111A6197" w:rsidR="003557F3"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označení díla</w:t>
      </w:r>
      <w:r w:rsidRPr="00E767E4">
        <w:rPr>
          <w:sz w:val="21"/>
          <w:szCs w:val="21"/>
        </w:rPr>
        <w:t xml:space="preserve">, </w:t>
      </w:r>
    </w:p>
    <w:p w14:paraId="25B648E9" w14:textId="73D4974A" w:rsidR="003557F3"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 xml:space="preserve">evidenční číslo smlouvy </w:t>
      </w:r>
      <w:r w:rsidRPr="00E767E4">
        <w:rPr>
          <w:sz w:val="21"/>
          <w:szCs w:val="21"/>
        </w:rPr>
        <w:t>o</w:t>
      </w:r>
      <w:proofErr w:type="spellStart"/>
      <w:r w:rsidRPr="00E767E4">
        <w:rPr>
          <w:sz w:val="21"/>
          <w:szCs w:val="21"/>
          <w:lang w:val="x-none"/>
        </w:rPr>
        <w:t>bjednatele</w:t>
      </w:r>
      <w:proofErr w:type="spellEnd"/>
      <w:r w:rsidRPr="00E767E4">
        <w:rPr>
          <w:sz w:val="21"/>
          <w:szCs w:val="21"/>
          <w:lang w:val="x-none"/>
        </w:rPr>
        <w:t xml:space="preserve"> a </w:t>
      </w:r>
      <w:r w:rsidRPr="00E767E4">
        <w:rPr>
          <w:sz w:val="21"/>
          <w:szCs w:val="21"/>
        </w:rPr>
        <w:t>z</w:t>
      </w:r>
      <w:r w:rsidRPr="00E767E4">
        <w:rPr>
          <w:sz w:val="21"/>
          <w:szCs w:val="21"/>
          <w:lang w:val="x-none"/>
        </w:rPr>
        <w:t>hotovitele,</w:t>
      </w:r>
    </w:p>
    <w:p w14:paraId="45CA911E" w14:textId="1574BE2C" w:rsidR="003557F3" w:rsidRPr="00313EBC"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číselný kód klasifikace produkce (CZ- CPA)</w:t>
      </w:r>
      <w:r w:rsidRPr="00E767E4">
        <w:rPr>
          <w:sz w:val="21"/>
          <w:szCs w:val="21"/>
        </w:rPr>
        <w:t xml:space="preserve"> a text „</w:t>
      </w:r>
      <w:r w:rsidRPr="00E767E4">
        <w:rPr>
          <w:i/>
          <w:iCs/>
          <w:sz w:val="21"/>
          <w:szCs w:val="21"/>
        </w:rPr>
        <w:t>daň odvede zákazník</w:t>
      </w:r>
      <w:r w:rsidRPr="00E767E4">
        <w:rPr>
          <w:sz w:val="21"/>
          <w:szCs w:val="21"/>
        </w:rPr>
        <w:t>“,</w:t>
      </w:r>
    </w:p>
    <w:p w14:paraId="793F3300" w14:textId="74E3F57D" w:rsidR="0011110F"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příloh</w:t>
      </w:r>
      <w:r w:rsidRPr="00E767E4">
        <w:rPr>
          <w:sz w:val="21"/>
          <w:szCs w:val="21"/>
        </w:rPr>
        <w:t>a</w:t>
      </w:r>
      <w:r w:rsidRPr="00E767E4">
        <w:rPr>
          <w:sz w:val="21"/>
          <w:szCs w:val="21"/>
          <w:lang w:val="x-none"/>
        </w:rPr>
        <w:t xml:space="preserve"> - </w:t>
      </w:r>
      <w:r w:rsidR="003557F3">
        <w:rPr>
          <w:sz w:val="21"/>
          <w:szCs w:val="21"/>
        </w:rPr>
        <w:t>s</w:t>
      </w:r>
      <w:proofErr w:type="spellStart"/>
      <w:r w:rsidRPr="00E767E4">
        <w:rPr>
          <w:sz w:val="21"/>
          <w:szCs w:val="21"/>
          <w:lang w:val="x-none"/>
        </w:rPr>
        <w:t>oupis</w:t>
      </w:r>
      <w:proofErr w:type="spellEnd"/>
      <w:r w:rsidRPr="00E767E4">
        <w:rPr>
          <w:sz w:val="21"/>
          <w:szCs w:val="21"/>
          <w:lang w:val="x-none"/>
        </w:rPr>
        <w:t xml:space="preserve"> podepsaný TD</w:t>
      </w:r>
      <w:r w:rsidR="00E767E4">
        <w:rPr>
          <w:sz w:val="21"/>
          <w:szCs w:val="21"/>
        </w:rPr>
        <w:t>S</w:t>
      </w:r>
      <w:r w:rsidRPr="00E767E4">
        <w:rPr>
          <w:sz w:val="21"/>
          <w:szCs w:val="21"/>
          <w:lang w:val="x-none"/>
        </w:rPr>
        <w:t xml:space="preserve"> a </w:t>
      </w:r>
      <w:r w:rsidR="004E074D" w:rsidRPr="00E767E4">
        <w:rPr>
          <w:sz w:val="21"/>
          <w:szCs w:val="21"/>
        </w:rPr>
        <w:t>o</w:t>
      </w:r>
      <w:proofErr w:type="spellStart"/>
      <w:r w:rsidRPr="00E767E4">
        <w:rPr>
          <w:sz w:val="21"/>
          <w:szCs w:val="21"/>
          <w:lang w:val="x-none"/>
        </w:rPr>
        <w:t>bjednatelem</w:t>
      </w:r>
      <w:proofErr w:type="spellEnd"/>
      <w:r w:rsidRPr="00E767E4">
        <w:rPr>
          <w:sz w:val="21"/>
          <w:szCs w:val="21"/>
        </w:rPr>
        <w:t xml:space="preserve">, přičemž </w:t>
      </w:r>
      <w:r w:rsidR="003557F3">
        <w:rPr>
          <w:sz w:val="21"/>
          <w:szCs w:val="21"/>
        </w:rPr>
        <w:t>s</w:t>
      </w:r>
      <w:r w:rsidRPr="00E767E4">
        <w:rPr>
          <w:sz w:val="21"/>
          <w:szCs w:val="21"/>
        </w:rPr>
        <w:t xml:space="preserve">oupis musí obsahovat zejména označení fakturačního období, </w:t>
      </w:r>
      <w:r w:rsidRPr="00E767E4">
        <w:rPr>
          <w:sz w:val="21"/>
          <w:szCs w:val="21"/>
          <w:lang w:val="x-none"/>
        </w:rPr>
        <w:t>za nějž je soupi</w:t>
      </w:r>
      <w:r w:rsidRPr="00E767E4">
        <w:rPr>
          <w:sz w:val="21"/>
          <w:szCs w:val="21"/>
        </w:rPr>
        <w:t>s</w:t>
      </w:r>
      <w:r w:rsidRPr="00E767E4">
        <w:rPr>
          <w:sz w:val="21"/>
          <w:szCs w:val="21"/>
          <w:lang w:val="x-none"/>
        </w:rPr>
        <w:t xml:space="preserve"> v</w:t>
      </w:r>
      <w:r w:rsidRPr="00E767E4">
        <w:rPr>
          <w:sz w:val="21"/>
          <w:szCs w:val="21"/>
        </w:rPr>
        <w:t>y</w:t>
      </w:r>
      <w:r w:rsidRPr="00E767E4">
        <w:rPr>
          <w:sz w:val="21"/>
          <w:szCs w:val="21"/>
          <w:lang w:val="x-none"/>
        </w:rPr>
        <w:t>stavován</w:t>
      </w:r>
      <w:r w:rsidR="004E3164">
        <w:rPr>
          <w:sz w:val="21"/>
          <w:szCs w:val="21"/>
        </w:rPr>
        <w:t>.</w:t>
      </w:r>
    </w:p>
    <w:p w14:paraId="08946F87" w14:textId="0EBB7278"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w:t>
      </w:r>
      <w:r w:rsidR="00E767E4">
        <w:rPr>
          <w:sz w:val="21"/>
          <w:szCs w:val="21"/>
        </w:rPr>
        <w:t>Zhotovitel bere na vědomí, že TDS je oprávněn</w:t>
      </w:r>
      <w:r w:rsidRPr="00305D65">
        <w:rPr>
          <w:sz w:val="21"/>
          <w:szCs w:val="21"/>
        </w:rPr>
        <w:t xml:space="preserve"> za </w:t>
      </w:r>
      <w:r w:rsidR="004E074D" w:rsidRPr="00305D65">
        <w:rPr>
          <w:sz w:val="21"/>
          <w:szCs w:val="21"/>
        </w:rPr>
        <w:t>o</w:t>
      </w:r>
      <w:r w:rsidRPr="00305D65">
        <w:rPr>
          <w:sz w:val="21"/>
          <w:szCs w:val="21"/>
        </w:rPr>
        <w:t>bjednatele uplatnit případné námitky</w:t>
      </w:r>
      <w:r w:rsidR="00E767E4">
        <w:rPr>
          <w:sz w:val="21"/>
          <w:szCs w:val="21"/>
        </w:rPr>
        <w:t xml:space="preserve"> ke každé faktuře a soupisu, zejm.</w:t>
      </w:r>
      <w:r w:rsidRPr="00305D65">
        <w:rPr>
          <w:sz w:val="21"/>
          <w:szCs w:val="21"/>
        </w:rPr>
        <w:t xml:space="preserve"> </w:t>
      </w:r>
      <w:r w:rsidR="00E767E4">
        <w:rPr>
          <w:sz w:val="21"/>
          <w:szCs w:val="21"/>
        </w:rPr>
        <w:t>z pohledu</w:t>
      </w:r>
      <w:r w:rsidRPr="00305D65">
        <w:rPr>
          <w:sz w:val="21"/>
          <w:szCs w:val="21"/>
        </w:rPr>
        <w:t> množství provedených prací, druhu provedených prací, kvalit</w:t>
      </w:r>
      <w:r w:rsidR="00E767E4">
        <w:rPr>
          <w:sz w:val="21"/>
          <w:szCs w:val="21"/>
        </w:rPr>
        <w:t>y</w:t>
      </w:r>
      <w:r w:rsidRPr="00305D65">
        <w:rPr>
          <w:sz w:val="21"/>
          <w:szCs w:val="21"/>
        </w:rPr>
        <w:t xml:space="preserve"> provedených prací a formální</w:t>
      </w:r>
      <w:r w:rsidR="00E767E4">
        <w:rPr>
          <w:sz w:val="21"/>
          <w:szCs w:val="21"/>
        </w:rPr>
        <w:t>ch</w:t>
      </w:r>
      <w:r w:rsidRPr="00305D65">
        <w:rPr>
          <w:sz w:val="21"/>
          <w:szCs w:val="21"/>
        </w:rPr>
        <w:t xml:space="preserve"> náležitost</w:t>
      </w:r>
      <w:r w:rsidR="00E767E4">
        <w:rPr>
          <w:sz w:val="21"/>
          <w:szCs w:val="21"/>
        </w:rPr>
        <w:t>í faktury a</w:t>
      </w:r>
      <w:r w:rsidRPr="00305D65">
        <w:rPr>
          <w:sz w:val="21"/>
          <w:szCs w:val="21"/>
        </w:rPr>
        <w:t xml:space="preserve"> </w:t>
      </w:r>
      <w:r w:rsidR="004E3164">
        <w:rPr>
          <w:sz w:val="21"/>
          <w:szCs w:val="21"/>
        </w:rPr>
        <w:t>s</w:t>
      </w:r>
      <w:r w:rsidRPr="00305D65">
        <w:rPr>
          <w:sz w:val="21"/>
          <w:szCs w:val="21"/>
        </w:rPr>
        <w:t>oupisu</w:t>
      </w:r>
      <w:r w:rsidR="00E767E4">
        <w:rPr>
          <w:sz w:val="21"/>
          <w:szCs w:val="21"/>
        </w:rPr>
        <w:t>, a to ve lhůtě 5 pracovních dnů ode dne doručení faktury a soupisu TDS ke kontrole ze</w:t>
      </w:r>
      <w:r w:rsidR="008B4074">
        <w:rPr>
          <w:sz w:val="21"/>
          <w:szCs w:val="21"/>
        </w:rPr>
        <w:t> </w:t>
      </w:r>
      <w:r w:rsidR="00E767E4">
        <w:rPr>
          <w:sz w:val="21"/>
          <w:szCs w:val="21"/>
        </w:rPr>
        <w:t>strany zhotovitele</w:t>
      </w:r>
      <w:r w:rsidRPr="00305D65">
        <w:rPr>
          <w:sz w:val="21"/>
          <w:szCs w:val="21"/>
        </w:rPr>
        <w:t xml:space="preserve">. </w:t>
      </w:r>
      <w:r w:rsidR="00E767E4">
        <w:rPr>
          <w:sz w:val="21"/>
          <w:szCs w:val="21"/>
        </w:rPr>
        <w:t xml:space="preserve">Zhotovitel se zavazuje </w:t>
      </w:r>
      <w:r w:rsidR="00EE40A7">
        <w:rPr>
          <w:sz w:val="21"/>
          <w:szCs w:val="21"/>
        </w:rPr>
        <w:t xml:space="preserve">vypořádat </w:t>
      </w:r>
      <w:r w:rsidR="008B4074">
        <w:rPr>
          <w:sz w:val="21"/>
          <w:szCs w:val="21"/>
        </w:rPr>
        <w:t xml:space="preserve">bezodkladně </w:t>
      </w:r>
      <w:r w:rsidR="00EE40A7">
        <w:rPr>
          <w:sz w:val="21"/>
          <w:szCs w:val="21"/>
        </w:rPr>
        <w:t xml:space="preserve">připomínky TDS k faktuře a soupisu. </w:t>
      </w:r>
      <w:r w:rsidRPr="00305D65">
        <w:rPr>
          <w:sz w:val="21"/>
          <w:szCs w:val="21"/>
        </w:rPr>
        <w:t xml:space="preserve">Po odsouhlasení faktury, vč. </w:t>
      </w:r>
      <w:r w:rsidR="004E3164">
        <w:rPr>
          <w:sz w:val="21"/>
          <w:szCs w:val="21"/>
        </w:rPr>
        <w:t>s</w:t>
      </w:r>
      <w:r w:rsidRPr="00305D65">
        <w:rPr>
          <w:sz w:val="21"/>
          <w:szCs w:val="21"/>
        </w:rPr>
        <w:t>oupisu TD</w:t>
      </w:r>
      <w:r w:rsidR="00E767E4">
        <w:rPr>
          <w:sz w:val="21"/>
          <w:szCs w:val="21"/>
        </w:rPr>
        <w:t>S</w:t>
      </w:r>
      <w:r w:rsidRPr="00305D65">
        <w:rPr>
          <w:sz w:val="21"/>
          <w:szCs w:val="21"/>
        </w:rPr>
        <w:t xml:space="preserve"> </w:t>
      </w:r>
      <w:r w:rsidR="004E074D" w:rsidRPr="00305D65">
        <w:rPr>
          <w:sz w:val="21"/>
          <w:szCs w:val="21"/>
        </w:rPr>
        <w:t>z</w:t>
      </w:r>
      <w:r w:rsidRPr="00305D65">
        <w:rPr>
          <w:sz w:val="21"/>
          <w:szCs w:val="21"/>
        </w:rPr>
        <w:t xml:space="preserve">hotovitel předá příslušnou fakturu </w:t>
      </w:r>
      <w:r w:rsidR="004E074D" w:rsidRPr="00305D65">
        <w:rPr>
          <w:sz w:val="21"/>
          <w:szCs w:val="21"/>
        </w:rPr>
        <w:t>o</w:t>
      </w:r>
      <w:r w:rsidRPr="00305D65">
        <w:rPr>
          <w:sz w:val="21"/>
          <w:szCs w:val="21"/>
        </w:rPr>
        <w:t>bjednateli.</w:t>
      </w:r>
    </w:p>
    <w:p w14:paraId="7F28431F" w14:textId="18093FC0"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Práce a dodávky, u kterých nedošlo k dohodě o jejich provedení nebo u kterých nedošlo k dohodě o provedeném množství, projednají </w:t>
      </w:r>
      <w:r w:rsidR="00630486" w:rsidRPr="00305D65">
        <w:rPr>
          <w:sz w:val="21"/>
          <w:szCs w:val="21"/>
        </w:rPr>
        <w:t>z</w:t>
      </w:r>
      <w:r w:rsidRPr="00305D65">
        <w:rPr>
          <w:sz w:val="21"/>
          <w:szCs w:val="21"/>
        </w:rPr>
        <w:t xml:space="preserve">hotovitel </w:t>
      </w:r>
      <w:r w:rsidR="00630486" w:rsidRPr="00305D65">
        <w:rPr>
          <w:sz w:val="21"/>
          <w:szCs w:val="21"/>
        </w:rPr>
        <w:t>s o</w:t>
      </w:r>
      <w:r w:rsidRPr="00305D65">
        <w:rPr>
          <w:sz w:val="21"/>
          <w:szCs w:val="21"/>
        </w:rPr>
        <w:t>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w:t>
      </w:r>
      <w:r w:rsidR="00630486" w:rsidRPr="00305D65">
        <w:rPr>
          <w:sz w:val="21"/>
          <w:szCs w:val="21"/>
        </w:rPr>
        <w:t>eoprávněně namítala nesoulad pra</w:t>
      </w:r>
      <w:r w:rsidRPr="00305D65">
        <w:rPr>
          <w:sz w:val="21"/>
          <w:szCs w:val="21"/>
        </w:rPr>
        <w:t>cí a dodávek skutečně provedených se soupisem prací, a to do 10 dnů ode dne, kdy bude seznámena se závěrem znaleckého posudku.</w:t>
      </w:r>
    </w:p>
    <w:p w14:paraId="46A3E96F" w14:textId="6EA174AE"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bookmarkStart w:id="9" w:name="_Ref469403926"/>
      <w:r w:rsidRPr="00305D65">
        <w:rPr>
          <w:sz w:val="21"/>
          <w:szCs w:val="21"/>
        </w:rPr>
        <w:t xml:space="preserve">  </w:t>
      </w:r>
      <w:bookmarkStart w:id="10" w:name="_Ref137643454"/>
      <w:r w:rsidRPr="00305D65">
        <w:rPr>
          <w:sz w:val="21"/>
          <w:szCs w:val="21"/>
        </w:rPr>
        <w:t xml:space="preserve">Objednatel se zavazuje uhradit jednotlivé </w:t>
      </w:r>
      <w:r w:rsidR="004E3164">
        <w:rPr>
          <w:sz w:val="21"/>
          <w:szCs w:val="21"/>
        </w:rPr>
        <w:t>p</w:t>
      </w:r>
      <w:r w:rsidRPr="00305D65">
        <w:rPr>
          <w:sz w:val="21"/>
          <w:szCs w:val="21"/>
        </w:rPr>
        <w:t xml:space="preserve">růběžné faktury vystavené </w:t>
      </w:r>
      <w:r w:rsidR="00630486" w:rsidRPr="00305D65">
        <w:rPr>
          <w:sz w:val="21"/>
          <w:szCs w:val="21"/>
        </w:rPr>
        <w:t>z</w:t>
      </w:r>
      <w:r w:rsidRPr="00305D65">
        <w:rPr>
          <w:sz w:val="21"/>
          <w:szCs w:val="21"/>
        </w:rPr>
        <w:t xml:space="preserve">hotovitelem při plnění díla a podle podmínek v této smlouvě sjednaných nejpozději do 30 dnů ode dne, kdy mu budou příslušné faktury doručeny. </w:t>
      </w:r>
      <w:bookmarkEnd w:id="9"/>
      <w:r w:rsidRPr="00305D65">
        <w:rPr>
          <w:sz w:val="21"/>
          <w:szCs w:val="21"/>
        </w:rPr>
        <w:t xml:space="preserve">Poslední </w:t>
      </w:r>
      <w:r w:rsidR="004E3164">
        <w:rPr>
          <w:sz w:val="21"/>
          <w:szCs w:val="21"/>
        </w:rPr>
        <w:t>p</w:t>
      </w:r>
      <w:r w:rsidRPr="00305D65">
        <w:rPr>
          <w:sz w:val="21"/>
          <w:szCs w:val="21"/>
        </w:rPr>
        <w:t>růběžná faktura, obsahující vyúčtování ceny</w:t>
      </w:r>
      <w:r w:rsidR="004E074D" w:rsidRPr="00305D65">
        <w:rPr>
          <w:sz w:val="21"/>
          <w:szCs w:val="21"/>
        </w:rPr>
        <w:t xml:space="preserve"> za zbývající poskytnutá plnění</w:t>
      </w:r>
      <w:r w:rsidRPr="00305D65">
        <w:rPr>
          <w:sz w:val="21"/>
          <w:szCs w:val="21"/>
        </w:rPr>
        <w:t xml:space="preserve">, doposud neuhrazená na základě </w:t>
      </w:r>
      <w:r w:rsidR="004E3164">
        <w:rPr>
          <w:sz w:val="21"/>
          <w:szCs w:val="21"/>
        </w:rPr>
        <w:t>p</w:t>
      </w:r>
      <w:r w:rsidRPr="00305D65">
        <w:rPr>
          <w:sz w:val="21"/>
          <w:szCs w:val="21"/>
        </w:rPr>
        <w:t>růběžných faktur, se označuje jako „</w:t>
      </w:r>
      <w:r w:rsidR="004E3164" w:rsidRPr="008863DC">
        <w:rPr>
          <w:b/>
          <w:bCs/>
          <w:sz w:val="21"/>
          <w:szCs w:val="21"/>
        </w:rPr>
        <w:t>f</w:t>
      </w:r>
      <w:r w:rsidRPr="008863DC">
        <w:rPr>
          <w:b/>
          <w:bCs/>
          <w:sz w:val="21"/>
          <w:szCs w:val="21"/>
        </w:rPr>
        <w:t>inální faktura</w:t>
      </w:r>
      <w:r w:rsidRPr="00305D65">
        <w:rPr>
          <w:sz w:val="21"/>
          <w:szCs w:val="21"/>
        </w:rPr>
        <w:t>“.</w:t>
      </w:r>
      <w:bookmarkEnd w:id="10"/>
    </w:p>
    <w:p w14:paraId="2741F850" w14:textId="40983B1F" w:rsidR="0011110F" w:rsidRPr="008863DC" w:rsidRDefault="0011110F" w:rsidP="00681CD2">
      <w:pPr>
        <w:numPr>
          <w:ilvl w:val="0"/>
          <w:numId w:val="13"/>
        </w:numPr>
        <w:tabs>
          <w:tab w:val="clear" w:pos="720"/>
        </w:tabs>
        <w:spacing w:before="120" w:after="120"/>
        <w:ind w:left="540" w:hanging="540"/>
        <w:jc w:val="both"/>
        <w:rPr>
          <w:sz w:val="21"/>
          <w:szCs w:val="21"/>
        </w:rPr>
      </w:pPr>
      <w:r w:rsidRPr="00305D65">
        <w:rPr>
          <w:sz w:val="21"/>
          <w:szCs w:val="21"/>
        </w:rPr>
        <w:t xml:space="preserve">Finální fakturu za zhotovení </w:t>
      </w:r>
      <w:r w:rsidR="002B4BA2" w:rsidRPr="00305D65">
        <w:rPr>
          <w:sz w:val="21"/>
          <w:szCs w:val="21"/>
        </w:rPr>
        <w:t>díla</w:t>
      </w:r>
      <w:r w:rsidRPr="00305D65">
        <w:rPr>
          <w:sz w:val="21"/>
          <w:szCs w:val="21"/>
        </w:rPr>
        <w:t xml:space="preserve"> je </w:t>
      </w:r>
      <w:r w:rsidR="00630486" w:rsidRPr="00305D65">
        <w:rPr>
          <w:sz w:val="21"/>
          <w:szCs w:val="21"/>
        </w:rPr>
        <w:t>z</w:t>
      </w:r>
      <w:r w:rsidRPr="00305D65">
        <w:rPr>
          <w:sz w:val="21"/>
          <w:szCs w:val="21"/>
        </w:rPr>
        <w:t xml:space="preserve">hotovitel povinen vystavit do 7 dnů od podpisu protokolu o předání a převzetí díla. Součástí </w:t>
      </w:r>
      <w:r w:rsidR="004E3164">
        <w:rPr>
          <w:sz w:val="21"/>
          <w:szCs w:val="21"/>
        </w:rPr>
        <w:t>f</w:t>
      </w:r>
      <w:r w:rsidRPr="00305D65">
        <w:rPr>
          <w:sz w:val="21"/>
          <w:szCs w:val="21"/>
        </w:rPr>
        <w:t xml:space="preserve">inální faktury za zhotovení </w:t>
      </w:r>
      <w:r w:rsidR="004E074D" w:rsidRPr="00305D65">
        <w:rPr>
          <w:sz w:val="21"/>
          <w:szCs w:val="21"/>
        </w:rPr>
        <w:t>díla</w:t>
      </w:r>
      <w:r w:rsidRPr="00305D65">
        <w:rPr>
          <w:sz w:val="21"/>
          <w:szCs w:val="21"/>
        </w:rPr>
        <w:t xml:space="preserve"> bude finální rozpočet </w:t>
      </w:r>
      <w:r w:rsidR="004E074D" w:rsidRPr="00305D65">
        <w:rPr>
          <w:sz w:val="21"/>
          <w:szCs w:val="21"/>
        </w:rPr>
        <w:t>díla</w:t>
      </w:r>
      <w:r w:rsidRPr="00305D65">
        <w:rPr>
          <w:sz w:val="21"/>
          <w:szCs w:val="21"/>
        </w:rPr>
        <w:t xml:space="preserve">, který musí obsahovat položkový rozpočet skutečně vyfakturovaných stavebních prací a dodávek, a to celkem ve 3 vyhotoveních v listinné podobě a v 1 vyhotovení v digitální podobě </w:t>
      </w:r>
      <w:r w:rsidR="00A62993">
        <w:rPr>
          <w:sz w:val="21"/>
          <w:szCs w:val="21"/>
        </w:rPr>
        <w:t xml:space="preserve">USB </w:t>
      </w:r>
      <w:proofErr w:type="spellStart"/>
      <w:r w:rsidR="00A62993">
        <w:rPr>
          <w:sz w:val="21"/>
          <w:szCs w:val="21"/>
        </w:rPr>
        <w:t>flash</w:t>
      </w:r>
      <w:proofErr w:type="spellEnd"/>
      <w:r w:rsidR="00A62993">
        <w:rPr>
          <w:sz w:val="21"/>
          <w:szCs w:val="21"/>
        </w:rPr>
        <w:t xml:space="preserve"> disku</w:t>
      </w:r>
      <w:r w:rsidRPr="00305D65">
        <w:rPr>
          <w:sz w:val="21"/>
          <w:szCs w:val="21"/>
        </w:rPr>
        <w:t xml:space="preserve">. </w:t>
      </w:r>
    </w:p>
    <w:p w14:paraId="20D8D14F" w14:textId="39274F45" w:rsidR="00EC1AD2" w:rsidRPr="00EC1AD2" w:rsidRDefault="0011110F" w:rsidP="00681CD2">
      <w:pPr>
        <w:numPr>
          <w:ilvl w:val="0"/>
          <w:numId w:val="13"/>
        </w:numPr>
        <w:tabs>
          <w:tab w:val="clear" w:pos="720"/>
        </w:tabs>
        <w:spacing w:before="120" w:after="120"/>
        <w:ind w:left="540" w:hanging="540"/>
        <w:jc w:val="both"/>
        <w:rPr>
          <w:sz w:val="21"/>
          <w:szCs w:val="21"/>
        </w:rPr>
      </w:pPr>
      <w:r w:rsidRPr="00305D65">
        <w:rPr>
          <w:sz w:val="21"/>
          <w:szCs w:val="21"/>
        </w:rPr>
        <w:t xml:space="preserve">  </w:t>
      </w:r>
      <w:r w:rsidR="00EC1AD2" w:rsidRPr="00FB5DD2">
        <w:rPr>
          <w:sz w:val="21"/>
          <w:szCs w:val="21"/>
        </w:rPr>
        <w:t xml:space="preserve">Objednateli bude </w:t>
      </w:r>
      <w:r w:rsidR="00EC1AD2">
        <w:rPr>
          <w:sz w:val="21"/>
          <w:szCs w:val="21"/>
        </w:rPr>
        <w:t>f</w:t>
      </w:r>
      <w:r w:rsidR="00EC1AD2" w:rsidRPr="00FB5DD2">
        <w:rPr>
          <w:sz w:val="21"/>
          <w:szCs w:val="21"/>
        </w:rPr>
        <w:t xml:space="preserve">inální faktura za zhotovení díla vč. </w:t>
      </w:r>
      <w:r w:rsidR="00EC1AD2">
        <w:rPr>
          <w:sz w:val="21"/>
          <w:szCs w:val="21"/>
        </w:rPr>
        <w:t>s</w:t>
      </w:r>
      <w:r w:rsidR="00EC1AD2" w:rsidRPr="00FB5DD2">
        <w:rPr>
          <w:sz w:val="21"/>
          <w:szCs w:val="21"/>
        </w:rPr>
        <w:t>oupisu předána po jejím odsouhlasení TDS.</w:t>
      </w:r>
    </w:p>
    <w:p w14:paraId="28DFED54" w14:textId="0EE92262"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Finální fakturu za zhotovení </w:t>
      </w:r>
      <w:r w:rsidR="004E074D" w:rsidRPr="00305D65">
        <w:rPr>
          <w:sz w:val="21"/>
          <w:szCs w:val="21"/>
        </w:rPr>
        <w:t>díla</w:t>
      </w:r>
      <w:r w:rsidRPr="00305D65">
        <w:rPr>
          <w:sz w:val="21"/>
          <w:szCs w:val="21"/>
        </w:rPr>
        <w:t xml:space="preserve"> se </w:t>
      </w:r>
      <w:r w:rsidR="00630486" w:rsidRPr="00305D65">
        <w:rPr>
          <w:sz w:val="21"/>
          <w:szCs w:val="21"/>
        </w:rPr>
        <w:t>o</w:t>
      </w:r>
      <w:r w:rsidRPr="00305D65">
        <w:rPr>
          <w:sz w:val="21"/>
          <w:szCs w:val="21"/>
        </w:rPr>
        <w:t xml:space="preserve">bjednatel zavazuje uhradit, pokud budou splněny závazky </w:t>
      </w:r>
      <w:r w:rsidR="00630486" w:rsidRPr="00305D65">
        <w:rPr>
          <w:sz w:val="21"/>
          <w:szCs w:val="21"/>
        </w:rPr>
        <w:t>z</w:t>
      </w:r>
      <w:r w:rsidRPr="00305D65">
        <w:rPr>
          <w:sz w:val="21"/>
          <w:szCs w:val="21"/>
        </w:rPr>
        <w:t>hotovitele dle této smlouvy, nejpozději do 30 dnů ode dne, kdy mu bude příslušná faktura doručena.</w:t>
      </w:r>
    </w:p>
    <w:p w14:paraId="31A0884F" w14:textId="482331B9" w:rsidR="0011110F" w:rsidRPr="00305D65" w:rsidRDefault="0011110F" w:rsidP="00681CD2">
      <w:pPr>
        <w:numPr>
          <w:ilvl w:val="0"/>
          <w:numId w:val="13"/>
        </w:numPr>
        <w:tabs>
          <w:tab w:val="clear" w:pos="720"/>
          <w:tab w:val="num" w:pos="567"/>
        </w:tabs>
        <w:spacing w:before="120" w:after="120"/>
        <w:ind w:left="540" w:hanging="540"/>
        <w:jc w:val="both"/>
        <w:rPr>
          <w:sz w:val="21"/>
          <w:szCs w:val="21"/>
        </w:rPr>
      </w:pPr>
      <w:r w:rsidRPr="00305D65">
        <w:rPr>
          <w:sz w:val="21"/>
          <w:szCs w:val="21"/>
        </w:rPr>
        <w:t>Objednatel je oprávněn před uplynutím doby splatnosti vrátit</w:t>
      </w:r>
      <w:r w:rsidR="002B1E86">
        <w:rPr>
          <w:sz w:val="21"/>
          <w:szCs w:val="21"/>
        </w:rPr>
        <w:t xml:space="preserve"> zhotoviteli</w:t>
      </w:r>
      <w:r w:rsidRPr="00305D65">
        <w:rPr>
          <w:sz w:val="21"/>
          <w:szCs w:val="21"/>
        </w:rPr>
        <w:t xml:space="preserve"> kteroukoliv fakturu, pokud neobsahuje požadované náležitosti nebo obsahuje nesprávné cenové údaje. Uvedené se vztahuje i na </w:t>
      </w:r>
      <w:r w:rsidR="00002FDF">
        <w:rPr>
          <w:sz w:val="21"/>
          <w:szCs w:val="21"/>
        </w:rPr>
        <w:t xml:space="preserve">situace, kdy faktura nebo </w:t>
      </w:r>
      <w:r w:rsidR="00002FDF">
        <w:rPr>
          <w:sz w:val="21"/>
          <w:szCs w:val="21"/>
        </w:rPr>
        <w:lastRenderedPageBreak/>
        <w:t>soupis obsahují práce, které nebyly odsouhlaseny TDS nebo obsahují jiné nesprávné cenové, množstevní nebo kvalitativní údaje oproti soupisu schválenému ze strany TDS, či pokud nebyl soupis ze strany TDS schválen vůbec</w:t>
      </w:r>
      <w:r w:rsidRPr="00305D65">
        <w:rPr>
          <w:sz w:val="21"/>
          <w:szCs w:val="21"/>
        </w:rPr>
        <w:t xml:space="preserve">. Oprávněným vrácením daňového dokladu – faktury přestává běžet původní lhůta splatnosti. Opravená faktura bude opatřena novou dobou splatnosti. V případě vrácení faktury v souladu s oprávněním </w:t>
      </w:r>
      <w:r w:rsidR="00630486" w:rsidRPr="00305D65">
        <w:rPr>
          <w:sz w:val="21"/>
          <w:szCs w:val="21"/>
        </w:rPr>
        <w:t>o</w:t>
      </w:r>
      <w:r w:rsidRPr="00305D65">
        <w:rPr>
          <w:sz w:val="21"/>
          <w:szCs w:val="21"/>
        </w:rPr>
        <w:t xml:space="preserve">bjednatele podle tohoto odstavce není </w:t>
      </w:r>
      <w:r w:rsidR="00630486" w:rsidRPr="00305D65">
        <w:rPr>
          <w:sz w:val="21"/>
          <w:szCs w:val="21"/>
        </w:rPr>
        <w:t>o</w:t>
      </w:r>
      <w:r w:rsidRPr="00305D65">
        <w:rPr>
          <w:sz w:val="21"/>
          <w:szCs w:val="21"/>
        </w:rPr>
        <w:t>bjednatel v prodlení.</w:t>
      </w:r>
    </w:p>
    <w:p w14:paraId="7699FB8A" w14:textId="77777777" w:rsidR="001E6887"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Peněžitý závazek (dluh) </w:t>
      </w:r>
      <w:r w:rsidR="00630486" w:rsidRPr="00305D65">
        <w:rPr>
          <w:sz w:val="21"/>
          <w:szCs w:val="21"/>
        </w:rPr>
        <w:t>o</w:t>
      </w:r>
      <w:r w:rsidRPr="00305D65">
        <w:rPr>
          <w:sz w:val="21"/>
          <w:szCs w:val="21"/>
        </w:rPr>
        <w:t xml:space="preserve">bjednatele se považuje za splněný v den, kdy je dlužná částka odepsána z účtu </w:t>
      </w:r>
      <w:r w:rsidR="00630486" w:rsidRPr="00305D65">
        <w:rPr>
          <w:sz w:val="21"/>
          <w:szCs w:val="21"/>
        </w:rPr>
        <w:t>o</w:t>
      </w:r>
      <w:r w:rsidRPr="00305D65">
        <w:rPr>
          <w:sz w:val="21"/>
          <w:szCs w:val="21"/>
        </w:rPr>
        <w:t xml:space="preserve">bjednatele. Jestliže dojde z důvodů na straně banky k prodlení s proveditelnou platbou faktury, není </w:t>
      </w:r>
      <w:r w:rsidR="00630486" w:rsidRPr="00305D65">
        <w:rPr>
          <w:sz w:val="21"/>
          <w:szCs w:val="21"/>
        </w:rPr>
        <w:t>o</w:t>
      </w:r>
      <w:r w:rsidRPr="00305D65">
        <w:rPr>
          <w:sz w:val="21"/>
          <w:szCs w:val="21"/>
        </w:rPr>
        <w:t>bjednatel po tuto dobu v prodlení se zaplacením příslušné částky</w:t>
      </w:r>
      <w:r w:rsidR="001E6887" w:rsidRPr="00305D65">
        <w:rPr>
          <w:sz w:val="21"/>
          <w:szCs w:val="21"/>
        </w:rPr>
        <w:t>.</w:t>
      </w:r>
    </w:p>
    <w:p w14:paraId="285C84DB" w14:textId="0DCEF3FB" w:rsidR="00EC1AD2" w:rsidRPr="00FB5DD2" w:rsidRDefault="00EC1AD2" w:rsidP="00681CD2">
      <w:pPr>
        <w:numPr>
          <w:ilvl w:val="0"/>
          <w:numId w:val="13"/>
        </w:numPr>
        <w:tabs>
          <w:tab w:val="clear" w:pos="720"/>
          <w:tab w:val="num" w:pos="567"/>
        </w:tabs>
        <w:spacing w:before="120" w:after="120"/>
        <w:ind w:left="540" w:hanging="540"/>
        <w:jc w:val="both"/>
        <w:rPr>
          <w:sz w:val="21"/>
          <w:szCs w:val="21"/>
        </w:rPr>
      </w:pPr>
      <w:r w:rsidRPr="00FB5DD2">
        <w:rPr>
          <w:sz w:val="21"/>
          <w:szCs w:val="21"/>
        </w:rPr>
        <w:t xml:space="preserve">Zhotovitel se zavazuje na </w:t>
      </w:r>
      <w:r>
        <w:rPr>
          <w:sz w:val="21"/>
          <w:szCs w:val="21"/>
        </w:rPr>
        <w:t xml:space="preserve">všech fakturách vystavených v souladu s touto smlouvou </w:t>
      </w:r>
      <w:r w:rsidRPr="00FB5DD2">
        <w:rPr>
          <w:sz w:val="21"/>
          <w:szCs w:val="21"/>
        </w:rPr>
        <w:t xml:space="preserve">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o DPH a nebude tak v prodlení s úhradou ceny díla. Pokud by objednateli vzniklo ručení v souvislosti s neplněním povinnosti zhotovitele vyplývajících ze zákona o DPH má objednatel nárok na náhradu všeho, co za zhotovitele v souvislosti s tímto ručením plnil. </w:t>
      </w:r>
    </w:p>
    <w:p w14:paraId="19BC44C7" w14:textId="09374EAB" w:rsidR="00EC1AD2" w:rsidRPr="00305D65" w:rsidRDefault="00EC1AD2" w:rsidP="00681CD2">
      <w:pPr>
        <w:numPr>
          <w:ilvl w:val="0"/>
          <w:numId w:val="13"/>
        </w:numPr>
        <w:tabs>
          <w:tab w:val="clear" w:pos="720"/>
          <w:tab w:val="num" w:pos="426"/>
        </w:tabs>
        <w:spacing w:before="120" w:after="120"/>
        <w:ind w:left="540" w:hanging="540"/>
        <w:jc w:val="both"/>
        <w:rPr>
          <w:sz w:val="21"/>
          <w:szCs w:val="21"/>
        </w:rPr>
      </w:pPr>
      <w:r>
        <w:rPr>
          <w:sz w:val="21"/>
          <w:szCs w:val="21"/>
        </w:rPr>
        <w:t xml:space="preserve">Fakturaci se zavazuje zhotovitel dodat objednateli na e-mail: </w:t>
      </w:r>
      <w:r w:rsidR="00E3641F">
        <w:rPr>
          <w:sz w:val="21"/>
          <w:szCs w:val="21"/>
        </w:rPr>
        <w:t xml:space="preserve">uctarna@bkom.cz </w:t>
      </w:r>
      <w:r>
        <w:rPr>
          <w:sz w:val="21"/>
          <w:szCs w:val="21"/>
        </w:rPr>
        <w:t xml:space="preserve">nebo na adresu objednatele uvedenou v záhlaví smlouvy. </w:t>
      </w:r>
    </w:p>
    <w:p w14:paraId="05739F9E" w14:textId="77777777" w:rsidR="00224502" w:rsidRPr="00305D65" w:rsidRDefault="00230EDD" w:rsidP="00681CD2">
      <w:pPr>
        <w:numPr>
          <w:ilvl w:val="0"/>
          <w:numId w:val="10"/>
        </w:numPr>
        <w:spacing w:before="600" w:after="120"/>
        <w:ind w:left="1077"/>
        <w:rPr>
          <w:b/>
          <w:smallCaps/>
          <w:spacing w:val="20"/>
          <w:sz w:val="21"/>
          <w:szCs w:val="21"/>
        </w:rPr>
      </w:pPr>
      <w:bookmarkStart w:id="11" w:name="_Ref137647751"/>
      <w:r w:rsidRPr="00305D65">
        <w:rPr>
          <w:b/>
          <w:smallCaps/>
          <w:spacing w:val="20"/>
          <w:sz w:val="21"/>
          <w:szCs w:val="21"/>
        </w:rPr>
        <w:t>P</w:t>
      </w:r>
      <w:r w:rsidR="00224502" w:rsidRPr="00305D65">
        <w:rPr>
          <w:b/>
          <w:smallCaps/>
          <w:spacing w:val="20"/>
          <w:sz w:val="21"/>
          <w:szCs w:val="21"/>
        </w:rPr>
        <w:t>rovádění díla</w:t>
      </w:r>
      <w:bookmarkEnd w:id="11"/>
    </w:p>
    <w:p w14:paraId="3FBF27B2" w14:textId="77777777"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 xml:space="preserve">Zhotovitel je povinen provádět dílo s </w:t>
      </w:r>
      <w:r w:rsidR="00C1408F" w:rsidRPr="00305D65">
        <w:rPr>
          <w:sz w:val="21"/>
          <w:szCs w:val="21"/>
        </w:rPr>
        <w:t xml:space="preserve">odbornou a potřebnou </w:t>
      </w:r>
      <w:r w:rsidRPr="00305D65">
        <w:rPr>
          <w:sz w:val="21"/>
          <w:szCs w:val="21"/>
        </w:rPr>
        <w:t>péčí, šetřit práv objednatele a třetích osob a při provádění díla šetřit veřejné zdroje.</w:t>
      </w:r>
    </w:p>
    <w:p w14:paraId="2362B374" w14:textId="77777777"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Zhotovitel je povinen provádět dílo prostřednictvím náležitě kvalifikovaných a odborně způsobilých osob.</w:t>
      </w:r>
    </w:p>
    <w:p w14:paraId="1C8B302D" w14:textId="77777777" w:rsidR="00224502" w:rsidRDefault="00224502" w:rsidP="00681CD2">
      <w:pPr>
        <w:numPr>
          <w:ilvl w:val="0"/>
          <w:numId w:val="4"/>
        </w:numPr>
        <w:tabs>
          <w:tab w:val="num" w:pos="540"/>
        </w:tabs>
        <w:spacing w:before="120" w:after="120"/>
        <w:ind w:left="540" w:hanging="540"/>
        <w:jc w:val="both"/>
        <w:rPr>
          <w:sz w:val="21"/>
          <w:szCs w:val="21"/>
        </w:rPr>
      </w:pPr>
      <w:r w:rsidRPr="00305D65">
        <w:rPr>
          <w:sz w:val="21"/>
          <w:szCs w:val="21"/>
        </w:rPr>
        <w:t>Zhotovitel je povinen objednatele bezodkladně informovat o veškerých významných skutečnostech souvisejících s prováděním díla.</w:t>
      </w:r>
    </w:p>
    <w:p w14:paraId="5AEBD720" w14:textId="642442F0" w:rsidR="001D4D7E" w:rsidRPr="00305D65" w:rsidRDefault="001D4D7E" w:rsidP="00681CD2">
      <w:pPr>
        <w:numPr>
          <w:ilvl w:val="0"/>
          <w:numId w:val="4"/>
        </w:numPr>
        <w:tabs>
          <w:tab w:val="num" w:pos="540"/>
        </w:tabs>
        <w:spacing w:before="120" w:after="120"/>
        <w:ind w:left="540" w:hanging="540"/>
        <w:jc w:val="both"/>
        <w:rPr>
          <w:sz w:val="21"/>
          <w:szCs w:val="21"/>
        </w:rPr>
      </w:pPr>
      <w:r>
        <w:rPr>
          <w:sz w:val="21"/>
          <w:szCs w:val="21"/>
        </w:rPr>
        <w:t>Zhotovitel je povinen zajistit, aby veškeré stavební práce byly provedeny dle platných technických norem</w:t>
      </w:r>
      <w:r w:rsidR="00D464ED">
        <w:rPr>
          <w:sz w:val="21"/>
          <w:szCs w:val="21"/>
        </w:rPr>
        <w:t xml:space="preserve"> a byly prováděny v souladu s příslušnými ustanovením zákonných předpisů</w:t>
      </w:r>
      <w:r>
        <w:rPr>
          <w:sz w:val="21"/>
          <w:szCs w:val="21"/>
        </w:rPr>
        <w:t>. Dále je povinen respektovat podmínky uvedené ve vyjádřeních příslušných dotčených orgánů státní správy a správců technické a dopravní infrastruktury, zajistit spolupráci s osobami určenými objednatelem (TDS</w:t>
      </w:r>
      <w:r w:rsidR="00CF43B4">
        <w:rPr>
          <w:sz w:val="21"/>
          <w:szCs w:val="21"/>
        </w:rPr>
        <w:t xml:space="preserve"> aj.)</w:t>
      </w:r>
      <w:r>
        <w:rPr>
          <w:sz w:val="21"/>
          <w:szCs w:val="21"/>
        </w:rPr>
        <w:t xml:space="preserve">. </w:t>
      </w:r>
    </w:p>
    <w:p w14:paraId="22C3E951" w14:textId="4C162FF9" w:rsidR="000A2E5A" w:rsidRPr="00305D65" w:rsidRDefault="000A2E5A" w:rsidP="00681CD2">
      <w:pPr>
        <w:numPr>
          <w:ilvl w:val="0"/>
          <w:numId w:val="4"/>
        </w:numPr>
        <w:tabs>
          <w:tab w:val="num" w:pos="540"/>
        </w:tabs>
        <w:spacing w:before="120" w:after="120"/>
        <w:ind w:left="540" w:hanging="540"/>
        <w:jc w:val="both"/>
        <w:rPr>
          <w:sz w:val="21"/>
          <w:szCs w:val="21"/>
        </w:rPr>
      </w:pPr>
      <w:r w:rsidRPr="00305D65">
        <w:rPr>
          <w:sz w:val="21"/>
          <w:szCs w:val="21"/>
        </w:rPr>
        <w:t>Zhotovitel je p</w:t>
      </w:r>
      <w:r w:rsidR="00467FC2" w:rsidRPr="00305D65">
        <w:rPr>
          <w:sz w:val="21"/>
          <w:szCs w:val="21"/>
        </w:rPr>
        <w:t>ovinen dbát pokynů objednatele.</w:t>
      </w:r>
      <w:r w:rsidR="00B64DDE" w:rsidRPr="00305D65">
        <w:rPr>
          <w:sz w:val="21"/>
          <w:szCs w:val="21"/>
        </w:rPr>
        <w:t xml:space="preserve"> V </w:t>
      </w:r>
      <w:r w:rsidRPr="00305D65">
        <w:rPr>
          <w:sz w:val="21"/>
          <w:szCs w:val="21"/>
        </w:rPr>
        <w:t xml:space="preserve">případě že zhotovitel provádí dílo v rozporu s dokumenty uvedenými </w:t>
      </w:r>
      <w:r w:rsidRPr="00C326FE">
        <w:rPr>
          <w:sz w:val="21"/>
          <w:szCs w:val="21"/>
        </w:rPr>
        <w:t xml:space="preserve">v čl. </w:t>
      </w:r>
      <w:r w:rsidR="008624C8">
        <w:rPr>
          <w:sz w:val="21"/>
          <w:szCs w:val="21"/>
        </w:rPr>
        <w:t xml:space="preserve">II. odst. 3 </w:t>
      </w:r>
      <w:r w:rsidRPr="00C326FE">
        <w:rPr>
          <w:sz w:val="21"/>
          <w:szCs w:val="21"/>
        </w:rPr>
        <w:t>této smlouvy</w:t>
      </w:r>
      <w:r w:rsidRPr="00305D65">
        <w:rPr>
          <w:sz w:val="21"/>
          <w:szCs w:val="21"/>
        </w:rPr>
        <w:t xml:space="preserve"> a ani přes písemné upozornění v zápise z kontrolního dne </w:t>
      </w:r>
      <w:r w:rsidR="001D4D7E">
        <w:rPr>
          <w:sz w:val="21"/>
          <w:szCs w:val="21"/>
        </w:rPr>
        <w:t>a/</w:t>
      </w:r>
      <w:r w:rsidRPr="00305D65">
        <w:rPr>
          <w:sz w:val="21"/>
          <w:szCs w:val="21"/>
        </w:rPr>
        <w:t>nebo ve stavebním deníku ne</w:t>
      </w:r>
      <w:r w:rsidR="001D4D7E">
        <w:rPr>
          <w:sz w:val="21"/>
          <w:szCs w:val="21"/>
        </w:rPr>
        <w:t>z</w:t>
      </w:r>
      <w:r w:rsidRPr="00305D65">
        <w:rPr>
          <w:sz w:val="21"/>
          <w:szCs w:val="21"/>
        </w:rPr>
        <w:t xml:space="preserve">jedná nápravu, </w:t>
      </w:r>
      <w:r w:rsidR="00D93D84" w:rsidRPr="00305D65">
        <w:rPr>
          <w:sz w:val="21"/>
          <w:szCs w:val="21"/>
        </w:rPr>
        <w:t xml:space="preserve">je objednatel oprávněn </w:t>
      </w:r>
      <w:r w:rsidRPr="00305D65">
        <w:rPr>
          <w:sz w:val="21"/>
          <w:szCs w:val="21"/>
        </w:rPr>
        <w:t xml:space="preserve">zastavit práce na </w:t>
      </w:r>
      <w:r w:rsidR="002E058F" w:rsidRPr="00305D65">
        <w:rPr>
          <w:sz w:val="21"/>
          <w:szCs w:val="21"/>
        </w:rPr>
        <w:t>d</w:t>
      </w:r>
      <w:r w:rsidR="00130A0A" w:rsidRPr="00305D65">
        <w:rPr>
          <w:sz w:val="21"/>
          <w:szCs w:val="21"/>
        </w:rPr>
        <w:t xml:space="preserve">íle </w:t>
      </w:r>
      <w:r w:rsidRPr="00305D65">
        <w:rPr>
          <w:sz w:val="21"/>
          <w:szCs w:val="21"/>
        </w:rPr>
        <w:t xml:space="preserve">nebo </w:t>
      </w:r>
      <w:r w:rsidR="002F4677" w:rsidRPr="00305D65">
        <w:rPr>
          <w:sz w:val="21"/>
          <w:szCs w:val="21"/>
        </w:rPr>
        <w:t>je</w:t>
      </w:r>
      <w:r w:rsidR="002F4677">
        <w:rPr>
          <w:sz w:val="21"/>
          <w:szCs w:val="21"/>
        </w:rPr>
        <w:t>ho</w:t>
      </w:r>
      <w:r w:rsidR="002F4677" w:rsidRPr="00305D65">
        <w:rPr>
          <w:sz w:val="21"/>
          <w:szCs w:val="21"/>
        </w:rPr>
        <w:t xml:space="preserve"> </w:t>
      </w:r>
      <w:r w:rsidRPr="00305D65">
        <w:rPr>
          <w:sz w:val="21"/>
          <w:szCs w:val="21"/>
        </w:rPr>
        <w:t xml:space="preserve">části. Toto zastavení </w:t>
      </w:r>
      <w:r w:rsidR="00636E35" w:rsidRPr="00305D65">
        <w:rPr>
          <w:sz w:val="21"/>
          <w:szCs w:val="21"/>
        </w:rPr>
        <w:t>d</w:t>
      </w:r>
      <w:r w:rsidR="00130A0A" w:rsidRPr="00305D65">
        <w:rPr>
          <w:sz w:val="21"/>
          <w:szCs w:val="21"/>
        </w:rPr>
        <w:t>íla</w:t>
      </w:r>
      <w:r w:rsidR="00636E35" w:rsidRPr="00305D65">
        <w:rPr>
          <w:sz w:val="21"/>
          <w:szCs w:val="21"/>
        </w:rPr>
        <w:t xml:space="preserve"> </w:t>
      </w:r>
      <w:r w:rsidRPr="00305D65">
        <w:rPr>
          <w:sz w:val="21"/>
          <w:szCs w:val="21"/>
        </w:rPr>
        <w:t xml:space="preserve">nemá vliv na </w:t>
      </w:r>
      <w:r w:rsidR="0025617B">
        <w:rPr>
          <w:sz w:val="21"/>
          <w:szCs w:val="21"/>
        </w:rPr>
        <w:t>lhůty</w:t>
      </w:r>
      <w:r w:rsidR="0025617B" w:rsidRPr="00305D65">
        <w:rPr>
          <w:sz w:val="21"/>
          <w:szCs w:val="21"/>
        </w:rPr>
        <w:t xml:space="preserve"> </w:t>
      </w:r>
      <w:r w:rsidRPr="00305D65">
        <w:rPr>
          <w:sz w:val="21"/>
          <w:szCs w:val="21"/>
        </w:rPr>
        <w:t>pln</w:t>
      </w:r>
      <w:r w:rsidR="00712308" w:rsidRPr="00305D65">
        <w:rPr>
          <w:sz w:val="21"/>
          <w:szCs w:val="21"/>
        </w:rPr>
        <w:t>ění sjednané v čl</w:t>
      </w:r>
      <w:r w:rsidR="00712308" w:rsidRPr="00223377">
        <w:rPr>
          <w:sz w:val="21"/>
          <w:szCs w:val="21"/>
        </w:rPr>
        <w:t xml:space="preserve">. </w:t>
      </w:r>
      <w:r w:rsidR="00EE74C6">
        <w:rPr>
          <w:sz w:val="21"/>
          <w:szCs w:val="21"/>
        </w:rPr>
        <w:t>III.</w:t>
      </w:r>
      <w:r w:rsidR="009D5F94">
        <w:rPr>
          <w:sz w:val="21"/>
          <w:szCs w:val="21"/>
        </w:rPr>
        <w:t xml:space="preserve"> odst. </w:t>
      </w:r>
      <w:r w:rsidR="009D5F94">
        <w:rPr>
          <w:sz w:val="21"/>
          <w:szCs w:val="21"/>
        </w:rPr>
        <w:fldChar w:fldCharType="begin"/>
      </w:r>
      <w:r w:rsidR="009D5F94">
        <w:rPr>
          <w:sz w:val="21"/>
          <w:szCs w:val="21"/>
        </w:rPr>
        <w:instrText xml:space="preserve"> REF _Ref137644399 \w \h </w:instrText>
      </w:r>
      <w:r w:rsidR="009D5F94">
        <w:rPr>
          <w:sz w:val="21"/>
          <w:szCs w:val="21"/>
        </w:rPr>
      </w:r>
      <w:r w:rsidR="009D5F94">
        <w:rPr>
          <w:sz w:val="21"/>
          <w:szCs w:val="21"/>
        </w:rPr>
        <w:fldChar w:fldCharType="separate"/>
      </w:r>
      <w:r w:rsidR="00A845CC">
        <w:rPr>
          <w:sz w:val="21"/>
          <w:szCs w:val="21"/>
        </w:rPr>
        <w:t>1</w:t>
      </w:r>
      <w:r w:rsidR="009D5F94">
        <w:rPr>
          <w:sz w:val="21"/>
          <w:szCs w:val="21"/>
        </w:rPr>
        <w:fldChar w:fldCharType="end"/>
      </w:r>
      <w:r w:rsidRPr="00223377">
        <w:rPr>
          <w:sz w:val="21"/>
          <w:szCs w:val="21"/>
        </w:rPr>
        <w:t xml:space="preserve"> této smlouvy</w:t>
      </w:r>
      <w:r w:rsidRPr="00305D65">
        <w:rPr>
          <w:sz w:val="21"/>
          <w:szCs w:val="21"/>
        </w:rPr>
        <w:t xml:space="preserve">. V případě, že </w:t>
      </w:r>
      <w:r w:rsidR="00D93D84" w:rsidRPr="00305D65">
        <w:rPr>
          <w:sz w:val="21"/>
          <w:szCs w:val="21"/>
        </w:rPr>
        <w:t xml:space="preserve">zhotovitel </w:t>
      </w:r>
      <w:r w:rsidRPr="00305D65">
        <w:rPr>
          <w:sz w:val="21"/>
          <w:szCs w:val="21"/>
        </w:rPr>
        <w:t xml:space="preserve">část </w:t>
      </w:r>
      <w:r w:rsidR="00130A0A" w:rsidRPr="00305D65">
        <w:rPr>
          <w:sz w:val="21"/>
          <w:szCs w:val="21"/>
        </w:rPr>
        <w:t>díla</w:t>
      </w:r>
      <w:r w:rsidRPr="00305D65">
        <w:rPr>
          <w:sz w:val="21"/>
          <w:szCs w:val="21"/>
        </w:rPr>
        <w:t xml:space="preserve"> přesto provede v rozporu s pokyny objednatele, nemá nárok na náhradu jakýchkoliv nákladů vynaložených na část </w:t>
      </w:r>
      <w:r w:rsidR="00130A0A" w:rsidRPr="00305D65">
        <w:rPr>
          <w:sz w:val="21"/>
          <w:szCs w:val="21"/>
        </w:rPr>
        <w:t>díla</w:t>
      </w:r>
      <w:r w:rsidR="002E058F" w:rsidRPr="00305D65">
        <w:rPr>
          <w:sz w:val="21"/>
          <w:szCs w:val="21"/>
        </w:rPr>
        <w:t xml:space="preserve"> </w:t>
      </w:r>
      <w:r w:rsidRPr="00305D65">
        <w:rPr>
          <w:sz w:val="21"/>
          <w:szCs w:val="21"/>
        </w:rPr>
        <w:t>provedenou v rozporu s pokyny objednatele.</w:t>
      </w:r>
    </w:p>
    <w:p w14:paraId="50DAA064" w14:textId="111ADA1A"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Zhotovitel je povinen upozornit objednatele bez zbytečného odkladu na nevhodnou povahu věcí převzatých od</w:t>
      </w:r>
      <w:r w:rsidR="009E6315">
        <w:rPr>
          <w:sz w:val="21"/>
          <w:szCs w:val="21"/>
        </w:rPr>
        <w:t> </w:t>
      </w:r>
      <w:r w:rsidRPr="00305D65">
        <w:rPr>
          <w:sz w:val="21"/>
          <w:szCs w:val="21"/>
        </w:rPr>
        <w:t>objednatele nebo pokynů daných mu objednatelem, jestliže zhotovitel mohl nebo měl nevhodnost těchto zjistit při</w:t>
      </w:r>
      <w:r w:rsidR="000178EB">
        <w:rPr>
          <w:sz w:val="21"/>
          <w:szCs w:val="21"/>
        </w:rPr>
        <w:t> </w:t>
      </w:r>
      <w:r w:rsidRPr="00305D65">
        <w:rPr>
          <w:sz w:val="21"/>
          <w:szCs w:val="21"/>
        </w:rPr>
        <w:t xml:space="preserve">vynaložení odborné </w:t>
      </w:r>
      <w:r w:rsidR="00C1408F" w:rsidRPr="00305D65">
        <w:rPr>
          <w:sz w:val="21"/>
          <w:szCs w:val="21"/>
        </w:rPr>
        <w:t xml:space="preserve">a potřebné </w:t>
      </w:r>
      <w:r w:rsidRPr="00305D65">
        <w:rPr>
          <w:sz w:val="21"/>
          <w:szCs w:val="21"/>
        </w:rPr>
        <w:t xml:space="preserve">péče. </w:t>
      </w:r>
    </w:p>
    <w:p w14:paraId="6E47FF9B" w14:textId="77777777"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Objednatel je oprávněn kontrolovat plnění této smlouvy průběžně. Zhotovitel je povinen ke kontrole poskytnout potřebnou součinnost.</w:t>
      </w:r>
    </w:p>
    <w:p w14:paraId="5B25D0FF" w14:textId="4FEFAED9" w:rsidR="00224502" w:rsidRPr="00FB5DD2" w:rsidRDefault="00417AA3" w:rsidP="00681CD2">
      <w:pPr>
        <w:numPr>
          <w:ilvl w:val="0"/>
          <w:numId w:val="4"/>
        </w:numPr>
        <w:tabs>
          <w:tab w:val="num" w:pos="540"/>
        </w:tabs>
        <w:spacing w:before="120" w:after="120"/>
        <w:ind w:left="540" w:hanging="540"/>
        <w:jc w:val="both"/>
        <w:rPr>
          <w:rFonts w:asciiTheme="minorHAnsi" w:hAnsiTheme="minorHAnsi" w:cstheme="minorHAnsi"/>
          <w:sz w:val="21"/>
          <w:szCs w:val="21"/>
        </w:rPr>
      </w:pPr>
      <w:r w:rsidRPr="00305D65">
        <w:rPr>
          <w:sz w:val="21"/>
          <w:szCs w:val="21"/>
        </w:rPr>
        <w:t>Z</w:t>
      </w:r>
      <w:r w:rsidR="00224502" w:rsidRPr="00305D65">
        <w:rPr>
          <w:sz w:val="21"/>
          <w:szCs w:val="21"/>
        </w:rPr>
        <w:t xml:space="preserve">hotovitel je povinen zajistit při provádění prací ke zhotovení </w:t>
      </w:r>
      <w:r w:rsidR="009D5F94">
        <w:rPr>
          <w:sz w:val="21"/>
          <w:szCs w:val="21"/>
        </w:rPr>
        <w:t xml:space="preserve">díla </w:t>
      </w:r>
      <w:r w:rsidR="00224502" w:rsidRPr="00305D65">
        <w:rPr>
          <w:sz w:val="21"/>
          <w:szCs w:val="21"/>
        </w:rPr>
        <w:t>dle této smlouvy trvalou přítomnost stavbyvedoucího nebo jiného oprávněného zástupce na staveništi</w:t>
      </w:r>
      <w:r w:rsidR="00224502" w:rsidRPr="000178EB">
        <w:rPr>
          <w:sz w:val="21"/>
          <w:szCs w:val="21"/>
        </w:rPr>
        <w:t xml:space="preserve">. </w:t>
      </w:r>
      <w:r w:rsidR="000178EB" w:rsidRPr="00FB5DD2">
        <w:rPr>
          <w:sz w:val="21"/>
          <w:szCs w:val="21"/>
        </w:rPr>
        <w:t>Zhotovitel je povinen zajistit, aby v celém průběhu provádění díla odpovídala osoba stavbyvedoucího požadavkům objednatele vyjádřeným v zadávacích podmínkách veřejné zakázky, na jejímž základě byla tato smlouva uzavřena.</w:t>
      </w:r>
    </w:p>
    <w:p w14:paraId="26AA3200" w14:textId="76257BDB" w:rsidR="009D5F94"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 xml:space="preserve">Zjistí-li zhotovitel při provádění </w:t>
      </w:r>
      <w:r w:rsidR="002E058F" w:rsidRPr="00305D65">
        <w:rPr>
          <w:sz w:val="21"/>
          <w:szCs w:val="21"/>
        </w:rPr>
        <w:t>d</w:t>
      </w:r>
      <w:r w:rsidR="00130A0A" w:rsidRPr="00305D65">
        <w:rPr>
          <w:sz w:val="21"/>
          <w:szCs w:val="21"/>
        </w:rPr>
        <w:t>íla</w:t>
      </w:r>
      <w:r w:rsidR="002E058F" w:rsidRPr="00305D65">
        <w:rPr>
          <w:sz w:val="21"/>
          <w:szCs w:val="21"/>
        </w:rPr>
        <w:t xml:space="preserve"> </w:t>
      </w:r>
      <w:r w:rsidRPr="00305D65">
        <w:rPr>
          <w:sz w:val="21"/>
          <w:szCs w:val="21"/>
        </w:rPr>
        <w:t xml:space="preserve">skryté překážky týkající se věci, na níž má být provedena </w:t>
      </w:r>
      <w:r w:rsidR="00EE74C6">
        <w:rPr>
          <w:sz w:val="21"/>
          <w:szCs w:val="21"/>
        </w:rPr>
        <w:t>demolice</w:t>
      </w:r>
      <w:r w:rsidRPr="00305D65">
        <w:rPr>
          <w:sz w:val="21"/>
          <w:szCs w:val="21"/>
        </w:rPr>
        <w:t xml:space="preserve"> nebo úprava, nebo místa, kde má být dílo provedeno, a tyto překážky znemožňují provedení </w:t>
      </w:r>
      <w:r w:rsidR="002E058F" w:rsidRPr="00305D65">
        <w:rPr>
          <w:sz w:val="21"/>
          <w:szCs w:val="21"/>
        </w:rPr>
        <w:t>d</w:t>
      </w:r>
      <w:r w:rsidR="00130A0A" w:rsidRPr="00305D65">
        <w:rPr>
          <w:sz w:val="21"/>
          <w:szCs w:val="21"/>
        </w:rPr>
        <w:t>íla</w:t>
      </w:r>
      <w:r w:rsidRPr="00305D65">
        <w:rPr>
          <w:sz w:val="21"/>
          <w:szCs w:val="21"/>
        </w:rPr>
        <w:t xml:space="preserve"> způsobem určeným v této smlouvě, je zhotovitel povinen tuto skutečnost bez zbytečného odkladu objednateli oznámit a navrhnout změnu zadání </w:t>
      </w:r>
      <w:r w:rsidR="002E058F" w:rsidRPr="00305D65">
        <w:rPr>
          <w:sz w:val="21"/>
          <w:szCs w:val="21"/>
        </w:rPr>
        <w:t>d</w:t>
      </w:r>
      <w:r w:rsidR="00130A0A" w:rsidRPr="00305D65">
        <w:rPr>
          <w:sz w:val="21"/>
          <w:szCs w:val="21"/>
        </w:rPr>
        <w:t>íla</w:t>
      </w:r>
      <w:r w:rsidRPr="00305D65">
        <w:rPr>
          <w:sz w:val="21"/>
          <w:szCs w:val="21"/>
        </w:rPr>
        <w:t>. Do</w:t>
      </w:r>
      <w:r w:rsidR="000178EB">
        <w:rPr>
          <w:sz w:val="21"/>
          <w:szCs w:val="21"/>
        </w:rPr>
        <w:t> </w:t>
      </w:r>
      <w:r w:rsidRPr="00305D65">
        <w:rPr>
          <w:sz w:val="21"/>
          <w:szCs w:val="21"/>
        </w:rPr>
        <w:t xml:space="preserve">dosažení dohody o změně </w:t>
      </w:r>
      <w:r w:rsidR="002E058F" w:rsidRPr="00305D65">
        <w:rPr>
          <w:sz w:val="21"/>
          <w:szCs w:val="21"/>
        </w:rPr>
        <w:t>d</w:t>
      </w:r>
      <w:r w:rsidR="00130A0A" w:rsidRPr="00305D65">
        <w:rPr>
          <w:sz w:val="21"/>
          <w:szCs w:val="21"/>
        </w:rPr>
        <w:t>íla</w:t>
      </w:r>
      <w:r w:rsidR="002E058F" w:rsidRPr="00305D65">
        <w:rPr>
          <w:sz w:val="21"/>
          <w:szCs w:val="21"/>
        </w:rPr>
        <w:t xml:space="preserve"> </w:t>
      </w:r>
      <w:r w:rsidRPr="00305D65">
        <w:rPr>
          <w:sz w:val="21"/>
          <w:szCs w:val="21"/>
        </w:rPr>
        <w:t>je zhotovitel oprávněn provádění díla v nezbytném rozsahu a na nezbytně nutnou dobu přerušit.</w:t>
      </w:r>
      <w:r w:rsidR="00B921D4" w:rsidRPr="00305D65">
        <w:rPr>
          <w:sz w:val="21"/>
          <w:szCs w:val="21"/>
        </w:rPr>
        <w:t xml:space="preserve"> </w:t>
      </w:r>
    </w:p>
    <w:p w14:paraId="6661F42E" w14:textId="67F76E35" w:rsidR="009D5F94" w:rsidRPr="009D5F94" w:rsidRDefault="00224502" w:rsidP="00681CD2">
      <w:pPr>
        <w:numPr>
          <w:ilvl w:val="0"/>
          <w:numId w:val="4"/>
        </w:numPr>
        <w:tabs>
          <w:tab w:val="num" w:pos="540"/>
        </w:tabs>
        <w:spacing w:before="120" w:after="120"/>
        <w:ind w:left="540" w:hanging="540"/>
        <w:jc w:val="both"/>
        <w:rPr>
          <w:sz w:val="21"/>
          <w:szCs w:val="21"/>
        </w:rPr>
      </w:pPr>
      <w:r w:rsidRPr="009D5F94">
        <w:rPr>
          <w:sz w:val="21"/>
          <w:szCs w:val="21"/>
        </w:rPr>
        <w:t>Zhotovitel je povinen prokazatelně a dostatečně včas (zpravidla alespoň 3 pracovní dny předem) vyzvat objednatele ke</w:t>
      </w:r>
      <w:r w:rsidR="009E6315">
        <w:rPr>
          <w:sz w:val="21"/>
          <w:szCs w:val="21"/>
        </w:rPr>
        <w:t> </w:t>
      </w:r>
      <w:r w:rsidRPr="009D5F94">
        <w:rPr>
          <w:sz w:val="21"/>
          <w:szCs w:val="21"/>
        </w:rPr>
        <w:t xml:space="preserve">kontrole a prověření prací, které budou dalším postupem prací zakryty či znepřístupněny. Zhotovitel je povinen stejným způsobem vyzvat případné další dotčené subjekty. Poruší-li zhotovitel povinnost včas vyzvat objednatele či </w:t>
      </w:r>
      <w:r w:rsidRPr="009D5F94">
        <w:rPr>
          <w:sz w:val="21"/>
          <w:szCs w:val="21"/>
        </w:rPr>
        <w:lastRenderedPageBreak/>
        <w:t>další dotčené subjekty k provedení kontroly, je zhotovitel povinen umožnit objednateli či dalším dotč</w:t>
      </w:r>
      <w:r w:rsidR="00E15729" w:rsidRPr="009D5F94">
        <w:rPr>
          <w:sz w:val="21"/>
          <w:szCs w:val="21"/>
        </w:rPr>
        <w:t>eným subjektům kontrolu provést, a to i</w:t>
      </w:r>
      <w:r w:rsidR="00641818" w:rsidRPr="009D5F94">
        <w:rPr>
          <w:sz w:val="21"/>
          <w:szCs w:val="21"/>
        </w:rPr>
        <w:t xml:space="preserve"> s</w:t>
      </w:r>
      <w:r w:rsidR="00E15729" w:rsidRPr="009D5F94">
        <w:rPr>
          <w:sz w:val="21"/>
          <w:szCs w:val="21"/>
        </w:rPr>
        <w:t xml:space="preserve"> odstraněním zakrytí a novým provedením zakrytí na náklady zhotovitele.</w:t>
      </w:r>
      <w:r w:rsidRPr="009D5F94">
        <w:rPr>
          <w:sz w:val="21"/>
          <w:szCs w:val="21"/>
        </w:rPr>
        <w:t xml:space="preserve"> Náklady na takovou kontrolu nese zhotovitel. </w:t>
      </w:r>
    </w:p>
    <w:p w14:paraId="1F981BF8" w14:textId="58F6FE0A" w:rsidR="009D5F94" w:rsidRPr="009D5F94" w:rsidRDefault="00224502" w:rsidP="00681CD2">
      <w:pPr>
        <w:numPr>
          <w:ilvl w:val="0"/>
          <w:numId w:val="4"/>
        </w:numPr>
        <w:tabs>
          <w:tab w:val="num" w:pos="540"/>
        </w:tabs>
        <w:spacing w:before="120" w:after="120"/>
        <w:ind w:left="540" w:hanging="540"/>
        <w:jc w:val="both"/>
        <w:rPr>
          <w:sz w:val="21"/>
          <w:szCs w:val="21"/>
        </w:rPr>
      </w:pPr>
      <w:r w:rsidRPr="009D5F94">
        <w:rPr>
          <w:sz w:val="21"/>
          <w:szCs w:val="21"/>
        </w:rPr>
        <w:t xml:space="preserve">K prověření plnění finančního a věcného plánu provádění díla bude </w:t>
      </w:r>
      <w:r w:rsidR="00EE40A7">
        <w:rPr>
          <w:sz w:val="21"/>
          <w:szCs w:val="21"/>
        </w:rPr>
        <w:t>TDS</w:t>
      </w:r>
      <w:r w:rsidRPr="009D5F94">
        <w:rPr>
          <w:sz w:val="21"/>
          <w:szCs w:val="21"/>
        </w:rPr>
        <w:t xml:space="preserve"> pravidelně svolávat kontrolní dny. Zhotovitel je povinen se kontrolního dne účastnit.</w:t>
      </w:r>
      <w:r w:rsidR="00F51808">
        <w:rPr>
          <w:sz w:val="21"/>
          <w:szCs w:val="21"/>
        </w:rPr>
        <w:t xml:space="preserve"> Kontrolní dny se budou konat dle potřeby, zpravidla jednou za 21 kalendářních dnů. </w:t>
      </w:r>
      <w:r w:rsidRPr="009D5F94">
        <w:rPr>
          <w:sz w:val="21"/>
          <w:szCs w:val="21"/>
        </w:rPr>
        <w:t>O výsledku kontrolního dne bude sepsán záznam do stavebního deníku a</w:t>
      </w:r>
      <w:r w:rsidR="001A4F15">
        <w:rPr>
          <w:sz w:val="21"/>
          <w:szCs w:val="21"/>
        </w:rPr>
        <w:t> </w:t>
      </w:r>
      <w:r w:rsidRPr="009D5F94">
        <w:rPr>
          <w:sz w:val="21"/>
          <w:szCs w:val="21"/>
        </w:rPr>
        <w:t xml:space="preserve">případně i samostatný protokol, záznam podepíší všichni zúčastnění. </w:t>
      </w:r>
      <w:r w:rsidR="003C751C">
        <w:rPr>
          <w:sz w:val="21"/>
          <w:szCs w:val="21"/>
        </w:rPr>
        <w:t xml:space="preserve">V rámci kontrolních dnů budou také probíhat konzultace s ornitologem o umístění a podobě </w:t>
      </w:r>
      <w:proofErr w:type="spellStart"/>
      <w:r w:rsidR="003C751C">
        <w:rPr>
          <w:sz w:val="21"/>
          <w:szCs w:val="21"/>
        </w:rPr>
        <w:t>jiřiččích</w:t>
      </w:r>
      <w:proofErr w:type="spellEnd"/>
      <w:r w:rsidR="003C751C">
        <w:rPr>
          <w:sz w:val="21"/>
          <w:szCs w:val="21"/>
        </w:rPr>
        <w:t xml:space="preserve"> věží v souladu s čl. II. odst. 2 bodu </w:t>
      </w:r>
      <w:proofErr w:type="spellStart"/>
      <w:r w:rsidR="003C751C">
        <w:rPr>
          <w:sz w:val="21"/>
          <w:szCs w:val="21"/>
        </w:rPr>
        <w:t>ix</w:t>
      </w:r>
      <w:proofErr w:type="spellEnd"/>
      <w:r w:rsidR="003C751C">
        <w:rPr>
          <w:sz w:val="21"/>
          <w:szCs w:val="21"/>
        </w:rPr>
        <w:t>. smlouvy.</w:t>
      </w:r>
    </w:p>
    <w:p w14:paraId="48ACF7FE" w14:textId="13EEF997" w:rsidR="00224502" w:rsidRPr="009D5F94" w:rsidRDefault="00224502" w:rsidP="00681CD2">
      <w:pPr>
        <w:numPr>
          <w:ilvl w:val="0"/>
          <w:numId w:val="4"/>
        </w:numPr>
        <w:tabs>
          <w:tab w:val="num" w:pos="540"/>
        </w:tabs>
        <w:spacing w:before="120" w:after="120"/>
        <w:ind w:left="540" w:hanging="540"/>
        <w:jc w:val="both"/>
        <w:rPr>
          <w:sz w:val="21"/>
          <w:szCs w:val="21"/>
        </w:rPr>
      </w:pPr>
      <w:r w:rsidRPr="009D5F94">
        <w:rPr>
          <w:sz w:val="21"/>
          <w:szCs w:val="21"/>
        </w:rPr>
        <w:t xml:space="preserve">Zhotovitel je povinen pořizovat a průběžně objednateli předávat dokumentaci </w:t>
      </w:r>
      <w:r w:rsidR="002E058F" w:rsidRPr="009D5F94">
        <w:rPr>
          <w:sz w:val="21"/>
          <w:szCs w:val="21"/>
        </w:rPr>
        <w:t>d</w:t>
      </w:r>
      <w:r w:rsidR="00130A0A" w:rsidRPr="009D5F94">
        <w:rPr>
          <w:sz w:val="21"/>
          <w:szCs w:val="21"/>
        </w:rPr>
        <w:t>íla</w:t>
      </w:r>
      <w:r w:rsidRPr="009D5F94">
        <w:rPr>
          <w:sz w:val="21"/>
          <w:szCs w:val="21"/>
        </w:rPr>
        <w:t xml:space="preserve">. Dokumentaci </w:t>
      </w:r>
      <w:r w:rsidR="00636E35" w:rsidRPr="009D5F94">
        <w:rPr>
          <w:sz w:val="21"/>
          <w:szCs w:val="21"/>
        </w:rPr>
        <w:t>d</w:t>
      </w:r>
      <w:r w:rsidR="00130A0A" w:rsidRPr="009D5F94">
        <w:rPr>
          <w:sz w:val="21"/>
          <w:szCs w:val="21"/>
        </w:rPr>
        <w:t xml:space="preserve">íla </w:t>
      </w:r>
      <w:r w:rsidRPr="009D5F94">
        <w:rPr>
          <w:sz w:val="21"/>
          <w:szCs w:val="21"/>
        </w:rPr>
        <w:t>tvoří originály následujících dokumentů:</w:t>
      </w:r>
    </w:p>
    <w:p w14:paraId="2EB2B393" w14:textId="77777777" w:rsidR="004350B0" w:rsidRPr="00C326FE" w:rsidRDefault="00224502" w:rsidP="00681CD2">
      <w:pPr>
        <w:numPr>
          <w:ilvl w:val="5"/>
          <w:numId w:val="11"/>
        </w:numPr>
        <w:tabs>
          <w:tab w:val="clear" w:pos="4320"/>
        </w:tabs>
        <w:spacing w:before="120" w:after="120"/>
        <w:ind w:left="1134" w:hanging="283"/>
        <w:jc w:val="both"/>
        <w:rPr>
          <w:sz w:val="21"/>
          <w:szCs w:val="21"/>
        </w:rPr>
      </w:pPr>
      <w:r w:rsidRPr="00C326FE">
        <w:rPr>
          <w:sz w:val="21"/>
          <w:szCs w:val="21"/>
        </w:rPr>
        <w:t>stavební deník</w:t>
      </w:r>
      <w:r w:rsidR="004350B0" w:rsidRPr="00C326FE">
        <w:rPr>
          <w:sz w:val="21"/>
          <w:szCs w:val="21"/>
        </w:rPr>
        <w:t>,</w:t>
      </w:r>
    </w:p>
    <w:p w14:paraId="189FE240" w14:textId="77777777" w:rsidR="00224502" w:rsidRPr="00C326FE" w:rsidRDefault="004350B0" w:rsidP="00681CD2">
      <w:pPr>
        <w:numPr>
          <w:ilvl w:val="5"/>
          <w:numId w:val="11"/>
        </w:numPr>
        <w:tabs>
          <w:tab w:val="clear" w:pos="4320"/>
        </w:tabs>
        <w:spacing w:before="120" w:after="120"/>
        <w:ind w:left="1134" w:hanging="283"/>
        <w:jc w:val="both"/>
        <w:rPr>
          <w:sz w:val="21"/>
          <w:szCs w:val="21"/>
        </w:rPr>
      </w:pPr>
      <w:r w:rsidRPr="00C326FE">
        <w:rPr>
          <w:sz w:val="21"/>
          <w:szCs w:val="21"/>
        </w:rPr>
        <w:t>deník změn</w:t>
      </w:r>
      <w:r w:rsidR="00224502" w:rsidRPr="00C326FE">
        <w:rPr>
          <w:sz w:val="21"/>
          <w:szCs w:val="21"/>
        </w:rPr>
        <w:t>,</w:t>
      </w:r>
    </w:p>
    <w:p w14:paraId="75CE8DCB" w14:textId="2109B77C" w:rsidR="00224502" w:rsidRPr="002D37A0" w:rsidRDefault="00347933" w:rsidP="00681CD2">
      <w:pPr>
        <w:numPr>
          <w:ilvl w:val="5"/>
          <w:numId w:val="11"/>
        </w:numPr>
        <w:tabs>
          <w:tab w:val="clear" w:pos="4320"/>
        </w:tabs>
        <w:spacing w:before="120" w:after="120"/>
        <w:ind w:left="1134" w:hanging="283"/>
        <w:jc w:val="both"/>
        <w:rPr>
          <w:sz w:val="21"/>
          <w:szCs w:val="21"/>
        </w:rPr>
      </w:pPr>
      <w:r w:rsidRPr="002D37A0">
        <w:rPr>
          <w:sz w:val="21"/>
          <w:szCs w:val="21"/>
        </w:rPr>
        <w:t>doklady o likvidaci odpadu (denní a měsíční rekapitulace) – minimální obsah dokladu je stanoven v odst.</w:t>
      </w:r>
      <w:r w:rsidR="00E848D6">
        <w:rPr>
          <w:sz w:val="21"/>
          <w:szCs w:val="21"/>
        </w:rPr>
        <w:fldChar w:fldCharType="begin"/>
      </w:r>
      <w:r w:rsidR="00E848D6">
        <w:rPr>
          <w:sz w:val="21"/>
          <w:szCs w:val="21"/>
        </w:rPr>
        <w:instrText xml:space="preserve"> REF _Ref187425842 \r \h </w:instrText>
      </w:r>
      <w:r w:rsidR="00E848D6">
        <w:rPr>
          <w:sz w:val="21"/>
          <w:szCs w:val="21"/>
        </w:rPr>
      </w:r>
      <w:r w:rsidR="00E848D6">
        <w:rPr>
          <w:sz w:val="21"/>
          <w:szCs w:val="21"/>
        </w:rPr>
        <w:fldChar w:fldCharType="separate"/>
      </w:r>
      <w:r w:rsidR="00A845CC">
        <w:rPr>
          <w:sz w:val="21"/>
          <w:szCs w:val="21"/>
        </w:rPr>
        <w:t>17</w:t>
      </w:r>
      <w:r w:rsidR="00E848D6">
        <w:rPr>
          <w:sz w:val="21"/>
          <w:szCs w:val="21"/>
        </w:rPr>
        <w:fldChar w:fldCharType="end"/>
      </w:r>
      <w:r w:rsidRPr="002D37A0">
        <w:rPr>
          <w:sz w:val="21"/>
          <w:szCs w:val="21"/>
        </w:rPr>
        <w:t>tohoto článku,</w:t>
      </w:r>
    </w:p>
    <w:p w14:paraId="102295E4" w14:textId="1A86856A" w:rsidR="00224502" w:rsidRPr="00305D65" w:rsidRDefault="00224502" w:rsidP="00681CD2">
      <w:pPr>
        <w:numPr>
          <w:ilvl w:val="5"/>
          <w:numId w:val="11"/>
        </w:numPr>
        <w:tabs>
          <w:tab w:val="clear" w:pos="4320"/>
        </w:tabs>
        <w:spacing w:before="120" w:after="120"/>
        <w:ind w:left="1134" w:hanging="283"/>
        <w:jc w:val="both"/>
        <w:rPr>
          <w:sz w:val="21"/>
          <w:szCs w:val="21"/>
        </w:rPr>
      </w:pPr>
      <w:r w:rsidRPr="00305D65">
        <w:rPr>
          <w:sz w:val="21"/>
          <w:szCs w:val="21"/>
        </w:rPr>
        <w:t xml:space="preserve">fotodokumentace provádění </w:t>
      </w:r>
      <w:r w:rsidR="00636E35" w:rsidRPr="00305D65">
        <w:rPr>
          <w:sz w:val="21"/>
          <w:szCs w:val="21"/>
        </w:rPr>
        <w:t>d</w:t>
      </w:r>
      <w:r w:rsidR="00130A0A" w:rsidRPr="00305D65">
        <w:rPr>
          <w:sz w:val="21"/>
          <w:szCs w:val="21"/>
        </w:rPr>
        <w:t>íla</w:t>
      </w:r>
      <w:r w:rsidRPr="00305D65">
        <w:rPr>
          <w:sz w:val="21"/>
          <w:szCs w:val="21"/>
        </w:rPr>
        <w:t>, vč. fotodokume</w:t>
      </w:r>
      <w:r w:rsidR="004F3023" w:rsidRPr="00305D65">
        <w:rPr>
          <w:sz w:val="21"/>
          <w:szCs w:val="21"/>
        </w:rPr>
        <w:t xml:space="preserve">ntace stavu blízkých nemovitých věcí </w:t>
      </w:r>
      <w:r w:rsidRPr="00305D65">
        <w:rPr>
          <w:sz w:val="21"/>
          <w:szCs w:val="21"/>
        </w:rPr>
        <w:t>před zahájením a</w:t>
      </w:r>
      <w:r w:rsidR="00DB61A1">
        <w:rPr>
          <w:sz w:val="21"/>
          <w:szCs w:val="21"/>
        </w:rPr>
        <w:t> </w:t>
      </w:r>
      <w:r w:rsidRPr="00305D65">
        <w:rPr>
          <w:sz w:val="21"/>
          <w:szCs w:val="21"/>
        </w:rPr>
        <w:t>po</w:t>
      </w:r>
      <w:r w:rsidR="00DB61A1">
        <w:rPr>
          <w:sz w:val="21"/>
          <w:szCs w:val="21"/>
        </w:rPr>
        <w:t> </w:t>
      </w:r>
      <w:r w:rsidRPr="00305D65">
        <w:rPr>
          <w:sz w:val="21"/>
          <w:szCs w:val="21"/>
        </w:rPr>
        <w:t xml:space="preserve">dokončení </w:t>
      </w:r>
      <w:r w:rsidR="00CF364E" w:rsidRPr="00305D65">
        <w:rPr>
          <w:sz w:val="21"/>
          <w:szCs w:val="21"/>
        </w:rPr>
        <w:t>díla – elektronicky</w:t>
      </w:r>
      <w:r w:rsidRPr="00305D65">
        <w:rPr>
          <w:sz w:val="21"/>
          <w:szCs w:val="21"/>
        </w:rPr>
        <w:t xml:space="preserve"> na nosiči</w:t>
      </w:r>
      <w:r w:rsidR="006F2A5D">
        <w:rPr>
          <w:sz w:val="21"/>
          <w:szCs w:val="21"/>
        </w:rPr>
        <w:t xml:space="preserve"> USB </w:t>
      </w:r>
      <w:proofErr w:type="spellStart"/>
      <w:r w:rsidR="006F2A5D">
        <w:rPr>
          <w:sz w:val="21"/>
          <w:szCs w:val="21"/>
        </w:rPr>
        <w:t>flash</w:t>
      </w:r>
      <w:proofErr w:type="spellEnd"/>
      <w:r w:rsidRPr="00305D65">
        <w:rPr>
          <w:sz w:val="21"/>
          <w:szCs w:val="21"/>
        </w:rPr>
        <w:t>.</w:t>
      </w:r>
    </w:p>
    <w:p w14:paraId="63690936" w14:textId="1BBD8865" w:rsidR="00CF364E" w:rsidRPr="00305D65" w:rsidRDefault="00224502" w:rsidP="009464C6">
      <w:pPr>
        <w:spacing w:before="120" w:after="120"/>
        <w:ind w:left="540"/>
        <w:jc w:val="both"/>
        <w:rPr>
          <w:sz w:val="21"/>
          <w:szCs w:val="21"/>
        </w:rPr>
      </w:pPr>
      <w:r w:rsidRPr="00305D65">
        <w:rPr>
          <w:sz w:val="21"/>
          <w:szCs w:val="21"/>
        </w:rPr>
        <w:t>Dokumentace bude odpovídat požadavkům stanoveným právním řádem a požadavkům, které jsou dány účelem pořizování dokumentace daného druhu.</w:t>
      </w:r>
    </w:p>
    <w:p w14:paraId="368DC61A" w14:textId="491C6A55" w:rsidR="00F51808" w:rsidRPr="00FB5DD2" w:rsidRDefault="00D84130" w:rsidP="00CF43B4">
      <w:pPr>
        <w:spacing w:before="120" w:after="120"/>
        <w:ind w:left="567"/>
        <w:jc w:val="both"/>
        <w:rPr>
          <w:sz w:val="21"/>
          <w:szCs w:val="21"/>
        </w:rPr>
      </w:pPr>
      <w:r w:rsidRPr="006A6B3A">
        <w:rPr>
          <w:sz w:val="21"/>
          <w:szCs w:val="21"/>
        </w:rPr>
        <w:t xml:space="preserve">Stavební deník je základní dokumentací průběhu provádění díla. Zhotovitel je povinen vést stavební deník v souladu </w:t>
      </w:r>
      <w:r w:rsidRPr="0050580A">
        <w:rPr>
          <w:sz w:val="21"/>
          <w:szCs w:val="21"/>
        </w:rPr>
        <w:t>s</w:t>
      </w:r>
      <w:r w:rsidR="004D361E" w:rsidRPr="0050580A">
        <w:rPr>
          <w:sz w:val="21"/>
          <w:szCs w:val="21"/>
        </w:rPr>
        <w:t> </w:t>
      </w:r>
      <w:r w:rsidRPr="0050580A">
        <w:rPr>
          <w:sz w:val="21"/>
          <w:szCs w:val="21"/>
        </w:rPr>
        <w:t>vyhlášk</w:t>
      </w:r>
      <w:r w:rsidR="004D361E" w:rsidRPr="0050580A">
        <w:rPr>
          <w:sz w:val="21"/>
          <w:szCs w:val="21"/>
        </w:rPr>
        <w:t>o</w:t>
      </w:r>
      <w:r w:rsidRPr="0050580A">
        <w:rPr>
          <w:sz w:val="21"/>
          <w:szCs w:val="21"/>
        </w:rPr>
        <w:t xml:space="preserve">u č. </w:t>
      </w:r>
      <w:r w:rsidR="00BA2735" w:rsidRPr="0050580A">
        <w:rPr>
          <w:sz w:val="21"/>
          <w:szCs w:val="21"/>
        </w:rPr>
        <w:t>131</w:t>
      </w:r>
      <w:r w:rsidRPr="0050580A">
        <w:rPr>
          <w:sz w:val="21"/>
          <w:szCs w:val="21"/>
        </w:rPr>
        <w:t>/20</w:t>
      </w:r>
      <w:r w:rsidR="00BA2735" w:rsidRPr="0050580A">
        <w:rPr>
          <w:sz w:val="21"/>
          <w:szCs w:val="21"/>
        </w:rPr>
        <w:t>24</w:t>
      </w:r>
      <w:r w:rsidR="00CF364E" w:rsidRPr="0050580A">
        <w:rPr>
          <w:sz w:val="21"/>
          <w:szCs w:val="21"/>
        </w:rPr>
        <w:t xml:space="preserve"> </w:t>
      </w:r>
      <w:r w:rsidRPr="0050580A">
        <w:rPr>
          <w:sz w:val="21"/>
          <w:szCs w:val="21"/>
        </w:rPr>
        <w:t>Sb., o dokumentaci staveb, ve</w:t>
      </w:r>
      <w:r w:rsidRPr="006A6B3A">
        <w:rPr>
          <w:sz w:val="21"/>
          <w:szCs w:val="21"/>
        </w:rPr>
        <w:t xml:space="preserve"> znění pozdější</w:t>
      </w:r>
      <w:r w:rsidR="004D361E" w:rsidRPr="006A6B3A">
        <w:rPr>
          <w:sz w:val="21"/>
          <w:szCs w:val="21"/>
        </w:rPr>
        <w:t xml:space="preserve">ch předpisů, zejména provádět </w:t>
      </w:r>
      <w:r w:rsidRPr="006A6B3A">
        <w:rPr>
          <w:sz w:val="21"/>
          <w:szCs w:val="21"/>
        </w:rPr>
        <w:t>denní záznamy jmen a příjmení osob pracujících na staveništi, zaznamenávat klimatické podmínky</w:t>
      </w:r>
      <w:r w:rsidR="00F51808">
        <w:rPr>
          <w:sz w:val="21"/>
          <w:szCs w:val="21"/>
        </w:rPr>
        <w:t xml:space="preserve"> (počasí, teploty apod.) na staveništi a jeho stav</w:t>
      </w:r>
      <w:r w:rsidRPr="006A6B3A">
        <w:rPr>
          <w:sz w:val="21"/>
          <w:szCs w:val="21"/>
        </w:rPr>
        <w:t xml:space="preserve">, nasazení mechanizačních prostředků, uvádět popis a množství všech provedených prací a montáží a jejich časový postup </w:t>
      </w:r>
      <w:r w:rsidR="00F51808">
        <w:rPr>
          <w:sz w:val="21"/>
          <w:szCs w:val="21"/>
        </w:rPr>
        <w:t>aj</w:t>
      </w:r>
      <w:r w:rsidRPr="006A6B3A">
        <w:rPr>
          <w:sz w:val="21"/>
          <w:szCs w:val="21"/>
        </w:rPr>
        <w:t xml:space="preserve">. Zapisují se do něj veškeré skutečnosti, úkony a pokyny týkající se této smlouvy. Zhotovitel má povinnost zajistit, aby byl stavební deník </w:t>
      </w:r>
      <w:r w:rsidR="00F51808">
        <w:rPr>
          <w:sz w:val="21"/>
          <w:szCs w:val="21"/>
        </w:rPr>
        <w:t xml:space="preserve">trvale </w:t>
      </w:r>
      <w:r w:rsidRPr="006A6B3A">
        <w:rPr>
          <w:sz w:val="21"/>
          <w:szCs w:val="21"/>
        </w:rPr>
        <w:t xml:space="preserve">na staveništi přístupný </w:t>
      </w:r>
      <w:r w:rsidRPr="00F51808">
        <w:rPr>
          <w:sz w:val="21"/>
          <w:szCs w:val="21"/>
        </w:rPr>
        <w:t>každý pracovní den v době od 07.00 hodin do</w:t>
      </w:r>
      <w:r w:rsidR="00DB61A1" w:rsidRPr="00F51808">
        <w:rPr>
          <w:sz w:val="21"/>
          <w:szCs w:val="21"/>
        </w:rPr>
        <w:t> </w:t>
      </w:r>
      <w:r w:rsidRPr="00F51808">
        <w:rPr>
          <w:sz w:val="21"/>
          <w:szCs w:val="21"/>
        </w:rPr>
        <w:t>16.00 hodin, v případě provádění stavebních prací v sobotu, neděli či státním svátku i v době, kdy jsou stavební práce prováděny</w:t>
      </w:r>
      <w:r w:rsidR="00224502" w:rsidRPr="00F51808">
        <w:rPr>
          <w:sz w:val="21"/>
          <w:szCs w:val="21"/>
        </w:rPr>
        <w:t xml:space="preserve">. </w:t>
      </w:r>
      <w:r w:rsidR="00F51808" w:rsidRPr="00FB5DD2">
        <w:rPr>
          <w:sz w:val="21"/>
          <w:szCs w:val="21"/>
        </w:rPr>
        <w:t>Zápisy do stavebního deníku činí osoba oprávněná zhotovitelem, zaměstnanci objednatele, zpracovatelé projektové dokumentace a oprávněné orgány státní správy. Objednatel je povinen sledovat obsah deníku a je oprávněn dle potřeby připojovat svá stanoviska. Nahlížet do</w:t>
      </w:r>
      <w:r w:rsidR="004C5113">
        <w:rPr>
          <w:sz w:val="21"/>
          <w:szCs w:val="21"/>
        </w:rPr>
        <w:t> </w:t>
      </w:r>
      <w:r w:rsidR="00F51808" w:rsidRPr="00FB5DD2">
        <w:rPr>
          <w:sz w:val="21"/>
          <w:szCs w:val="21"/>
        </w:rPr>
        <w:t>stavebního deníku mají právo objednatel, TDS</w:t>
      </w:r>
      <w:r w:rsidR="004C5113">
        <w:rPr>
          <w:sz w:val="21"/>
          <w:szCs w:val="21"/>
        </w:rPr>
        <w:t xml:space="preserve">, </w:t>
      </w:r>
      <w:r w:rsidR="00087574">
        <w:rPr>
          <w:sz w:val="21"/>
          <w:szCs w:val="21"/>
        </w:rPr>
        <w:t xml:space="preserve">případný </w:t>
      </w:r>
      <w:r w:rsidR="00D464ED">
        <w:rPr>
          <w:sz w:val="21"/>
          <w:szCs w:val="21"/>
        </w:rPr>
        <w:t>autorský dozor</w:t>
      </w:r>
      <w:r w:rsidR="00087574">
        <w:rPr>
          <w:sz w:val="21"/>
          <w:szCs w:val="21"/>
        </w:rPr>
        <w:t xml:space="preserve"> projektanta</w:t>
      </w:r>
      <w:r w:rsidR="00D464ED">
        <w:rPr>
          <w:sz w:val="21"/>
          <w:szCs w:val="21"/>
        </w:rPr>
        <w:t xml:space="preserve"> (dále jen „</w:t>
      </w:r>
      <w:r w:rsidR="004C5113" w:rsidRPr="00FB5DD2">
        <w:rPr>
          <w:b/>
          <w:bCs/>
          <w:sz w:val="21"/>
          <w:szCs w:val="21"/>
        </w:rPr>
        <w:t>AD</w:t>
      </w:r>
      <w:r w:rsidR="00D464ED">
        <w:rPr>
          <w:sz w:val="21"/>
          <w:szCs w:val="21"/>
        </w:rPr>
        <w:t xml:space="preserve">“) </w:t>
      </w:r>
      <w:r w:rsidR="00F51808" w:rsidRPr="00FB5DD2">
        <w:rPr>
          <w:sz w:val="21"/>
          <w:szCs w:val="21"/>
        </w:rPr>
        <w:t xml:space="preserve">a koordinátor </w:t>
      </w:r>
      <w:r w:rsidR="00CF43B4">
        <w:rPr>
          <w:sz w:val="21"/>
          <w:szCs w:val="21"/>
        </w:rPr>
        <w:t>bezpečnosti a ochrany zdraví při práci (dále jen „</w:t>
      </w:r>
      <w:r w:rsidR="00CF43B4" w:rsidRPr="00FB5DD2">
        <w:rPr>
          <w:b/>
          <w:bCs/>
          <w:sz w:val="21"/>
          <w:szCs w:val="21"/>
        </w:rPr>
        <w:t>koordinátor BOZP</w:t>
      </w:r>
      <w:r w:rsidR="00CF43B4">
        <w:rPr>
          <w:sz w:val="21"/>
          <w:szCs w:val="21"/>
        </w:rPr>
        <w:t>“)</w:t>
      </w:r>
      <w:r w:rsidR="00F51808" w:rsidRPr="00FB5DD2">
        <w:rPr>
          <w:sz w:val="21"/>
          <w:szCs w:val="21"/>
        </w:rPr>
        <w:t>; dále tyto osoby mají právo k jednotlivým záznamům uvedeným ve stavebním deníku připojovat svá stanoviska</w:t>
      </w:r>
      <w:r w:rsidR="00CF43B4">
        <w:rPr>
          <w:sz w:val="21"/>
          <w:szCs w:val="21"/>
        </w:rPr>
        <w:t>.</w:t>
      </w:r>
      <w:r w:rsidR="00F51808" w:rsidRPr="00FB5DD2">
        <w:rPr>
          <w:sz w:val="21"/>
          <w:szCs w:val="21"/>
        </w:rPr>
        <w:t xml:space="preserve"> Koordinátor BOZP je oprávněn do stavebního deníku činit zápisy upozorňující na nedostatky v uplatňování požadavků na bezpečnost a ochranu zdraví při práci zjištěné na staveništi. V případě, kdy oprávněná osoba zhotovitele nesouhlasí s provedeným záznamem objednatele, TDS, </w:t>
      </w:r>
      <w:r w:rsidR="004C5113">
        <w:rPr>
          <w:sz w:val="21"/>
          <w:szCs w:val="21"/>
        </w:rPr>
        <w:t xml:space="preserve">AD, </w:t>
      </w:r>
      <w:r w:rsidR="00F51808" w:rsidRPr="00FB5DD2">
        <w:rPr>
          <w:sz w:val="21"/>
          <w:szCs w:val="21"/>
        </w:rPr>
        <w:t xml:space="preserve">koordinátora BOZP, je povinna připojit k záznamu do </w:t>
      </w:r>
      <w:r w:rsidR="00E848D6">
        <w:rPr>
          <w:sz w:val="21"/>
          <w:szCs w:val="21"/>
        </w:rPr>
        <w:t>3</w:t>
      </w:r>
      <w:r w:rsidR="00F51808" w:rsidRPr="00FB5DD2">
        <w:rPr>
          <w:sz w:val="21"/>
          <w:szCs w:val="21"/>
        </w:rPr>
        <w:t xml:space="preserve"> dnů své vyjádření; v opačném případě se má za to, že zhotovitel s obsahem záznamu souhlasí. Zápisy ve stavebnímu deníku nelze v žádném případě považovat za změnu smlouvy. Po odstranění veškerých vad a nedodělků díla dle této smlouvy a po převzetí díla objednatelem předá zhotovitel objednateli originál stavebního deníku.</w:t>
      </w:r>
      <w:r w:rsidR="00F51808" w:rsidRPr="00814EAD">
        <w:rPr>
          <w:rFonts w:ascii="Calibri" w:hAnsi="Calibri"/>
          <w:sz w:val="21"/>
          <w:szCs w:val="21"/>
        </w:rPr>
        <w:t xml:space="preserve"> </w:t>
      </w:r>
    </w:p>
    <w:p w14:paraId="4FD91262" w14:textId="4F220E85" w:rsidR="00224502" w:rsidRPr="006A6B3A" w:rsidRDefault="00CF43B4" w:rsidP="00681CD2">
      <w:pPr>
        <w:pStyle w:val="Odstavecseseznamem"/>
        <w:numPr>
          <w:ilvl w:val="0"/>
          <w:numId w:val="4"/>
        </w:numPr>
        <w:spacing w:before="120" w:after="120"/>
        <w:ind w:left="567" w:hanging="567"/>
        <w:contextualSpacing w:val="0"/>
        <w:jc w:val="both"/>
        <w:rPr>
          <w:sz w:val="21"/>
          <w:szCs w:val="21"/>
        </w:rPr>
      </w:pPr>
      <w:r>
        <w:rPr>
          <w:sz w:val="21"/>
          <w:szCs w:val="21"/>
        </w:rPr>
        <w:t xml:space="preserve">Vzhledem k tomu, že se jedná o nadlimitní veřejnou zakázku, musí být stavební deník veden v elektronické formě (§ 166 odst. 5 zákona č. 283/2021 Sb., stavební zákon, ve znění pozdějších předpisů). V takovém případě musí být zajištěn ke stavebnímu deníku v elektronické podobě neomezený přístup všem oprávněným osobám dle předchozího odstavce této smlouvy. </w:t>
      </w:r>
      <w:r w:rsidR="002330B8">
        <w:rPr>
          <w:sz w:val="21"/>
          <w:szCs w:val="21"/>
        </w:rPr>
        <w:t xml:space="preserve">Po převzetí díla objednatelem předá zhotovitel objednateli stavební deník na elektronickém nosiči dat (USB </w:t>
      </w:r>
      <w:proofErr w:type="spellStart"/>
      <w:r w:rsidR="002330B8">
        <w:rPr>
          <w:sz w:val="21"/>
          <w:szCs w:val="21"/>
        </w:rPr>
        <w:t>flash</w:t>
      </w:r>
      <w:proofErr w:type="spellEnd"/>
      <w:r w:rsidR="002330B8">
        <w:rPr>
          <w:sz w:val="21"/>
          <w:szCs w:val="21"/>
        </w:rPr>
        <w:t xml:space="preserve"> disk). </w:t>
      </w:r>
    </w:p>
    <w:p w14:paraId="188E525C" w14:textId="39441C52" w:rsidR="00CF364E" w:rsidRPr="00FB5DD2" w:rsidRDefault="003E53AB" w:rsidP="00681CD2">
      <w:pPr>
        <w:numPr>
          <w:ilvl w:val="0"/>
          <w:numId w:val="4"/>
        </w:numPr>
        <w:tabs>
          <w:tab w:val="num" w:pos="567"/>
        </w:tabs>
        <w:spacing w:before="120" w:after="120"/>
        <w:ind w:left="-426" w:firstLine="453"/>
        <w:jc w:val="both"/>
        <w:rPr>
          <w:sz w:val="21"/>
          <w:szCs w:val="21"/>
          <w:u w:val="single"/>
        </w:rPr>
      </w:pPr>
      <w:r w:rsidRPr="00FB5DD2">
        <w:rPr>
          <w:sz w:val="21"/>
          <w:szCs w:val="21"/>
          <w:u w:val="single"/>
        </w:rPr>
        <w:t>Po</w:t>
      </w:r>
      <w:r w:rsidR="00CF364E" w:rsidRPr="00FB5DD2">
        <w:rPr>
          <w:sz w:val="21"/>
          <w:szCs w:val="21"/>
          <w:u w:val="single"/>
        </w:rPr>
        <w:t>ddodavatelé</w:t>
      </w:r>
    </w:p>
    <w:p w14:paraId="7EBE6835" w14:textId="236D63C8" w:rsidR="00CF364E" w:rsidRPr="00CF364E" w:rsidRDefault="003E53AB" w:rsidP="00681CD2">
      <w:pPr>
        <w:numPr>
          <w:ilvl w:val="2"/>
          <w:numId w:val="4"/>
        </w:numPr>
        <w:spacing w:before="120" w:after="120"/>
        <w:ind w:left="1134" w:hanging="283"/>
        <w:jc w:val="both"/>
        <w:rPr>
          <w:sz w:val="21"/>
          <w:szCs w:val="21"/>
        </w:rPr>
      </w:pPr>
      <w:r w:rsidRPr="00CF364E">
        <w:rPr>
          <w:sz w:val="21"/>
          <w:szCs w:val="21"/>
        </w:rPr>
        <w:t xml:space="preserve">Poddodavatel </w:t>
      </w:r>
      <w:r w:rsidR="00224502" w:rsidRPr="00CF364E">
        <w:rPr>
          <w:sz w:val="21"/>
          <w:szCs w:val="21"/>
        </w:rPr>
        <w:t xml:space="preserve">je osoba, pomocí které dodavatel plní určitou část díla nebo která má k plnění díla poskytnout určité věci či práva. </w:t>
      </w:r>
    </w:p>
    <w:p w14:paraId="1DC7224B" w14:textId="1D926651" w:rsidR="00CF364E" w:rsidRDefault="004371E9" w:rsidP="00681CD2">
      <w:pPr>
        <w:pStyle w:val="Odstavecseseznamem"/>
        <w:numPr>
          <w:ilvl w:val="2"/>
          <w:numId w:val="4"/>
        </w:numPr>
        <w:spacing w:before="120" w:after="120"/>
        <w:ind w:left="1134" w:hanging="283"/>
        <w:contextualSpacing w:val="0"/>
        <w:jc w:val="both"/>
        <w:rPr>
          <w:sz w:val="21"/>
          <w:szCs w:val="21"/>
        </w:rPr>
      </w:pPr>
      <w:r w:rsidRPr="001A4F15">
        <w:rPr>
          <w:sz w:val="21"/>
          <w:szCs w:val="21"/>
        </w:rPr>
        <w:t>Zhotovitel je oprávněn provádět uvedené práce s pomocí jiných poddodavatelů pouze na základě předchozího písemného souhlasu objednatele</w:t>
      </w:r>
      <w:r w:rsidR="006A6B3A">
        <w:rPr>
          <w:sz w:val="21"/>
          <w:szCs w:val="21"/>
        </w:rPr>
        <w:t>. Zhotovitel je povinen prokázat, že nový poddodavatel splňuje požadavky zadávací dokumentace na veřejnou zakázku týkající se kvalifikace v takovém rozsahu, v jakém zhotovitel prokazoval splnění kvalifikace prostřednictvím původního poddodavatele.</w:t>
      </w:r>
      <w:r w:rsidRPr="001A4F15">
        <w:rPr>
          <w:sz w:val="21"/>
          <w:szCs w:val="21"/>
        </w:rPr>
        <w:t xml:space="preserve"> </w:t>
      </w:r>
      <w:r w:rsidR="006A6B3A">
        <w:rPr>
          <w:sz w:val="21"/>
          <w:szCs w:val="21"/>
        </w:rPr>
        <w:t>T</w:t>
      </w:r>
      <w:r w:rsidRPr="001A4F15">
        <w:rPr>
          <w:sz w:val="21"/>
          <w:szCs w:val="21"/>
        </w:rPr>
        <w:t>otéž platí</w:t>
      </w:r>
      <w:r w:rsidR="004E074D" w:rsidRPr="001A4F15">
        <w:rPr>
          <w:sz w:val="21"/>
          <w:szCs w:val="21"/>
        </w:rPr>
        <w:t>,</w:t>
      </w:r>
      <w:r w:rsidRPr="001A4F15">
        <w:rPr>
          <w:sz w:val="21"/>
          <w:szCs w:val="21"/>
        </w:rPr>
        <w:t xml:space="preserve"> pokud v zadávacím řízení kvalifikaci zhotovitel prokazoval sám a nyní chce tuto část díla provádět </w:t>
      </w:r>
      <w:r w:rsidR="006A6B3A">
        <w:rPr>
          <w:sz w:val="21"/>
          <w:szCs w:val="21"/>
        </w:rPr>
        <w:t xml:space="preserve">prostřednictvím </w:t>
      </w:r>
      <w:r w:rsidRPr="001A4F15">
        <w:rPr>
          <w:sz w:val="21"/>
          <w:szCs w:val="21"/>
        </w:rPr>
        <w:t>poddodavatel</w:t>
      </w:r>
      <w:r w:rsidR="006A6B3A">
        <w:rPr>
          <w:sz w:val="21"/>
          <w:szCs w:val="21"/>
        </w:rPr>
        <w:t>e</w:t>
      </w:r>
      <w:r w:rsidRPr="001A4F15">
        <w:rPr>
          <w:sz w:val="21"/>
          <w:szCs w:val="21"/>
        </w:rPr>
        <w:t>.</w:t>
      </w:r>
      <w:r w:rsidR="006A6B3A">
        <w:rPr>
          <w:sz w:val="21"/>
          <w:szCs w:val="21"/>
        </w:rPr>
        <w:t xml:space="preserve"> Za</w:t>
      </w:r>
      <w:r w:rsidR="004C5113">
        <w:rPr>
          <w:sz w:val="21"/>
          <w:szCs w:val="21"/>
        </w:rPr>
        <w:t> </w:t>
      </w:r>
      <w:r w:rsidR="006A6B3A">
        <w:rPr>
          <w:sz w:val="21"/>
          <w:szCs w:val="21"/>
        </w:rPr>
        <w:t xml:space="preserve">tímto účelem zhotovitel společně s žádostí o schválení nového poddodavatele předloží objednateli doklady dle § 83 </w:t>
      </w:r>
      <w:r w:rsidR="00775F95">
        <w:rPr>
          <w:sz w:val="21"/>
          <w:szCs w:val="21"/>
        </w:rPr>
        <w:t xml:space="preserve">odst. 1 </w:t>
      </w:r>
      <w:r w:rsidR="006A6B3A">
        <w:rPr>
          <w:sz w:val="21"/>
          <w:szCs w:val="21"/>
        </w:rPr>
        <w:t xml:space="preserve">ZZVZ vztahující se k tomuto novému poddodavateli. </w:t>
      </w:r>
      <w:r w:rsidR="00AB58C1">
        <w:rPr>
          <w:sz w:val="21"/>
          <w:szCs w:val="21"/>
        </w:rPr>
        <w:t>Objednatel vydá písemný souhlas se</w:t>
      </w:r>
      <w:r w:rsidR="00174A89">
        <w:rPr>
          <w:sz w:val="21"/>
          <w:szCs w:val="21"/>
        </w:rPr>
        <w:t> </w:t>
      </w:r>
      <w:r w:rsidR="00AB58C1">
        <w:rPr>
          <w:sz w:val="21"/>
          <w:szCs w:val="21"/>
        </w:rPr>
        <w:t xml:space="preserve">změnou do 21 dnů ode dne doručení žádosti zhotovitele a potřebných dokladů objednateli, disponuje-li nový poddodavatel/jiná o soba potřebnou kvalifikací nebo odbornou zkušeností. </w:t>
      </w:r>
      <w:r w:rsidR="00775F95">
        <w:rPr>
          <w:sz w:val="21"/>
          <w:szCs w:val="21"/>
        </w:rPr>
        <w:t xml:space="preserve">V případě, že zhotovitel doklady dle </w:t>
      </w:r>
      <w:r w:rsidR="00775F95">
        <w:rPr>
          <w:sz w:val="21"/>
          <w:szCs w:val="21"/>
        </w:rPr>
        <w:lastRenderedPageBreak/>
        <w:t>§ 83 odst. 1 ZZVZ nepředloží nebo osoba nového poddodavatele nebude splňovat požadavky na kvalifikaci dle zadávací dokumentace, je objednatel oprávněn souhlas s novým poddodavatelem odepřít</w:t>
      </w:r>
      <w:r w:rsidR="000202E6">
        <w:rPr>
          <w:sz w:val="21"/>
          <w:szCs w:val="21"/>
        </w:rPr>
        <w:t xml:space="preserve"> a zhotovitel není oprávněn nového poddodavatele při plnění smlouvy využít</w:t>
      </w:r>
      <w:r w:rsidR="00775F95">
        <w:rPr>
          <w:sz w:val="21"/>
          <w:szCs w:val="21"/>
        </w:rPr>
        <w:t>.</w:t>
      </w:r>
    </w:p>
    <w:p w14:paraId="2243D0B5" w14:textId="25477B57" w:rsidR="004C5113" w:rsidRPr="006A6B3A" w:rsidRDefault="004C5113" w:rsidP="00681CD2">
      <w:pPr>
        <w:pStyle w:val="Odstavecseseznamem"/>
        <w:numPr>
          <w:ilvl w:val="2"/>
          <w:numId w:val="4"/>
        </w:numPr>
        <w:spacing w:before="120" w:after="120"/>
        <w:ind w:left="1134" w:hanging="283"/>
        <w:contextualSpacing w:val="0"/>
        <w:jc w:val="both"/>
        <w:rPr>
          <w:sz w:val="21"/>
          <w:szCs w:val="21"/>
        </w:rPr>
      </w:pPr>
      <w:r>
        <w:rPr>
          <w:sz w:val="21"/>
          <w:szCs w:val="21"/>
        </w:rPr>
        <w:t xml:space="preserve">Zhotovitel k této smlouvě přikládá seznam poddodavatelů (viz příloha č. 5 této smlouvy). Tento seznam je zhotovitel povinen vést, průběžně jej aktualizovat a na vyžádání předložit objednateli. </w:t>
      </w:r>
    </w:p>
    <w:p w14:paraId="27EF9F8B" w14:textId="77777777" w:rsidR="00224502" w:rsidRPr="006A6B3A" w:rsidRDefault="00224502" w:rsidP="00681CD2">
      <w:pPr>
        <w:pStyle w:val="Odstavecseseznamem"/>
        <w:numPr>
          <w:ilvl w:val="2"/>
          <w:numId w:val="4"/>
        </w:numPr>
        <w:spacing w:before="120" w:after="120"/>
        <w:ind w:left="1134" w:hanging="283"/>
        <w:contextualSpacing w:val="0"/>
        <w:jc w:val="both"/>
        <w:rPr>
          <w:sz w:val="21"/>
          <w:szCs w:val="21"/>
        </w:rPr>
      </w:pPr>
      <w:r w:rsidRPr="006A6B3A">
        <w:rPr>
          <w:sz w:val="21"/>
          <w:szCs w:val="21"/>
        </w:rPr>
        <w:t>Zh</w:t>
      </w:r>
      <w:r w:rsidR="00107DA6" w:rsidRPr="006A6B3A">
        <w:rPr>
          <w:sz w:val="21"/>
          <w:szCs w:val="21"/>
        </w:rPr>
        <w:t>otovitel odpovídá za činnost pod</w:t>
      </w:r>
      <w:r w:rsidR="004E074D" w:rsidRPr="006A6B3A">
        <w:rPr>
          <w:sz w:val="21"/>
          <w:szCs w:val="21"/>
        </w:rPr>
        <w:t>dodavatele tak, jako by ji</w:t>
      </w:r>
      <w:r w:rsidRPr="006A6B3A">
        <w:rPr>
          <w:sz w:val="21"/>
          <w:szCs w:val="21"/>
        </w:rPr>
        <w:t xml:space="preserve"> prováděl sám.</w:t>
      </w:r>
    </w:p>
    <w:p w14:paraId="6B8DAB47" w14:textId="0C5F41EB" w:rsidR="00CF364E" w:rsidRPr="00FB5DD2" w:rsidRDefault="00224502" w:rsidP="00681CD2">
      <w:pPr>
        <w:numPr>
          <w:ilvl w:val="0"/>
          <w:numId w:val="4"/>
        </w:numPr>
        <w:tabs>
          <w:tab w:val="num" w:pos="567"/>
        </w:tabs>
        <w:spacing w:before="120" w:after="120"/>
        <w:ind w:left="-426" w:firstLine="453"/>
        <w:jc w:val="both"/>
        <w:rPr>
          <w:sz w:val="21"/>
          <w:szCs w:val="21"/>
          <w:u w:val="single"/>
        </w:rPr>
      </w:pPr>
      <w:r w:rsidRPr="00FB5DD2">
        <w:rPr>
          <w:sz w:val="21"/>
          <w:szCs w:val="21"/>
          <w:u w:val="single"/>
        </w:rPr>
        <w:t>Bezpečnost a ochrana zdraví (BOZ</w:t>
      </w:r>
      <w:r w:rsidR="00C75FEF" w:rsidRPr="00FB5DD2">
        <w:rPr>
          <w:sz w:val="21"/>
          <w:szCs w:val="21"/>
          <w:u w:val="single"/>
        </w:rPr>
        <w:t>P</w:t>
      </w:r>
      <w:r w:rsidRPr="00FB5DD2">
        <w:rPr>
          <w:sz w:val="21"/>
          <w:szCs w:val="21"/>
          <w:u w:val="single"/>
        </w:rPr>
        <w:t>)</w:t>
      </w:r>
    </w:p>
    <w:p w14:paraId="7055D239" w14:textId="7D8EE274" w:rsidR="00CF364E" w:rsidRPr="00CF364E" w:rsidRDefault="00224502" w:rsidP="00681CD2">
      <w:pPr>
        <w:numPr>
          <w:ilvl w:val="2"/>
          <w:numId w:val="4"/>
        </w:numPr>
        <w:spacing w:before="120" w:after="120"/>
        <w:ind w:left="1134" w:hanging="283"/>
        <w:jc w:val="both"/>
        <w:rPr>
          <w:sz w:val="21"/>
          <w:szCs w:val="21"/>
        </w:rPr>
      </w:pPr>
      <w:r w:rsidRPr="00CF364E">
        <w:rPr>
          <w:sz w:val="21"/>
          <w:szCs w:val="21"/>
        </w:rPr>
        <w:t>Zhotovitel je odpovědný za BOZ</w:t>
      </w:r>
      <w:r w:rsidR="00C75FEF" w:rsidRPr="00CF364E">
        <w:rPr>
          <w:sz w:val="21"/>
          <w:szCs w:val="21"/>
        </w:rPr>
        <w:t>P</w:t>
      </w:r>
      <w:r w:rsidRPr="00CF364E">
        <w:rPr>
          <w:sz w:val="21"/>
          <w:szCs w:val="21"/>
        </w:rPr>
        <w:t>. Zhotovitel je zejména povinen dodržovat veškeré bezpečnostní předpisy a</w:t>
      </w:r>
      <w:r w:rsidR="00775F95">
        <w:rPr>
          <w:sz w:val="21"/>
          <w:szCs w:val="21"/>
        </w:rPr>
        <w:t> </w:t>
      </w:r>
      <w:r w:rsidRPr="00CF364E">
        <w:rPr>
          <w:sz w:val="21"/>
          <w:szCs w:val="21"/>
        </w:rPr>
        <w:t>dbát na bezpečnost všech osob, které mají právo být na staveništi.</w:t>
      </w:r>
    </w:p>
    <w:p w14:paraId="0ED2047B" w14:textId="360435EB" w:rsidR="00CF364E" w:rsidRPr="00CF364E" w:rsidRDefault="00615AF3" w:rsidP="00681CD2">
      <w:pPr>
        <w:numPr>
          <w:ilvl w:val="2"/>
          <w:numId w:val="4"/>
        </w:numPr>
        <w:spacing w:before="120" w:after="120"/>
        <w:ind w:left="1134" w:hanging="283"/>
        <w:jc w:val="both"/>
        <w:rPr>
          <w:sz w:val="21"/>
          <w:szCs w:val="21"/>
        </w:rPr>
      </w:pPr>
      <w:r w:rsidRPr="00CF364E">
        <w:rPr>
          <w:sz w:val="21"/>
          <w:szCs w:val="21"/>
        </w:rPr>
        <w:t xml:space="preserve">Objednatelem </w:t>
      </w:r>
      <w:r w:rsidR="006D5D50" w:rsidRPr="00CF364E">
        <w:rPr>
          <w:sz w:val="21"/>
          <w:szCs w:val="21"/>
        </w:rPr>
        <w:t>bude</w:t>
      </w:r>
      <w:r w:rsidR="00D352DF" w:rsidRPr="00CF364E">
        <w:rPr>
          <w:sz w:val="21"/>
          <w:szCs w:val="21"/>
        </w:rPr>
        <w:t xml:space="preserve"> </w:t>
      </w:r>
      <w:r w:rsidRPr="00CF364E">
        <w:rPr>
          <w:sz w:val="21"/>
          <w:szCs w:val="21"/>
        </w:rPr>
        <w:t>určen koordinátor BOZ</w:t>
      </w:r>
      <w:r w:rsidR="00C75FEF" w:rsidRPr="00CF364E">
        <w:rPr>
          <w:sz w:val="21"/>
          <w:szCs w:val="21"/>
        </w:rPr>
        <w:t>P</w:t>
      </w:r>
      <w:r w:rsidRPr="00CF364E">
        <w:rPr>
          <w:sz w:val="21"/>
          <w:szCs w:val="21"/>
        </w:rPr>
        <w:t xml:space="preserve"> na staveništi.</w:t>
      </w:r>
    </w:p>
    <w:p w14:paraId="6B35FDB9" w14:textId="30DC5B3A" w:rsidR="00447E11" w:rsidRPr="00CF364E" w:rsidRDefault="000A70C7" w:rsidP="00681CD2">
      <w:pPr>
        <w:numPr>
          <w:ilvl w:val="2"/>
          <w:numId w:val="4"/>
        </w:numPr>
        <w:spacing w:before="120" w:after="120"/>
        <w:ind w:left="1134" w:hanging="283"/>
        <w:jc w:val="both"/>
        <w:rPr>
          <w:sz w:val="21"/>
          <w:szCs w:val="21"/>
        </w:rPr>
      </w:pPr>
      <w:bookmarkStart w:id="12" w:name="_Ref137647741"/>
      <w:r w:rsidRPr="00CF364E">
        <w:rPr>
          <w:sz w:val="21"/>
          <w:szCs w:val="21"/>
        </w:rPr>
        <w:t>Zhotovitel je povinen poskytnout koordinátorovi BOZ</w:t>
      </w:r>
      <w:r w:rsidR="00C75FEF" w:rsidRPr="00CF364E">
        <w:rPr>
          <w:sz w:val="21"/>
          <w:szCs w:val="21"/>
        </w:rPr>
        <w:t>P</w:t>
      </w:r>
      <w:r w:rsidRPr="00CF364E">
        <w:rPr>
          <w:sz w:val="21"/>
          <w:szCs w:val="21"/>
        </w:rPr>
        <w:t xml:space="preserve"> součinnost</w:t>
      </w:r>
      <w:r w:rsidR="00E15729" w:rsidRPr="00CF364E">
        <w:rPr>
          <w:sz w:val="21"/>
          <w:szCs w:val="21"/>
        </w:rPr>
        <w:t xml:space="preserve"> a dále </w:t>
      </w:r>
      <w:r w:rsidR="00641818" w:rsidRPr="00CF364E">
        <w:rPr>
          <w:sz w:val="21"/>
          <w:szCs w:val="21"/>
        </w:rPr>
        <w:t>se zavazuje nejpozději do</w:t>
      </w:r>
      <w:r w:rsidR="00DF48D2">
        <w:rPr>
          <w:sz w:val="21"/>
          <w:szCs w:val="21"/>
        </w:rPr>
        <w:t> </w:t>
      </w:r>
      <w:r w:rsidR="00C02BAC" w:rsidRPr="00CF364E">
        <w:rPr>
          <w:sz w:val="21"/>
          <w:szCs w:val="21"/>
        </w:rPr>
        <w:t>3</w:t>
      </w:r>
      <w:r w:rsidR="00DF48D2">
        <w:rPr>
          <w:sz w:val="21"/>
          <w:szCs w:val="21"/>
        </w:rPr>
        <w:t> </w:t>
      </w:r>
      <w:r w:rsidR="00C02BAC" w:rsidRPr="00CF364E">
        <w:rPr>
          <w:sz w:val="21"/>
          <w:szCs w:val="21"/>
        </w:rPr>
        <w:t>kalendářních</w:t>
      </w:r>
      <w:r w:rsidR="00641818" w:rsidRPr="00CF364E">
        <w:rPr>
          <w:sz w:val="21"/>
          <w:szCs w:val="21"/>
        </w:rPr>
        <w:t xml:space="preserve"> dnů </w:t>
      </w:r>
      <w:r w:rsidR="00E15729" w:rsidRPr="00CF364E">
        <w:rPr>
          <w:sz w:val="21"/>
          <w:szCs w:val="21"/>
        </w:rPr>
        <w:t>provést nápravná opatření navržená koordinátorem BOZ</w:t>
      </w:r>
      <w:r w:rsidR="00C75FEF" w:rsidRPr="00CF364E">
        <w:rPr>
          <w:sz w:val="21"/>
          <w:szCs w:val="21"/>
        </w:rPr>
        <w:t>P</w:t>
      </w:r>
      <w:r w:rsidR="00E15729" w:rsidRPr="00CF364E">
        <w:rPr>
          <w:sz w:val="21"/>
          <w:szCs w:val="21"/>
        </w:rPr>
        <w:t xml:space="preserve"> a schválená objednatelem.</w:t>
      </w:r>
      <w:bookmarkEnd w:id="12"/>
      <w:r w:rsidR="004350B0" w:rsidRPr="00CF364E">
        <w:rPr>
          <w:sz w:val="21"/>
          <w:szCs w:val="21"/>
        </w:rPr>
        <w:t xml:space="preserve"> </w:t>
      </w:r>
    </w:p>
    <w:p w14:paraId="0C4073E1" w14:textId="08F70789" w:rsidR="002D000F" w:rsidRPr="00FB5DD2" w:rsidRDefault="002D000F" w:rsidP="00681CD2">
      <w:pPr>
        <w:numPr>
          <w:ilvl w:val="0"/>
          <w:numId w:val="4"/>
        </w:numPr>
        <w:tabs>
          <w:tab w:val="num" w:pos="567"/>
        </w:tabs>
        <w:spacing w:before="120" w:after="120"/>
        <w:ind w:left="567" w:hanging="540"/>
        <w:jc w:val="both"/>
        <w:rPr>
          <w:sz w:val="21"/>
          <w:szCs w:val="21"/>
          <w:u w:val="single"/>
        </w:rPr>
      </w:pPr>
      <w:bookmarkStart w:id="13" w:name="_Ref137644956"/>
      <w:r w:rsidRPr="00FB5DD2">
        <w:rPr>
          <w:sz w:val="21"/>
          <w:szCs w:val="21"/>
          <w:u w:val="single"/>
        </w:rPr>
        <w:t>TDS</w:t>
      </w:r>
    </w:p>
    <w:p w14:paraId="53CA1008" w14:textId="77777777" w:rsidR="002D000F" w:rsidRDefault="002D000F" w:rsidP="002D000F">
      <w:pPr>
        <w:pStyle w:val="Odstavecseseznamem"/>
        <w:spacing w:before="120" w:after="120"/>
        <w:ind w:left="567"/>
        <w:jc w:val="both"/>
        <w:rPr>
          <w:sz w:val="21"/>
          <w:szCs w:val="21"/>
        </w:rPr>
      </w:pPr>
      <w:r w:rsidRPr="00FB5DD2">
        <w:rPr>
          <w:sz w:val="21"/>
          <w:szCs w:val="21"/>
        </w:rPr>
        <w:t>TDS je oprávněn kontrolovat dodržování projekt</w:t>
      </w:r>
      <w:r>
        <w:rPr>
          <w:sz w:val="21"/>
          <w:szCs w:val="21"/>
        </w:rPr>
        <w:t>ové dokumentaci</w:t>
      </w:r>
      <w:r w:rsidRPr="00FB5DD2">
        <w:rPr>
          <w:sz w:val="21"/>
          <w:szCs w:val="21"/>
        </w:rPr>
        <w:t xml:space="preserve">, technických norem, smluvních podmínek a právních předpisů a rozhodnutí veřejnoprávních orgánů. O výsledcích kontrol provádí zápis do stavebního deníku. Zhotovitel je povinen činit neprodleně veškerá potřebná opatření k odstranění vytknutých závad. TDS je oprávněn se účastnit kontrolních dnů. </w:t>
      </w:r>
    </w:p>
    <w:p w14:paraId="66C637EF" w14:textId="77777777" w:rsidR="002D000F" w:rsidRDefault="002D000F" w:rsidP="002D000F">
      <w:pPr>
        <w:pStyle w:val="Odstavecseseznamem"/>
        <w:spacing w:before="120" w:after="120"/>
        <w:ind w:left="567"/>
        <w:jc w:val="both"/>
        <w:rPr>
          <w:sz w:val="21"/>
          <w:szCs w:val="21"/>
        </w:rPr>
      </w:pPr>
    </w:p>
    <w:p w14:paraId="28795C92" w14:textId="77777777" w:rsidR="002D000F" w:rsidRDefault="002D000F" w:rsidP="002D000F">
      <w:pPr>
        <w:pStyle w:val="Odstavecseseznamem"/>
        <w:spacing w:before="120" w:after="120"/>
        <w:ind w:left="567"/>
        <w:jc w:val="both"/>
        <w:rPr>
          <w:sz w:val="21"/>
          <w:szCs w:val="21"/>
        </w:rPr>
      </w:pPr>
      <w:r w:rsidRPr="00FB5DD2">
        <w:rPr>
          <w:sz w:val="21"/>
          <w:szCs w:val="21"/>
        </w:rPr>
        <w:t>TDS je oprávněn nařídit přerušení prací, jestliže tak nemůže okamžitě učinit oprávněný zástupce zhotovitele a jestliže je ohrožena bezpečnost díla, zdraví nebo životy osob na staveništi nebo hrozí-li jiné vážné nebezpečí. Dále je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smlouvě, postačí zápis ve stavebním deníku</w:t>
      </w:r>
    </w:p>
    <w:p w14:paraId="3ABD5774" w14:textId="77777777" w:rsidR="002D000F" w:rsidRDefault="002D000F" w:rsidP="002D000F">
      <w:pPr>
        <w:pStyle w:val="Odstavecseseznamem"/>
        <w:spacing w:before="120" w:after="120"/>
        <w:ind w:left="567"/>
        <w:jc w:val="both"/>
        <w:rPr>
          <w:sz w:val="21"/>
          <w:szCs w:val="21"/>
        </w:rPr>
      </w:pPr>
    </w:p>
    <w:p w14:paraId="7035B6BF" w14:textId="77777777" w:rsidR="002D000F" w:rsidRDefault="002D000F" w:rsidP="002D000F">
      <w:pPr>
        <w:pStyle w:val="Odstavecseseznamem"/>
        <w:spacing w:before="120" w:after="120"/>
        <w:ind w:left="567"/>
        <w:jc w:val="both"/>
        <w:rPr>
          <w:sz w:val="21"/>
          <w:szCs w:val="21"/>
        </w:rPr>
      </w:pPr>
      <w:r w:rsidRPr="00FB5DD2">
        <w:rPr>
          <w:sz w:val="21"/>
          <w:szCs w:val="21"/>
        </w:rPr>
        <w:t>V případě, že TDS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smlouvou, a ani přes písemné upozornění v zápise z kontrolního dne nebo ve stavebním deníku nesjedná nápravu, je TDS oprávněn přerušit práce na stavbě nebo její části; toto přerušení nemá vliv na termíny či lhůty k provedení díla. Ze stejných důvodů jako TDS je oprávněn nařídit přerušení prací i objednatel.</w:t>
      </w:r>
    </w:p>
    <w:p w14:paraId="479C7102" w14:textId="77777777" w:rsidR="002D000F" w:rsidRDefault="002D000F" w:rsidP="002D000F">
      <w:pPr>
        <w:pStyle w:val="Odstavecseseznamem"/>
        <w:spacing w:before="120" w:after="120"/>
        <w:ind w:left="567"/>
        <w:jc w:val="both"/>
        <w:rPr>
          <w:sz w:val="21"/>
          <w:szCs w:val="21"/>
        </w:rPr>
      </w:pPr>
    </w:p>
    <w:p w14:paraId="6C093432" w14:textId="23A68DD9" w:rsidR="002D000F" w:rsidRPr="00FB5DD2" w:rsidRDefault="002D000F" w:rsidP="00FB5DD2">
      <w:pPr>
        <w:pStyle w:val="Odstavecseseznamem"/>
        <w:spacing w:before="120" w:after="120"/>
        <w:ind w:left="567"/>
        <w:jc w:val="both"/>
        <w:rPr>
          <w:sz w:val="21"/>
          <w:szCs w:val="21"/>
        </w:rPr>
      </w:pPr>
      <w:r w:rsidRPr="00FB5DD2">
        <w:rPr>
          <w:sz w:val="21"/>
          <w:szCs w:val="21"/>
        </w:rPr>
        <w:t xml:space="preserve">Ke změně osoby vykonávající TDS postačuje písemné sdělení objednatele adresované zhotoviteli. </w:t>
      </w:r>
    </w:p>
    <w:p w14:paraId="1735BDAB" w14:textId="45DEEB32" w:rsidR="00CF364E" w:rsidRPr="00B34D6B" w:rsidRDefault="00224502" w:rsidP="00681CD2">
      <w:pPr>
        <w:numPr>
          <w:ilvl w:val="0"/>
          <w:numId w:val="4"/>
        </w:numPr>
        <w:tabs>
          <w:tab w:val="num" w:pos="567"/>
        </w:tabs>
        <w:spacing w:before="120" w:after="120"/>
        <w:ind w:left="567" w:hanging="540"/>
        <w:jc w:val="both"/>
        <w:rPr>
          <w:sz w:val="21"/>
          <w:szCs w:val="21"/>
        </w:rPr>
      </w:pPr>
      <w:bookmarkStart w:id="14" w:name="_Ref187424738"/>
      <w:bookmarkStart w:id="15" w:name="_Ref187425842"/>
      <w:r w:rsidRPr="00B34D6B">
        <w:rPr>
          <w:sz w:val="21"/>
          <w:szCs w:val="21"/>
        </w:rPr>
        <w:t>Zhotovitel nese odpovědnost původce odpadů. Zhotovitel je povinen veškerý nepoužitelný materiál zlikvidovat</w:t>
      </w:r>
      <w:r w:rsidR="00EE74C6" w:rsidRPr="00B34D6B">
        <w:rPr>
          <w:sz w:val="21"/>
          <w:szCs w:val="21"/>
        </w:rPr>
        <w:t xml:space="preserve"> </w:t>
      </w:r>
      <w:r w:rsidRPr="00B34D6B">
        <w:rPr>
          <w:sz w:val="21"/>
          <w:szCs w:val="21"/>
        </w:rPr>
        <w:t xml:space="preserve">v souladu </w:t>
      </w:r>
      <w:bookmarkStart w:id="16" w:name="_Hlk75424027"/>
      <w:r w:rsidRPr="00B34D6B">
        <w:rPr>
          <w:sz w:val="21"/>
          <w:szCs w:val="21"/>
        </w:rPr>
        <w:t xml:space="preserve">se zákonem </w:t>
      </w:r>
      <w:r w:rsidR="00E0115E" w:rsidRPr="00B34D6B">
        <w:rPr>
          <w:sz w:val="21"/>
          <w:szCs w:val="21"/>
        </w:rPr>
        <w:t xml:space="preserve">č. 541/2020 Sb., </w:t>
      </w:r>
      <w:r w:rsidR="00BB7A87" w:rsidRPr="00B34D6B">
        <w:rPr>
          <w:sz w:val="21"/>
          <w:szCs w:val="21"/>
        </w:rPr>
        <w:t>o odpadech</w:t>
      </w:r>
      <w:r w:rsidR="00BB7A87" w:rsidRPr="00B34D6B">
        <w:t xml:space="preserve">, </w:t>
      </w:r>
      <w:r w:rsidR="00E0115E" w:rsidRPr="00B34D6B">
        <w:rPr>
          <w:sz w:val="21"/>
          <w:szCs w:val="21"/>
        </w:rPr>
        <w:t>ve znění pozdějších předpisů,</w:t>
      </w:r>
      <w:bookmarkEnd w:id="16"/>
      <w:r w:rsidR="006D4B09" w:rsidRPr="00B34D6B">
        <w:rPr>
          <w:sz w:val="21"/>
          <w:szCs w:val="21"/>
        </w:rPr>
        <w:t xml:space="preserve"> a p</w:t>
      </w:r>
      <w:r w:rsidR="00CE7CE0" w:rsidRPr="00B34D6B">
        <w:rPr>
          <w:sz w:val="21"/>
          <w:szCs w:val="21"/>
        </w:rPr>
        <w:t>rojektovou dokumentací</w:t>
      </w:r>
      <w:r w:rsidR="00EE74C6" w:rsidRPr="00B34D6B">
        <w:rPr>
          <w:sz w:val="21"/>
          <w:szCs w:val="21"/>
        </w:rPr>
        <w:t>, u</w:t>
      </w:r>
      <w:r w:rsidR="002D000F">
        <w:rPr>
          <w:sz w:val="21"/>
          <w:szCs w:val="21"/>
        </w:rPr>
        <w:t> </w:t>
      </w:r>
      <w:r w:rsidR="00EE74C6" w:rsidRPr="00B34D6B">
        <w:rPr>
          <w:sz w:val="21"/>
          <w:szCs w:val="21"/>
        </w:rPr>
        <w:t>použitelného materiálu bude operativně TD</w:t>
      </w:r>
      <w:r w:rsidR="00E67050" w:rsidRPr="00B34D6B">
        <w:rPr>
          <w:sz w:val="21"/>
          <w:szCs w:val="21"/>
        </w:rPr>
        <w:t>S</w:t>
      </w:r>
      <w:r w:rsidR="00EE74C6" w:rsidRPr="00B34D6B">
        <w:rPr>
          <w:sz w:val="21"/>
          <w:szCs w:val="21"/>
        </w:rPr>
        <w:t xml:space="preserve"> rozhodováno zápisem do stavebního deníku.</w:t>
      </w:r>
      <w:bookmarkEnd w:id="13"/>
      <w:bookmarkEnd w:id="14"/>
      <w:r w:rsidR="003C4270">
        <w:rPr>
          <w:sz w:val="21"/>
          <w:szCs w:val="21"/>
        </w:rPr>
        <w:t xml:space="preserve"> </w:t>
      </w:r>
      <w:r w:rsidR="004E721F">
        <w:rPr>
          <w:sz w:val="21"/>
          <w:szCs w:val="21"/>
        </w:rPr>
        <w:t>Zhotovitel bude objednateli průběžně předkládat doklady o likvidaci odpadu.</w:t>
      </w:r>
      <w:bookmarkEnd w:id="15"/>
      <w:r w:rsidR="004E721F">
        <w:rPr>
          <w:sz w:val="21"/>
          <w:szCs w:val="21"/>
        </w:rPr>
        <w:t xml:space="preserve"> </w:t>
      </w:r>
    </w:p>
    <w:p w14:paraId="21E6EA39" w14:textId="77777777" w:rsidR="00347933" w:rsidRPr="00CF364E" w:rsidRDefault="00347933" w:rsidP="00FB5DD2">
      <w:pPr>
        <w:spacing w:before="120" w:after="120"/>
        <w:jc w:val="both"/>
        <w:rPr>
          <w:sz w:val="21"/>
          <w:szCs w:val="21"/>
        </w:rPr>
      </w:pPr>
      <w:r w:rsidRPr="00CF364E">
        <w:rPr>
          <w:sz w:val="21"/>
          <w:szCs w:val="21"/>
        </w:rPr>
        <w:t>Doklad o likvidaci odpadu bude obsahovat minimálně:</w:t>
      </w:r>
    </w:p>
    <w:p w14:paraId="32B45829" w14:textId="0862FF58"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7617F" w:rsidRPr="00305D65">
        <w:rPr>
          <w:sz w:val="21"/>
          <w:szCs w:val="21"/>
          <w:lang w:eastAsia="en-US"/>
        </w:rPr>
        <w:t>ázev příjemce odpadu včetně IČ</w:t>
      </w:r>
      <w:r w:rsidR="00764D4D" w:rsidRPr="00305D65">
        <w:rPr>
          <w:sz w:val="21"/>
          <w:szCs w:val="21"/>
          <w:lang w:eastAsia="en-US"/>
        </w:rPr>
        <w:t>O</w:t>
      </w:r>
      <w:r>
        <w:rPr>
          <w:sz w:val="21"/>
          <w:szCs w:val="21"/>
          <w:lang w:eastAsia="en-US"/>
        </w:rPr>
        <w:t>,</w:t>
      </w:r>
    </w:p>
    <w:p w14:paraId="4BA6F35D" w14:textId="37B33AE8"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původce odpadu</w:t>
      </w:r>
      <w:r>
        <w:rPr>
          <w:sz w:val="21"/>
          <w:szCs w:val="21"/>
          <w:lang w:eastAsia="en-US"/>
        </w:rPr>
        <w:t>,</w:t>
      </w:r>
    </w:p>
    <w:p w14:paraId="5ED301C9" w14:textId="5F56D2B3"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d</w:t>
      </w:r>
      <w:r w:rsidR="00347933" w:rsidRPr="00305D65">
        <w:rPr>
          <w:sz w:val="21"/>
          <w:szCs w:val="21"/>
          <w:lang w:eastAsia="en-US"/>
        </w:rPr>
        <w:t>atum a čas uložení odpadu</w:t>
      </w:r>
      <w:r>
        <w:rPr>
          <w:sz w:val="21"/>
          <w:szCs w:val="21"/>
          <w:lang w:eastAsia="en-US"/>
        </w:rPr>
        <w:t>,</w:t>
      </w:r>
    </w:p>
    <w:p w14:paraId="5FF87567" w14:textId="02BB41A1"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r</w:t>
      </w:r>
      <w:r w:rsidR="00347933" w:rsidRPr="00305D65">
        <w:rPr>
          <w:sz w:val="21"/>
          <w:szCs w:val="21"/>
          <w:lang w:eastAsia="en-US"/>
        </w:rPr>
        <w:t>egistrační značka auta, které odpad přivezlo</w:t>
      </w:r>
      <w:r>
        <w:rPr>
          <w:sz w:val="21"/>
          <w:szCs w:val="21"/>
          <w:lang w:eastAsia="en-US"/>
        </w:rPr>
        <w:t>,</w:t>
      </w:r>
    </w:p>
    <w:p w14:paraId="59BCD425" w14:textId="51354D6C"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h</w:t>
      </w:r>
      <w:r w:rsidR="00347933" w:rsidRPr="00305D65">
        <w:rPr>
          <w:sz w:val="21"/>
          <w:szCs w:val="21"/>
          <w:lang w:eastAsia="en-US"/>
        </w:rPr>
        <w:t>motnost (příjezd, odjezd – výpočet hmotnosti (rozdíl hmotností)</w:t>
      </w:r>
      <w:r>
        <w:rPr>
          <w:sz w:val="21"/>
          <w:szCs w:val="21"/>
          <w:lang w:eastAsia="en-US"/>
        </w:rPr>
        <w:t>,</w:t>
      </w:r>
    </w:p>
    <w:p w14:paraId="3C238694" w14:textId="55117426"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p</w:t>
      </w:r>
      <w:r w:rsidR="00347933" w:rsidRPr="00305D65">
        <w:rPr>
          <w:sz w:val="21"/>
          <w:szCs w:val="21"/>
          <w:lang w:eastAsia="en-US"/>
        </w:rPr>
        <w:t xml:space="preserve">ůvod odpadu (název </w:t>
      </w:r>
      <w:r w:rsidR="00130A0A" w:rsidRPr="00305D65">
        <w:rPr>
          <w:sz w:val="21"/>
          <w:szCs w:val="21"/>
          <w:lang w:eastAsia="en-US"/>
        </w:rPr>
        <w:t>díla</w:t>
      </w:r>
      <w:r w:rsidR="00347933" w:rsidRPr="00305D65">
        <w:rPr>
          <w:sz w:val="21"/>
          <w:szCs w:val="21"/>
          <w:lang w:eastAsia="en-US"/>
        </w:rPr>
        <w:t>)</w:t>
      </w:r>
      <w:r>
        <w:rPr>
          <w:sz w:val="21"/>
          <w:szCs w:val="21"/>
          <w:lang w:eastAsia="en-US"/>
        </w:rPr>
        <w:t>,</w:t>
      </w:r>
    </w:p>
    <w:p w14:paraId="39EEAE43" w14:textId="6CD8E7B8"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odpadu</w:t>
      </w:r>
      <w:r>
        <w:rPr>
          <w:sz w:val="21"/>
          <w:szCs w:val="21"/>
          <w:lang w:eastAsia="en-US"/>
        </w:rPr>
        <w:t>,</w:t>
      </w:r>
    </w:p>
    <w:p w14:paraId="14A019A8" w14:textId="705105B6"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ód odpadu</w:t>
      </w:r>
      <w:r>
        <w:rPr>
          <w:sz w:val="21"/>
          <w:szCs w:val="21"/>
          <w:lang w:eastAsia="en-US"/>
        </w:rPr>
        <w:t>,</w:t>
      </w:r>
    </w:p>
    <w:p w14:paraId="5D050949" w14:textId="2AE2FF33"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či místo provozovny, kde se odpad ukládá</w:t>
      </w:r>
      <w:r>
        <w:rPr>
          <w:sz w:val="21"/>
          <w:szCs w:val="21"/>
          <w:lang w:eastAsia="en-US"/>
        </w:rPr>
        <w:t>,</w:t>
      </w:r>
    </w:p>
    <w:p w14:paraId="25422BC2" w14:textId="7EC0F033"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do odpad převzal</w:t>
      </w:r>
      <w:r>
        <w:rPr>
          <w:sz w:val="21"/>
          <w:szCs w:val="21"/>
          <w:lang w:eastAsia="en-US"/>
        </w:rPr>
        <w:t>,</w:t>
      </w:r>
    </w:p>
    <w:p w14:paraId="76957D14" w14:textId="42E79DAE"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do odpad odevzdal.</w:t>
      </w:r>
    </w:p>
    <w:p w14:paraId="0406FF3C" w14:textId="77777777" w:rsidR="00DE6A53" w:rsidRPr="00DE6A53" w:rsidRDefault="00DE6A53" w:rsidP="00DE6A53">
      <w:pPr>
        <w:spacing w:before="120" w:after="120"/>
        <w:ind w:left="1134"/>
        <w:jc w:val="both"/>
        <w:rPr>
          <w:sz w:val="21"/>
          <w:szCs w:val="21"/>
          <w:lang w:eastAsia="en-US"/>
        </w:rPr>
      </w:pPr>
      <w:r w:rsidRPr="00DE6A53">
        <w:rPr>
          <w:sz w:val="21"/>
          <w:szCs w:val="21"/>
          <w:lang w:eastAsia="en-US"/>
        </w:rPr>
        <w:lastRenderedPageBreak/>
        <w:t>O tom, jak bylo s odpadem naloženo, zhotovitel pořídí závěrečnou zprávu o nakládání s odpady. Součástí závěrečné zprávy bude celkový přehled o odpadu, který při provádění díla vznikl, jeho kategorizace včetně uvedení množství odpadu v tunách pro každou kategorii odpadu dle kódu, a souhrnný přehled o nakládání s odpadem – nejméně v rozsahu, jak bylo s odpady naloženo. Přílohou závěrečné zprávy zhotovitel připojí všechny doklady o likvidaci dopadu.</w:t>
      </w:r>
    </w:p>
    <w:p w14:paraId="7D7F9317" w14:textId="37217335" w:rsidR="00D84130" w:rsidRPr="00372958" w:rsidRDefault="00DE6A53" w:rsidP="00372958">
      <w:pPr>
        <w:pStyle w:val="Odstavecseseznamem"/>
        <w:spacing w:before="120" w:after="480"/>
        <w:ind w:left="1134"/>
        <w:contextualSpacing w:val="0"/>
        <w:jc w:val="both"/>
        <w:rPr>
          <w:sz w:val="21"/>
          <w:szCs w:val="21"/>
          <w:lang w:eastAsia="en-US"/>
        </w:rPr>
      </w:pPr>
      <w:r w:rsidRPr="00372958">
        <w:rPr>
          <w:sz w:val="21"/>
          <w:szCs w:val="21"/>
          <w:lang w:eastAsia="en-US"/>
        </w:rPr>
        <w:t>Závěrečná zpráva o nakládání s odpadem porovná konečný stav s plánem stanoveným soupisem prací a projektovou dokumentací a zdůvodní odchylky. Přílohou závěrečné zprávy budou doklady, které budou potvrzovat výši konečného hmotnostního procenta a výpočty.</w:t>
      </w:r>
    </w:p>
    <w:p w14:paraId="223AE626" w14:textId="77777777" w:rsidR="00224502" w:rsidRPr="00305D65" w:rsidRDefault="00224502" w:rsidP="00681CD2">
      <w:pPr>
        <w:keepNext/>
        <w:numPr>
          <w:ilvl w:val="0"/>
          <w:numId w:val="10"/>
        </w:numPr>
        <w:spacing w:before="120" w:after="120"/>
        <w:ind w:left="1077"/>
        <w:rPr>
          <w:b/>
          <w:smallCaps/>
          <w:spacing w:val="20"/>
          <w:sz w:val="21"/>
          <w:szCs w:val="21"/>
        </w:rPr>
      </w:pPr>
      <w:r w:rsidRPr="00305D65">
        <w:rPr>
          <w:b/>
          <w:smallCaps/>
          <w:spacing w:val="20"/>
          <w:sz w:val="21"/>
          <w:szCs w:val="21"/>
        </w:rPr>
        <w:t>Prostor staveniště</w:t>
      </w:r>
    </w:p>
    <w:p w14:paraId="489BFEF8" w14:textId="77777777" w:rsidR="00224502" w:rsidRPr="00305D65" w:rsidRDefault="00224502"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Zhotovitel se seznámil se stavem prostoru staveniště a poměry na něm. Zhotovitel je oprávněn prostor staveniště užívat výhradně k naplnění účelu této smlouvy.</w:t>
      </w:r>
    </w:p>
    <w:p w14:paraId="23914EA8" w14:textId="77777777" w:rsidR="00224502" w:rsidRPr="00305D65" w:rsidRDefault="00224502"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 xml:space="preserve">Zhotovitel je v souladu s projektovou dokumentací povinen: </w:t>
      </w:r>
    </w:p>
    <w:p w14:paraId="18833F5A" w14:textId="3E7E7E33" w:rsidR="000A2E5A" w:rsidRPr="00C326FE" w:rsidRDefault="0025617B" w:rsidP="00681CD2">
      <w:pPr>
        <w:numPr>
          <w:ilvl w:val="2"/>
          <w:numId w:val="3"/>
        </w:numPr>
        <w:tabs>
          <w:tab w:val="clear" w:pos="2160"/>
          <w:tab w:val="num" w:pos="1418"/>
        </w:tabs>
        <w:spacing w:before="120" w:after="120"/>
        <w:ind w:left="1134" w:hanging="283"/>
        <w:jc w:val="both"/>
        <w:rPr>
          <w:sz w:val="21"/>
          <w:szCs w:val="21"/>
        </w:rPr>
      </w:pPr>
      <w:r w:rsidRPr="00C326FE">
        <w:rPr>
          <w:sz w:val="21"/>
          <w:szCs w:val="21"/>
        </w:rPr>
        <w:t xml:space="preserve">vytyčit </w:t>
      </w:r>
      <w:r w:rsidR="000A2E5A" w:rsidRPr="00C326FE">
        <w:rPr>
          <w:sz w:val="21"/>
          <w:szCs w:val="21"/>
        </w:rPr>
        <w:t>veškeré inženýrské sítě v prostoru staveniště</w:t>
      </w:r>
      <w:r w:rsidR="002129FE" w:rsidRPr="00C326FE">
        <w:rPr>
          <w:sz w:val="21"/>
          <w:szCs w:val="21"/>
        </w:rPr>
        <w:t>,</w:t>
      </w:r>
    </w:p>
    <w:p w14:paraId="7D8B220A" w14:textId="05632442" w:rsidR="00615AF3" w:rsidRPr="00305D65" w:rsidRDefault="0025617B" w:rsidP="00681CD2">
      <w:pPr>
        <w:numPr>
          <w:ilvl w:val="2"/>
          <w:numId w:val="3"/>
        </w:numPr>
        <w:tabs>
          <w:tab w:val="clear" w:pos="2160"/>
        </w:tabs>
        <w:spacing w:before="120" w:after="120"/>
        <w:ind w:left="1134" w:hanging="283"/>
        <w:jc w:val="both"/>
        <w:rPr>
          <w:sz w:val="21"/>
          <w:szCs w:val="21"/>
        </w:rPr>
      </w:pPr>
      <w:r>
        <w:rPr>
          <w:sz w:val="21"/>
          <w:szCs w:val="21"/>
        </w:rPr>
        <w:t>z</w:t>
      </w:r>
      <w:r w:rsidRPr="00305D65">
        <w:rPr>
          <w:sz w:val="21"/>
          <w:szCs w:val="21"/>
        </w:rPr>
        <w:t xml:space="preserve">ajistit </w:t>
      </w:r>
      <w:r w:rsidR="000A2E5A" w:rsidRPr="00305D65">
        <w:rPr>
          <w:sz w:val="21"/>
          <w:szCs w:val="21"/>
        </w:rPr>
        <w:t>zařízení staveniště</w:t>
      </w:r>
      <w:r w:rsidR="00615AF3" w:rsidRPr="00305D65">
        <w:rPr>
          <w:sz w:val="21"/>
          <w:szCs w:val="21"/>
        </w:rPr>
        <w:t xml:space="preserve">. </w:t>
      </w:r>
    </w:p>
    <w:p w14:paraId="4A7D883C" w14:textId="6E58E0B0" w:rsidR="00103C18" w:rsidRPr="00305D65" w:rsidRDefault="00103C18"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 xml:space="preserve">Zhotovitel je povinen zajistit v rámci zařízení staveniště v přiměřeném rozsahu podmínky pro výkon funkce </w:t>
      </w:r>
      <w:r w:rsidR="002129FE">
        <w:rPr>
          <w:sz w:val="21"/>
          <w:szCs w:val="21"/>
        </w:rPr>
        <w:t>AD</w:t>
      </w:r>
      <w:r w:rsidR="009145C3">
        <w:rPr>
          <w:sz w:val="21"/>
          <w:szCs w:val="21"/>
        </w:rPr>
        <w:t xml:space="preserve">, </w:t>
      </w:r>
      <w:r w:rsidR="00EE40A7">
        <w:rPr>
          <w:sz w:val="21"/>
          <w:szCs w:val="21"/>
        </w:rPr>
        <w:t>TDS</w:t>
      </w:r>
      <w:r w:rsidR="009145C3">
        <w:rPr>
          <w:sz w:val="21"/>
          <w:szCs w:val="21"/>
        </w:rPr>
        <w:t xml:space="preserve"> a </w:t>
      </w:r>
      <w:r w:rsidRPr="00305D65">
        <w:rPr>
          <w:sz w:val="21"/>
          <w:szCs w:val="21"/>
        </w:rPr>
        <w:t xml:space="preserve">činnost koordinátora </w:t>
      </w:r>
      <w:r w:rsidR="002129FE">
        <w:rPr>
          <w:sz w:val="21"/>
          <w:szCs w:val="21"/>
        </w:rPr>
        <w:t xml:space="preserve">BOZP </w:t>
      </w:r>
      <w:r w:rsidRPr="00305D65">
        <w:rPr>
          <w:sz w:val="21"/>
          <w:szCs w:val="21"/>
        </w:rPr>
        <w:t>na staveništi.</w:t>
      </w:r>
    </w:p>
    <w:p w14:paraId="5DA5D424" w14:textId="77777777" w:rsidR="00224502" w:rsidRPr="00305D65" w:rsidRDefault="00224502"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Zhotovitel je povinen zajistit organizaci dopravy v průběhu provádění díla. K tomuto účelu je zhotovitel zejména povinen zajistit:</w:t>
      </w:r>
    </w:p>
    <w:p w14:paraId="3DC84251" w14:textId="79842E89" w:rsidR="00224502" w:rsidRPr="00305D65" w:rsidRDefault="0057244C" w:rsidP="00681CD2">
      <w:pPr>
        <w:numPr>
          <w:ilvl w:val="2"/>
          <w:numId w:val="3"/>
        </w:numPr>
        <w:tabs>
          <w:tab w:val="clear" w:pos="2160"/>
        </w:tabs>
        <w:spacing w:before="120" w:after="120"/>
        <w:ind w:left="1134" w:hanging="283"/>
        <w:jc w:val="both"/>
        <w:rPr>
          <w:sz w:val="21"/>
          <w:szCs w:val="21"/>
        </w:rPr>
      </w:pPr>
      <w:r>
        <w:rPr>
          <w:sz w:val="21"/>
          <w:szCs w:val="21"/>
        </w:rPr>
        <w:t xml:space="preserve">a </w:t>
      </w:r>
      <w:r w:rsidR="00C86D13">
        <w:rPr>
          <w:sz w:val="21"/>
          <w:szCs w:val="21"/>
        </w:rPr>
        <w:t>dohodnou</w:t>
      </w:r>
      <w:r w:rsidR="00F2435D">
        <w:rPr>
          <w:sz w:val="21"/>
          <w:szCs w:val="21"/>
        </w:rPr>
        <w:t>t</w:t>
      </w:r>
      <w:r w:rsidR="00C86D13">
        <w:rPr>
          <w:sz w:val="21"/>
          <w:szCs w:val="21"/>
        </w:rPr>
        <w:t xml:space="preserve"> etapizaci </w:t>
      </w:r>
      <w:r w:rsidR="004E721F">
        <w:rPr>
          <w:sz w:val="21"/>
          <w:szCs w:val="21"/>
        </w:rPr>
        <w:t>S</w:t>
      </w:r>
      <w:r w:rsidR="00C86D13">
        <w:rPr>
          <w:sz w:val="21"/>
          <w:szCs w:val="21"/>
        </w:rPr>
        <w:t>tavby a dopravní omezení dle pokynů příslušného povolujícího úřadu,</w:t>
      </w:r>
    </w:p>
    <w:p w14:paraId="46A50414" w14:textId="60AB0A22" w:rsidR="00224502" w:rsidRDefault="00F2435D" w:rsidP="00681CD2">
      <w:pPr>
        <w:numPr>
          <w:ilvl w:val="2"/>
          <w:numId w:val="3"/>
        </w:numPr>
        <w:tabs>
          <w:tab w:val="clear" w:pos="2160"/>
        </w:tabs>
        <w:spacing w:before="120" w:after="120"/>
        <w:ind w:left="1134" w:hanging="283"/>
        <w:jc w:val="both"/>
        <w:rPr>
          <w:sz w:val="21"/>
          <w:szCs w:val="21"/>
        </w:rPr>
      </w:pPr>
      <w:r>
        <w:rPr>
          <w:sz w:val="21"/>
          <w:szCs w:val="21"/>
        </w:rPr>
        <w:t xml:space="preserve">projednaní a </w:t>
      </w:r>
      <w:r w:rsidR="00224502" w:rsidRPr="00305D65">
        <w:rPr>
          <w:sz w:val="21"/>
          <w:szCs w:val="21"/>
        </w:rPr>
        <w:t>stanoven</w:t>
      </w:r>
      <w:r w:rsidR="00141802" w:rsidRPr="00305D65">
        <w:rPr>
          <w:sz w:val="21"/>
          <w:szCs w:val="21"/>
        </w:rPr>
        <w:t>í dočasného dopravního značení včetně případného použití mobilních signalizačních zařízení (semafory),</w:t>
      </w:r>
    </w:p>
    <w:p w14:paraId="1CE44F1B" w14:textId="39E7A7F1" w:rsidR="006B52AF" w:rsidRDefault="006B52AF" w:rsidP="00681CD2">
      <w:pPr>
        <w:numPr>
          <w:ilvl w:val="2"/>
          <w:numId w:val="3"/>
        </w:numPr>
        <w:tabs>
          <w:tab w:val="clear" w:pos="2160"/>
        </w:tabs>
        <w:spacing w:before="120" w:after="120"/>
        <w:ind w:left="1134" w:hanging="283"/>
        <w:jc w:val="both"/>
        <w:rPr>
          <w:sz w:val="21"/>
          <w:szCs w:val="21"/>
        </w:rPr>
      </w:pPr>
      <w:r>
        <w:rPr>
          <w:sz w:val="21"/>
          <w:szCs w:val="21"/>
        </w:rPr>
        <w:t>provádět veškeré stavební a montážní práce podle platných souvisejících norem ČSN,</w:t>
      </w:r>
    </w:p>
    <w:p w14:paraId="5394EC57" w14:textId="34697D71" w:rsidR="006B52AF" w:rsidRPr="00305D65" w:rsidRDefault="006B52AF" w:rsidP="00681CD2">
      <w:pPr>
        <w:numPr>
          <w:ilvl w:val="2"/>
          <w:numId w:val="3"/>
        </w:numPr>
        <w:tabs>
          <w:tab w:val="clear" w:pos="2160"/>
        </w:tabs>
        <w:spacing w:before="120" w:after="120"/>
        <w:ind w:left="1134" w:hanging="283"/>
        <w:jc w:val="both"/>
        <w:rPr>
          <w:sz w:val="21"/>
          <w:szCs w:val="21"/>
        </w:rPr>
      </w:pPr>
      <w:r>
        <w:rPr>
          <w:sz w:val="21"/>
          <w:szCs w:val="21"/>
        </w:rPr>
        <w:t>splnění podmínek uvedených ve vyjádřeních příslušných dotčených orgánů,</w:t>
      </w:r>
    </w:p>
    <w:p w14:paraId="439A4743" w14:textId="77777777" w:rsidR="00224502" w:rsidRPr="00305D65" w:rsidRDefault="00224502" w:rsidP="00681CD2">
      <w:pPr>
        <w:numPr>
          <w:ilvl w:val="2"/>
          <w:numId w:val="3"/>
        </w:numPr>
        <w:tabs>
          <w:tab w:val="clear" w:pos="2160"/>
        </w:tabs>
        <w:spacing w:before="120" w:after="120"/>
        <w:ind w:left="1134" w:hanging="283"/>
        <w:jc w:val="both"/>
        <w:rPr>
          <w:sz w:val="21"/>
          <w:szCs w:val="21"/>
        </w:rPr>
      </w:pPr>
      <w:r w:rsidRPr="00305D65">
        <w:rPr>
          <w:sz w:val="21"/>
          <w:szCs w:val="21"/>
        </w:rPr>
        <w:t>umístění, údržbu, přemístění a odstranění dočasného dopravního značení,</w:t>
      </w:r>
    </w:p>
    <w:p w14:paraId="10ACA092" w14:textId="77777777" w:rsidR="00F24443" w:rsidRDefault="00F24443" w:rsidP="00681CD2">
      <w:pPr>
        <w:numPr>
          <w:ilvl w:val="2"/>
          <w:numId w:val="3"/>
        </w:numPr>
        <w:tabs>
          <w:tab w:val="clear" w:pos="2160"/>
        </w:tabs>
        <w:spacing w:before="120" w:after="120"/>
        <w:ind w:left="1134" w:hanging="283"/>
        <w:jc w:val="both"/>
        <w:rPr>
          <w:sz w:val="21"/>
          <w:szCs w:val="21"/>
        </w:rPr>
      </w:pPr>
      <w:r w:rsidRPr="00305D65">
        <w:rPr>
          <w:sz w:val="21"/>
          <w:szCs w:val="21"/>
        </w:rPr>
        <w:t>povolení zvláštního užívání komunikací,</w:t>
      </w:r>
    </w:p>
    <w:p w14:paraId="653FFF24" w14:textId="0A4623C1" w:rsidR="006B52AF" w:rsidRPr="00305D65" w:rsidRDefault="006B52AF" w:rsidP="00681CD2">
      <w:pPr>
        <w:numPr>
          <w:ilvl w:val="2"/>
          <w:numId w:val="3"/>
        </w:numPr>
        <w:tabs>
          <w:tab w:val="clear" w:pos="2160"/>
        </w:tabs>
        <w:spacing w:before="120" w:after="120"/>
        <w:ind w:left="1134" w:hanging="283"/>
        <w:jc w:val="both"/>
        <w:rPr>
          <w:sz w:val="21"/>
          <w:szCs w:val="21"/>
        </w:rPr>
      </w:pPr>
      <w:r>
        <w:rPr>
          <w:sz w:val="21"/>
          <w:szCs w:val="21"/>
        </w:rPr>
        <w:t>obsluhu jednotek IZS ve vztahu k aktuálnímu stavu na staveništi,</w:t>
      </w:r>
    </w:p>
    <w:p w14:paraId="4998C29A" w14:textId="77777777" w:rsidR="004350B0" w:rsidRPr="00305D65" w:rsidRDefault="004350B0" w:rsidP="00681CD2">
      <w:pPr>
        <w:numPr>
          <w:ilvl w:val="2"/>
          <w:numId w:val="3"/>
        </w:numPr>
        <w:tabs>
          <w:tab w:val="clear" w:pos="2160"/>
        </w:tabs>
        <w:spacing w:before="120" w:after="120"/>
        <w:ind w:left="1134" w:hanging="283"/>
        <w:jc w:val="both"/>
        <w:rPr>
          <w:sz w:val="21"/>
          <w:szCs w:val="21"/>
        </w:rPr>
      </w:pPr>
      <w:r w:rsidRPr="00305D65">
        <w:rPr>
          <w:sz w:val="21"/>
          <w:szCs w:val="21"/>
        </w:rPr>
        <w:t>užívání veřejného prostranství.</w:t>
      </w:r>
    </w:p>
    <w:p w14:paraId="046E6551" w14:textId="5EFA464A" w:rsidR="00E148DC" w:rsidRPr="00FB5DD2" w:rsidRDefault="00224502" w:rsidP="00681CD2">
      <w:pPr>
        <w:numPr>
          <w:ilvl w:val="0"/>
          <w:numId w:val="3"/>
        </w:numPr>
        <w:tabs>
          <w:tab w:val="clear" w:pos="720"/>
          <w:tab w:val="num" w:pos="540"/>
        </w:tabs>
        <w:spacing w:before="120" w:after="120"/>
        <w:ind w:left="540" w:hanging="540"/>
        <w:jc w:val="both"/>
        <w:rPr>
          <w:rFonts w:asciiTheme="minorHAnsi" w:hAnsiTheme="minorHAnsi" w:cstheme="minorHAnsi"/>
          <w:sz w:val="21"/>
          <w:szCs w:val="21"/>
        </w:rPr>
      </w:pPr>
      <w:r w:rsidRPr="00305D65">
        <w:rPr>
          <w:sz w:val="21"/>
          <w:szCs w:val="21"/>
        </w:rPr>
        <w:t>Zhotovitel je povinen udržovat v prostoru staveništi pořádek a čistotu</w:t>
      </w:r>
      <w:r w:rsidR="00E848D6">
        <w:rPr>
          <w:sz w:val="21"/>
          <w:szCs w:val="21"/>
        </w:rPr>
        <w:t xml:space="preserve"> a v průběhu provádění díla odstraňovat odpady a</w:t>
      </w:r>
      <w:r w:rsidR="009145C3">
        <w:rPr>
          <w:sz w:val="21"/>
          <w:szCs w:val="21"/>
        </w:rPr>
        <w:t> </w:t>
      </w:r>
      <w:r w:rsidR="00E848D6">
        <w:rPr>
          <w:sz w:val="21"/>
          <w:szCs w:val="21"/>
        </w:rPr>
        <w:t>nečinnosti jeho činností vzniklé</w:t>
      </w:r>
      <w:r w:rsidRPr="00305D65">
        <w:rPr>
          <w:sz w:val="21"/>
          <w:szCs w:val="21"/>
        </w:rPr>
        <w:t>. Zhotovitel je povinen dodržovat veškeré technické i právní předpisy zejména na</w:t>
      </w:r>
      <w:r w:rsidR="009145C3">
        <w:rPr>
          <w:sz w:val="21"/>
          <w:szCs w:val="21"/>
        </w:rPr>
        <w:t> </w:t>
      </w:r>
      <w:r w:rsidRPr="00305D65">
        <w:rPr>
          <w:sz w:val="21"/>
          <w:szCs w:val="21"/>
        </w:rPr>
        <w:t xml:space="preserve">úseku </w:t>
      </w:r>
      <w:r w:rsidRPr="00E848D6">
        <w:rPr>
          <w:sz w:val="21"/>
          <w:szCs w:val="21"/>
        </w:rPr>
        <w:t>životního prostředí, nakládání s odpady, bezpečnosti práce, provozu pozemních komunikací, památkové péče apod</w:t>
      </w:r>
      <w:r w:rsidR="009E6E4D" w:rsidRPr="00E848D6">
        <w:rPr>
          <w:sz w:val="21"/>
          <w:szCs w:val="21"/>
        </w:rPr>
        <w:t>.</w:t>
      </w:r>
      <w:r w:rsidR="00E848D6" w:rsidRPr="00E848D6">
        <w:rPr>
          <w:sz w:val="21"/>
          <w:szCs w:val="21"/>
        </w:rPr>
        <w:t xml:space="preserve"> </w:t>
      </w:r>
      <w:r w:rsidR="00E848D6" w:rsidRPr="00FB5DD2">
        <w:rPr>
          <w:sz w:val="21"/>
          <w:szCs w:val="21"/>
        </w:rPr>
        <w:t>Dojde-li v průběhu provádění díla ke znečištění přilehlých komunikací nebo jiných ploch, je zhotovitel povinen znečištění odstranit na své náklady a bez zbytečného odkladu. Rovněž je zhotovitel povinen odstranit na své náklady i</w:t>
      </w:r>
      <w:r w:rsidR="009145C3">
        <w:rPr>
          <w:sz w:val="21"/>
          <w:szCs w:val="21"/>
        </w:rPr>
        <w:t> </w:t>
      </w:r>
      <w:r w:rsidR="00E848D6" w:rsidRPr="00FB5DD2">
        <w:rPr>
          <w:sz w:val="21"/>
          <w:szCs w:val="21"/>
        </w:rPr>
        <w:t>veškerá poškození takových komunikací nebo ploch, vzniklá v přímé souvislosti s činností zhotovitele.</w:t>
      </w:r>
    </w:p>
    <w:p w14:paraId="1A317FF6" w14:textId="1ED9756A" w:rsidR="004350B0" w:rsidRDefault="004350B0"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 xml:space="preserve">Zhotovitel je povinen informovat objednatele v dostatečném předstihu, a není-li to možné, tak bezodkladně </w:t>
      </w:r>
      <w:r w:rsidR="002129FE" w:rsidRPr="00305D65">
        <w:rPr>
          <w:sz w:val="21"/>
          <w:szCs w:val="21"/>
        </w:rPr>
        <w:t>po</w:t>
      </w:r>
      <w:r w:rsidR="002129FE">
        <w:rPr>
          <w:sz w:val="21"/>
          <w:szCs w:val="21"/>
        </w:rPr>
        <w:t>té</w:t>
      </w:r>
      <w:r w:rsidRPr="00305D65">
        <w:rPr>
          <w:sz w:val="21"/>
          <w:szCs w:val="21"/>
        </w:rPr>
        <w:t>, co se o takové skutečnosti do</w:t>
      </w:r>
      <w:r w:rsidR="004E074D" w:rsidRPr="00305D65">
        <w:rPr>
          <w:sz w:val="21"/>
          <w:szCs w:val="21"/>
        </w:rPr>
        <w:t>z</w:t>
      </w:r>
      <w:r w:rsidRPr="00305D65">
        <w:rPr>
          <w:sz w:val="21"/>
          <w:szCs w:val="21"/>
        </w:rPr>
        <w:t>ví, o výskytu osob na staveništi, s výjimkou zaměstnanců objednatele a zhotovitele</w:t>
      </w:r>
      <w:r w:rsidR="004E721F">
        <w:rPr>
          <w:sz w:val="21"/>
          <w:szCs w:val="21"/>
        </w:rPr>
        <w:t>,</w:t>
      </w:r>
      <w:r w:rsidRPr="00305D65">
        <w:rPr>
          <w:sz w:val="21"/>
          <w:szCs w:val="21"/>
        </w:rPr>
        <w:t xml:space="preserve"> projektanta, </w:t>
      </w:r>
      <w:r w:rsidRPr="00C326FE">
        <w:rPr>
          <w:sz w:val="21"/>
          <w:szCs w:val="21"/>
        </w:rPr>
        <w:t>osob při výkonu veřejné správy, případně dalších osob, o kterých to objednatel určí</w:t>
      </w:r>
      <w:r w:rsidR="009145C3">
        <w:rPr>
          <w:sz w:val="21"/>
          <w:szCs w:val="21"/>
        </w:rPr>
        <w:t xml:space="preserve"> (např. TDS, koordinátor BOZP)</w:t>
      </w:r>
      <w:r w:rsidRPr="00C326FE">
        <w:rPr>
          <w:sz w:val="21"/>
          <w:szCs w:val="21"/>
        </w:rPr>
        <w:t>.</w:t>
      </w:r>
    </w:p>
    <w:p w14:paraId="3CCDBADB" w14:textId="5A093C09" w:rsidR="00982BC5" w:rsidRPr="00982BC5" w:rsidRDefault="00982BC5" w:rsidP="00681CD2">
      <w:pPr>
        <w:numPr>
          <w:ilvl w:val="0"/>
          <w:numId w:val="3"/>
        </w:numPr>
        <w:tabs>
          <w:tab w:val="clear" w:pos="720"/>
          <w:tab w:val="num" w:pos="540"/>
        </w:tabs>
        <w:spacing w:before="120" w:after="120"/>
        <w:ind w:left="540" w:hanging="540"/>
        <w:jc w:val="both"/>
        <w:rPr>
          <w:sz w:val="21"/>
          <w:szCs w:val="21"/>
        </w:rPr>
      </w:pPr>
      <w:r w:rsidRPr="00FB5DD2">
        <w:rPr>
          <w:sz w:val="21"/>
          <w:szCs w:val="21"/>
        </w:rPr>
        <w:t xml:space="preserve">Zhotovitel je povinen dodržovat po celou dobu provádění prací právní a technické podmínky vyplývající ze závazných právních předpisů, vyhlášek a norem, bezpečnostní, požární a hygienické předpisy. </w:t>
      </w:r>
    </w:p>
    <w:p w14:paraId="5AA8A531" w14:textId="53861859" w:rsidR="002F6F77" w:rsidRPr="00C326FE" w:rsidRDefault="002F6F77" w:rsidP="00681CD2">
      <w:pPr>
        <w:numPr>
          <w:ilvl w:val="0"/>
          <w:numId w:val="3"/>
        </w:numPr>
        <w:tabs>
          <w:tab w:val="clear" w:pos="720"/>
          <w:tab w:val="num" w:pos="540"/>
        </w:tabs>
        <w:spacing w:before="120" w:after="120"/>
        <w:ind w:left="540" w:hanging="540"/>
        <w:jc w:val="both"/>
        <w:rPr>
          <w:sz w:val="21"/>
          <w:szCs w:val="21"/>
        </w:rPr>
      </w:pPr>
      <w:r w:rsidRPr="00C326FE">
        <w:rPr>
          <w:sz w:val="21"/>
          <w:szCs w:val="21"/>
        </w:rPr>
        <w:t xml:space="preserve">Zhotovitel je povinen vyklidit staveniště </w:t>
      </w:r>
      <w:r w:rsidR="004E721F">
        <w:rPr>
          <w:sz w:val="21"/>
          <w:szCs w:val="21"/>
        </w:rPr>
        <w:t>ve lhůtě dle čl. III. odst. 2 této smlouvy</w:t>
      </w:r>
      <w:r w:rsidR="001855D3" w:rsidRPr="00C326FE">
        <w:rPr>
          <w:sz w:val="21"/>
          <w:szCs w:val="21"/>
        </w:rPr>
        <w:t>.</w:t>
      </w:r>
    </w:p>
    <w:p w14:paraId="297F35F3" w14:textId="77777777" w:rsidR="005E7DF4" w:rsidRPr="00305D65" w:rsidRDefault="005E7DF4" w:rsidP="009464C6">
      <w:pPr>
        <w:spacing w:before="120" w:after="120"/>
        <w:ind w:left="540"/>
        <w:jc w:val="both"/>
        <w:rPr>
          <w:sz w:val="21"/>
          <w:szCs w:val="21"/>
        </w:rPr>
      </w:pPr>
    </w:p>
    <w:p w14:paraId="373EF3D6" w14:textId="5A60E1E0" w:rsidR="00224502" w:rsidRPr="00305D65" w:rsidRDefault="00224502" w:rsidP="00681CD2">
      <w:pPr>
        <w:numPr>
          <w:ilvl w:val="0"/>
          <w:numId w:val="10"/>
        </w:numPr>
        <w:spacing w:before="120" w:after="120"/>
        <w:rPr>
          <w:b/>
          <w:smallCaps/>
          <w:spacing w:val="20"/>
          <w:sz w:val="21"/>
          <w:szCs w:val="21"/>
        </w:rPr>
      </w:pPr>
      <w:bookmarkStart w:id="17" w:name="_Ref137643125"/>
      <w:r w:rsidRPr="00305D65">
        <w:rPr>
          <w:b/>
          <w:smallCaps/>
          <w:spacing w:val="20"/>
          <w:sz w:val="21"/>
          <w:szCs w:val="21"/>
        </w:rPr>
        <w:t xml:space="preserve">Změny </w:t>
      </w:r>
      <w:r w:rsidR="00153B00" w:rsidRPr="00305D65">
        <w:rPr>
          <w:b/>
          <w:smallCaps/>
          <w:spacing w:val="20"/>
          <w:sz w:val="21"/>
          <w:szCs w:val="21"/>
        </w:rPr>
        <w:t>d</w:t>
      </w:r>
      <w:r w:rsidR="00130A0A" w:rsidRPr="00305D65">
        <w:rPr>
          <w:b/>
          <w:smallCaps/>
          <w:spacing w:val="20"/>
          <w:sz w:val="21"/>
          <w:szCs w:val="21"/>
        </w:rPr>
        <w:t>íla</w:t>
      </w:r>
      <w:bookmarkEnd w:id="17"/>
    </w:p>
    <w:p w14:paraId="66084AC0" w14:textId="7594E39F" w:rsidR="002129FE" w:rsidRDefault="0037273A" w:rsidP="00681CD2">
      <w:pPr>
        <w:numPr>
          <w:ilvl w:val="0"/>
          <w:numId w:val="7"/>
        </w:numPr>
        <w:tabs>
          <w:tab w:val="clear" w:pos="720"/>
        </w:tabs>
        <w:spacing w:before="120" w:after="120"/>
        <w:ind w:left="567" w:hanging="567"/>
        <w:jc w:val="both"/>
        <w:rPr>
          <w:sz w:val="21"/>
          <w:szCs w:val="21"/>
        </w:rPr>
      </w:pPr>
      <w:r w:rsidRPr="00305D65">
        <w:rPr>
          <w:sz w:val="21"/>
          <w:szCs w:val="21"/>
        </w:rPr>
        <w:t xml:space="preserve">Zhotovitel je povinen neprodleně informovat objednatele o zjištění nutnosti změny </w:t>
      </w:r>
      <w:r w:rsidR="00130A0A" w:rsidRPr="00305D65">
        <w:rPr>
          <w:sz w:val="21"/>
          <w:szCs w:val="21"/>
        </w:rPr>
        <w:t>díla</w:t>
      </w:r>
      <w:r w:rsidR="00961C20" w:rsidRPr="00305D65">
        <w:rPr>
          <w:sz w:val="21"/>
          <w:szCs w:val="21"/>
        </w:rPr>
        <w:t xml:space="preserve">, jako </w:t>
      </w:r>
      <w:r w:rsidR="00764D4D" w:rsidRPr="00305D65">
        <w:rPr>
          <w:sz w:val="21"/>
          <w:szCs w:val="21"/>
        </w:rPr>
        <w:t xml:space="preserve">je zejména </w:t>
      </w:r>
      <w:r w:rsidR="00961C20" w:rsidRPr="00305D65">
        <w:rPr>
          <w:sz w:val="21"/>
          <w:szCs w:val="21"/>
        </w:rPr>
        <w:t>případ kdy:</w:t>
      </w:r>
    </w:p>
    <w:p w14:paraId="024D077B" w14:textId="2B75696E" w:rsidR="002129FE"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t>objednatel požaduje práce, které nejsou předmět</w:t>
      </w:r>
      <w:r w:rsidR="002129FE">
        <w:rPr>
          <w:sz w:val="21"/>
          <w:szCs w:val="21"/>
        </w:rPr>
        <w:t>em</w:t>
      </w:r>
      <w:r w:rsidRPr="00305D65">
        <w:rPr>
          <w:sz w:val="21"/>
          <w:szCs w:val="21"/>
        </w:rPr>
        <w:t xml:space="preserve"> díla, </w:t>
      </w:r>
    </w:p>
    <w:p w14:paraId="26232727" w14:textId="525A636C" w:rsidR="002129FE"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t xml:space="preserve">objednatel požaduje vypustit některé práce předmětu díla, </w:t>
      </w:r>
    </w:p>
    <w:p w14:paraId="71F78E07" w14:textId="70A5047E" w:rsidR="002129FE"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lastRenderedPageBreak/>
        <w:t xml:space="preserve">při realizaci se zjistí skutečnosti, které nebyly v době podpisu smlouvy známy a zhotovitel je nezavinil ani nemohl předvídat a mají vliv na cenu díla, </w:t>
      </w:r>
    </w:p>
    <w:p w14:paraId="051D25B3" w14:textId="4E93F24F" w:rsidR="00010EE8" w:rsidRPr="00957AB8"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t>při realizaci se zjistí skutečnosti odlišné od dokumentace předané objednatelem (neodpovídající geologické údaje, apod)</w:t>
      </w:r>
      <w:r w:rsidR="0037273A" w:rsidRPr="00305D65">
        <w:rPr>
          <w:sz w:val="21"/>
          <w:szCs w:val="21"/>
        </w:rPr>
        <w:t xml:space="preserve">, a to předložením vyplněného změnového listu, jehož vzor </w:t>
      </w:r>
      <w:r w:rsidR="0037273A" w:rsidRPr="00157C63">
        <w:rPr>
          <w:sz w:val="21"/>
          <w:szCs w:val="21"/>
        </w:rPr>
        <w:t xml:space="preserve">je přílohou č. </w:t>
      </w:r>
      <w:r w:rsidR="00D464ED">
        <w:rPr>
          <w:sz w:val="21"/>
          <w:szCs w:val="21"/>
        </w:rPr>
        <w:t>6</w:t>
      </w:r>
      <w:r w:rsidR="00F36921" w:rsidRPr="00157C63">
        <w:rPr>
          <w:sz w:val="21"/>
          <w:szCs w:val="21"/>
        </w:rPr>
        <w:t xml:space="preserve"> </w:t>
      </w:r>
      <w:r w:rsidR="0037273A" w:rsidRPr="00157C63">
        <w:rPr>
          <w:sz w:val="21"/>
          <w:szCs w:val="21"/>
        </w:rPr>
        <w:t>této smlouvy.</w:t>
      </w:r>
      <w:r w:rsidR="0037273A" w:rsidRPr="00305D65">
        <w:rPr>
          <w:sz w:val="21"/>
          <w:szCs w:val="21"/>
        </w:rPr>
        <w:t xml:space="preserve"> </w:t>
      </w:r>
    </w:p>
    <w:p w14:paraId="603D3F23" w14:textId="720B41AF" w:rsidR="00957AB8" w:rsidRDefault="00957AB8" w:rsidP="00681CD2">
      <w:pPr>
        <w:numPr>
          <w:ilvl w:val="0"/>
          <w:numId w:val="7"/>
        </w:numPr>
        <w:tabs>
          <w:tab w:val="clear" w:pos="720"/>
          <w:tab w:val="num" w:pos="540"/>
        </w:tabs>
        <w:spacing w:before="120" w:after="120"/>
        <w:ind w:left="540" w:hanging="540"/>
        <w:jc w:val="both"/>
        <w:rPr>
          <w:sz w:val="21"/>
          <w:szCs w:val="21"/>
        </w:rPr>
      </w:pPr>
      <w:r w:rsidRPr="00FB5DD2">
        <w:rPr>
          <w:sz w:val="21"/>
          <w:szCs w:val="21"/>
        </w:rPr>
        <w:t xml:space="preserve">Zhotovitel je povinen předložit návrh změnového listu nejpozději do </w:t>
      </w:r>
      <w:r w:rsidR="00A62993">
        <w:rPr>
          <w:sz w:val="21"/>
          <w:szCs w:val="21"/>
        </w:rPr>
        <w:t>5 pracovních</w:t>
      </w:r>
      <w:r w:rsidR="00A62993" w:rsidRPr="00FB5DD2">
        <w:rPr>
          <w:sz w:val="21"/>
          <w:szCs w:val="21"/>
        </w:rPr>
        <w:t xml:space="preserve"> </w:t>
      </w:r>
      <w:r w:rsidRPr="00FB5DD2">
        <w:rPr>
          <w:sz w:val="21"/>
          <w:szCs w:val="21"/>
        </w:rPr>
        <w:t>dnů ode dne, kdy okolnost změny nastala, či se zhotovitel o okolnosti měl a mohl dozvědět</w:t>
      </w:r>
      <w:r>
        <w:rPr>
          <w:sz w:val="21"/>
          <w:szCs w:val="21"/>
        </w:rPr>
        <w:t>, nebude-li mezi smluvními stranami sjednána lhůta pozdější</w:t>
      </w:r>
      <w:r w:rsidRPr="00FB5DD2">
        <w:rPr>
          <w:sz w:val="21"/>
          <w:szCs w:val="21"/>
        </w:rPr>
        <w:t>. Pokud v této lhůtě prokazatelně nepředloží zhotovitel změnový list objednateli, platí, že zhotovitel nemůže požadovat v budoucnu změnu lhůty plnění nebo změnu ceny díla dle tohoto odstavce</w:t>
      </w:r>
      <w:r>
        <w:rPr>
          <w:sz w:val="21"/>
          <w:szCs w:val="21"/>
        </w:rPr>
        <w:t>.</w:t>
      </w:r>
    </w:p>
    <w:p w14:paraId="4A3BE60B" w14:textId="1CC39DEA" w:rsidR="00224502" w:rsidRPr="00305D65" w:rsidRDefault="00224502" w:rsidP="00681CD2">
      <w:pPr>
        <w:numPr>
          <w:ilvl w:val="0"/>
          <w:numId w:val="7"/>
        </w:numPr>
        <w:tabs>
          <w:tab w:val="clear" w:pos="720"/>
          <w:tab w:val="num" w:pos="540"/>
        </w:tabs>
        <w:spacing w:before="120" w:after="120"/>
        <w:ind w:left="540" w:hanging="540"/>
        <w:jc w:val="both"/>
        <w:rPr>
          <w:sz w:val="21"/>
          <w:szCs w:val="21"/>
        </w:rPr>
      </w:pPr>
      <w:r w:rsidRPr="00305D65">
        <w:rPr>
          <w:sz w:val="21"/>
          <w:szCs w:val="21"/>
        </w:rPr>
        <w:t xml:space="preserve">Je-li zjištěno, že některé z prací, které jsou součástí </w:t>
      </w:r>
      <w:r w:rsidR="00153B00" w:rsidRPr="00305D65">
        <w:rPr>
          <w:sz w:val="21"/>
          <w:szCs w:val="21"/>
        </w:rPr>
        <w:t>d</w:t>
      </w:r>
      <w:r w:rsidR="00130A0A" w:rsidRPr="00305D65">
        <w:rPr>
          <w:sz w:val="21"/>
          <w:szCs w:val="21"/>
        </w:rPr>
        <w:t>íla</w:t>
      </w:r>
      <w:r w:rsidRPr="00305D65">
        <w:rPr>
          <w:sz w:val="21"/>
          <w:szCs w:val="21"/>
        </w:rPr>
        <w:t>, není účelné provádět, sepíše se o tom záznam do</w:t>
      </w:r>
      <w:r w:rsidR="00847777">
        <w:rPr>
          <w:sz w:val="21"/>
          <w:szCs w:val="21"/>
        </w:rPr>
        <w:t> </w:t>
      </w:r>
      <w:r w:rsidRPr="00305D65">
        <w:rPr>
          <w:sz w:val="21"/>
          <w:szCs w:val="21"/>
        </w:rPr>
        <w:t xml:space="preserve">stavebního deníku. </w:t>
      </w:r>
    </w:p>
    <w:p w14:paraId="76F51FAA" w14:textId="186C1789" w:rsidR="00224502" w:rsidRPr="00305D65" w:rsidRDefault="00224502" w:rsidP="00681CD2">
      <w:pPr>
        <w:numPr>
          <w:ilvl w:val="0"/>
          <w:numId w:val="7"/>
        </w:numPr>
        <w:tabs>
          <w:tab w:val="clear" w:pos="720"/>
          <w:tab w:val="num" w:pos="540"/>
        </w:tabs>
        <w:spacing w:before="120" w:after="120"/>
        <w:ind w:left="540" w:hanging="540"/>
        <w:jc w:val="both"/>
        <w:rPr>
          <w:sz w:val="21"/>
          <w:szCs w:val="21"/>
        </w:rPr>
      </w:pPr>
      <w:r w:rsidRPr="00305D65">
        <w:rPr>
          <w:sz w:val="21"/>
          <w:szCs w:val="21"/>
        </w:rPr>
        <w:t>Je-li zjištěna potřeba dodatečných prací, změn, či nových prací</w:t>
      </w:r>
      <w:r w:rsidR="001F6832" w:rsidRPr="00305D65">
        <w:rPr>
          <w:sz w:val="21"/>
          <w:szCs w:val="21"/>
        </w:rPr>
        <w:t>,</w:t>
      </w:r>
      <w:r w:rsidRPr="00305D65">
        <w:rPr>
          <w:sz w:val="21"/>
          <w:szCs w:val="21"/>
        </w:rPr>
        <w:t xml:space="preserve"> bude postupováno v souladu se </w:t>
      </w:r>
      <w:r w:rsidR="000202E6">
        <w:rPr>
          <w:sz w:val="21"/>
          <w:szCs w:val="21"/>
        </w:rPr>
        <w:t>ZZVZ</w:t>
      </w:r>
      <w:r w:rsidRPr="00305D65">
        <w:rPr>
          <w:sz w:val="21"/>
          <w:szCs w:val="21"/>
        </w:rPr>
        <w:t xml:space="preserve"> a dalšími pravidly pro zadávání veřejných zakázek pro objednatele závaznými.</w:t>
      </w:r>
    </w:p>
    <w:p w14:paraId="34CCBDA3" w14:textId="3DE99206" w:rsidR="00224502" w:rsidRPr="00305D65" w:rsidRDefault="00F91C5A" w:rsidP="00681CD2">
      <w:pPr>
        <w:numPr>
          <w:ilvl w:val="0"/>
          <w:numId w:val="7"/>
        </w:numPr>
        <w:tabs>
          <w:tab w:val="clear" w:pos="720"/>
          <w:tab w:val="num" w:pos="540"/>
        </w:tabs>
        <w:spacing w:before="120" w:after="120"/>
        <w:ind w:left="540" w:hanging="540"/>
        <w:jc w:val="both"/>
        <w:rPr>
          <w:sz w:val="21"/>
          <w:szCs w:val="21"/>
        </w:rPr>
      </w:pPr>
      <w:r w:rsidRPr="00305D65">
        <w:rPr>
          <w:sz w:val="21"/>
          <w:szCs w:val="21"/>
        </w:rPr>
        <w:t xml:space="preserve">Bude-li zhotovitel vyzván k podání nabídky související s touto smlouvou, je povinen nabídku předložit. Součástí nabídky bude oceněný soupis prací, zpracovaný </w:t>
      </w:r>
      <w:r w:rsidRPr="00252814">
        <w:rPr>
          <w:sz w:val="21"/>
          <w:szCs w:val="21"/>
        </w:rPr>
        <w:t>ve formátu *.</w:t>
      </w:r>
      <w:proofErr w:type="spellStart"/>
      <w:r w:rsidR="00FE4971" w:rsidRPr="00305D65">
        <w:rPr>
          <w:sz w:val="21"/>
          <w:szCs w:val="21"/>
        </w:rPr>
        <w:t>xls</w:t>
      </w:r>
      <w:proofErr w:type="spellEnd"/>
      <w:r w:rsidR="00252814">
        <w:rPr>
          <w:sz w:val="21"/>
          <w:szCs w:val="21"/>
        </w:rPr>
        <w:t>.</w:t>
      </w:r>
      <w:r w:rsidR="00224502" w:rsidRPr="00305D65">
        <w:rPr>
          <w:sz w:val="21"/>
          <w:szCs w:val="21"/>
        </w:rPr>
        <w:t xml:space="preserve"> </w:t>
      </w:r>
    </w:p>
    <w:p w14:paraId="2D1A99BA" w14:textId="178DD774" w:rsidR="008E7D8F" w:rsidRPr="00305D65" w:rsidRDefault="00D464ED" w:rsidP="00681CD2">
      <w:pPr>
        <w:numPr>
          <w:ilvl w:val="0"/>
          <w:numId w:val="7"/>
        </w:numPr>
        <w:tabs>
          <w:tab w:val="clear" w:pos="720"/>
          <w:tab w:val="num" w:pos="540"/>
        </w:tabs>
        <w:spacing w:before="120" w:after="120"/>
        <w:ind w:left="540" w:hanging="540"/>
        <w:jc w:val="both"/>
        <w:rPr>
          <w:sz w:val="21"/>
          <w:szCs w:val="21"/>
        </w:rPr>
      </w:pPr>
      <w:r>
        <w:rPr>
          <w:sz w:val="21"/>
          <w:szCs w:val="21"/>
        </w:rPr>
        <w:t>Cena</w:t>
      </w:r>
      <w:r w:rsidR="00224502" w:rsidRPr="00305D65">
        <w:rPr>
          <w:sz w:val="21"/>
          <w:szCs w:val="21"/>
        </w:rPr>
        <w:t xml:space="preserve"> </w:t>
      </w:r>
      <w:r w:rsidR="00701D25" w:rsidRPr="00305D65">
        <w:rPr>
          <w:sz w:val="21"/>
          <w:szCs w:val="21"/>
        </w:rPr>
        <w:t xml:space="preserve">dodatečných prací, změn, či nových prací </w:t>
      </w:r>
      <w:r w:rsidR="00224502" w:rsidRPr="00305D65">
        <w:rPr>
          <w:sz w:val="21"/>
          <w:szCs w:val="21"/>
        </w:rPr>
        <w:t xml:space="preserve">bude určena následovně: </w:t>
      </w:r>
    </w:p>
    <w:p w14:paraId="54CD3C62" w14:textId="031511A3" w:rsidR="008E7D8F" w:rsidRPr="008E7D8F" w:rsidRDefault="00224502" w:rsidP="00681CD2">
      <w:pPr>
        <w:numPr>
          <w:ilvl w:val="2"/>
          <w:numId w:val="7"/>
        </w:numPr>
        <w:tabs>
          <w:tab w:val="clear" w:pos="2160"/>
        </w:tabs>
        <w:spacing w:before="120" w:after="120"/>
        <w:ind w:left="1134" w:hanging="283"/>
        <w:jc w:val="both"/>
        <w:rPr>
          <w:sz w:val="21"/>
          <w:szCs w:val="21"/>
        </w:rPr>
      </w:pPr>
      <w:r w:rsidRPr="008E7D8F">
        <w:rPr>
          <w:sz w:val="21"/>
          <w:szCs w:val="21"/>
        </w:rPr>
        <w:t>Zhotovitel ocení jednotkové ceny výší odpovídající výši jednotkových cen uvedených v rozpočtu, který je</w:t>
      </w:r>
      <w:r w:rsidR="00847777">
        <w:rPr>
          <w:sz w:val="21"/>
          <w:szCs w:val="21"/>
        </w:rPr>
        <w:t> </w:t>
      </w:r>
      <w:r w:rsidRPr="008E7D8F">
        <w:rPr>
          <w:sz w:val="21"/>
          <w:szCs w:val="21"/>
        </w:rPr>
        <w:t>přílohou této smlouvy.</w:t>
      </w:r>
    </w:p>
    <w:p w14:paraId="33E58CB2" w14:textId="67D5D902" w:rsidR="008E7D8F" w:rsidRDefault="005E1FC3" w:rsidP="00681CD2">
      <w:pPr>
        <w:numPr>
          <w:ilvl w:val="2"/>
          <w:numId w:val="7"/>
        </w:numPr>
        <w:tabs>
          <w:tab w:val="clear" w:pos="2160"/>
        </w:tabs>
        <w:spacing w:before="120" w:after="120"/>
        <w:ind w:left="1134" w:hanging="283"/>
        <w:jc w:val="both"/>
        <w:rPr>
          <w:sz w:val="21"/>
          <w:szCs w:val="21"/>
        </w:rPr>
      </w:pPr>
      <w:r w:rsidRPr="008E7D8F">
        <w:rPr>
          <w:sz w:val="21"/>
          <w:szCs w:val="21"/>
        </w:rPr>
        <w:t xml:space="preserve">Nelze-li </w:t>
      </w:r>
      <w:r w:rsidR="00D464ED">
        <w:rPr>
          <w:sz w:val="21"/>
          <w:szCs w:val="21"/>
        </w:rPr>
        <w:t>jednotkovou cenu určit výše popsaným způsobem, zhotovitel oce</w:t>
      </w:r>
      <w:r w:rsidR="007A036D">
        <w:rPr>
          <w:sz w:val="21"/>
          <w:szCs w:val="21"/>
        </w:rPr>
        <w:t>n</w:t>
      </w:r>
      <w:r w:rsidR="00D464ED">
        <w:rPr>
          <w:sz w:val="21"/>
          <w:szCs w:val="21"/>
        </w:rPr>
        <w:t xml:space="preserve">í jednotkové ceny prací či dodávek dle ceny uvedené v sazebníku </w:t>
      </w:r>
      <w:r w:rsidRPr="008E7D8F">
        <w:rPr>
          <w:sz w:val="21"/>
          <w:szCs w:val="21"/>
        </w:rPr>
        <w:t>ÚRS PRAHA a.s.</w:t>
      </w:r>
      <w:r w:rsidR="00D464ED">
        <w:rPr>
          <w:sz w:val="21"/>
          <w:szCs w:val="21"/>
        </w:rPr>
        <w:t xml:space="preserve"> v cenové hladině platné ke dni uzavření této smlouvy</w:t>
      </w:r>
      <w:r w:rsidR="0055585D">
        <w:rPr>
          <w:sz w:val="21"/>
          <w:szCs w:val="21"/>
        </w:rPr>
        <w:t>.</w:t>
      </w:r>
      <w:r w:rsidRPr="008E7D8F">
        <w:rPr>
          <w:sz w:val="21"/>
          <w:szCs w:val="21"/>
        </w:rPr>
        <w:t xml:space="preserve"> </w:t>
      </w:r>
    </w:p>
    <w:p w14:paraId="275857C5" w14:textId="3E253BF9" w:rsidR="008E7D8F" w:rsidRPr="00DB221B" w:rsidRDefault="008E7D8F" w:rsidP="00681CD2">
      <w:pPr>
        <w:numPr>
          <w:ilvl w:val="2"/>
          <w:numId w:val="7"/>
        </w:numPr>
        <w:tabs>
          <w:tab w:val="clear" w:pos="2160"/>
        </w:tabs>
        <w:spacing w:before="120" w:after="120"/>
        <w:ind w:left="1134" w:hanging="283"/>
        <w:jc w:val="both"/>
        <w:rPr>
          <w:sz w:val="21"/>
          <w:szCs w:val="21"/>
        </w:rPr>
      </w:pPr>
      <w:r w:rsidRPr="00DB221B">
        <w:rPr>
          <w:sz w:val="21"/>
          <w:szCs w:val="21"/>
        </w:rPr>
        <w:t>Nelze-li jednotkovou cenu určit výše popsanými způsoby, použije se cena přiměřená s přihlédnutím k ceně obvyklé.</w:t>
      </w:r>
    </w:p>
    <w:p w14:paraId="3730B46D" w14:textId="11F3035C" w:rsidR="00224502" w:rsidRPr="00305D65" w:rsidRDefault="00224502" w:rsidP="00681CD2">
      <w:pPr>
        <w:numPr>
          <w:ilvl w:val="2"/>
          <w:numId w:val="7"/>
        </w:numPr>
        <w:tabs>
          <w:tab w:val="clear" w:pos="2160"/>
        </w:tabs>
        <w:spacing w:before="120" w:after="120"/>
        <w:ind w:left="1134" w:hanging="283"/>
        <w:jc w:val="both"/>
        <w:rPr>
          <w:sz w:val="21"/>
          <w:szCs w:val="21"/>
        </w:rPr>
      </w:pPr>
      <w:r w:rsidRPr="00305D65">
        <w:rPr>
          <w:sz w:val="21"/>
          <w:szCs w:val="21"/>
        </w:rPr>
        <w:t>Zhotovitel může předložit i nabídku pro objednatele výhodnější</w:t>
      </w:r>
      <w:r w:rsidR="00D464ED">
        <w:rPr>
          <w:sz w:val="21"/>
          <w:szCs w:val="21"/>
        </w:rPr>
        <w:t>, případně předložit objednateli 3 různé nabídky, ze kterých si objednatel zvolí nabídku nevýhodnější.</w:t>
      </w:r>
    </w:p>
    <w:p w14:paraId="6286807A" w14:textId="77777777" w:rsidR="00224502" w:rsidRPr="00305D65" w:rsidRDefault="00224502" w:rsidP="00681CD2">
      <w:pPr>
        <w:numPr>
          <w:ilvl w:val="0"/>
          <w:numId w:val="7"/>
        </w:numPr>
        <w:tabs>
          <w:tab w:val="clear" w:pos="720"/>
          <w:tab w:val="num" w:pos="540"/>
        </w:tabs>
        <w:spacing w:before="120" w:after="120"/>
        <w:ind w:left="540" w:hanging="540"/>
        <w:jc w:val="both"/>
        <w:rPr>
          <w:sz w:val="21"/>
          <w:szCs w:val="21"/>
        </w:rPr>
      </w:pPr>
      <w:r w:rsidRPr="00305D65">
        <w:rPr>
          <w:sz w:val="21"/>
          <w:szCs w:val="21"/>
        </w:rPr>
        <w:t>K dodatečným pracím bude uzavřen dodatek k této smlouvě. Dodatečné práce lze provádět pouze na základě uzavřeného dodatku. Provádí-li zhotovitel práce, které nejsou v této smlouvě sjednány, platí, že je provádí na svůj náklad.</w:t>
      </w:r>
    </w:p>
    <w:p w14:paraId="5CFBC214" w14:textId="77777777" w:rsidR="004E074D" w:rsidRPr="00305D65" w:rsidRDefault="004E074D" w:rsidP="009464C6">
      <w:pPr>
        <w:spacing w:before="120" w:after="120"/>
        <w:ind w:left="540"/>
        <w:jc w:val="both"/>
        <w:rPr>
          <w:sz w:val="21"/>
          <w:szCs w:val="21"/>
        </w:rPr>
      </w:pPr>
    </w:p>
    <w:p w14:paraId="41515979" w14:textId="77777777" w:rsidR="00224502" w:rsidRPr="00305D65" w:rsidRDefault="00224502" w:rsidP="00681CD2">
      <w:pPr>
        <w:numPr>
          <w:ilvl w:val="0"/>
          <w:numId w:val="10"/>
        </w:numPr>
        <w:tabs>
          <w:tab w:val="clear" w:pos="1080"/>
          <w:tab w:val="num" w:pos="426"/>
        </w:tabs>
        <w:spacing w:before="120" w:after="120"/>
        <w:rPr>
          <w:b/>
          <w:smallCaps/>
          <w:spacing w:val="20"/>
          <w:sz w:val="21"/>
          <w:szCs w:val="21"/>
        </w:rPr>
      </w:pPr>
      <w:r w:rsidRPr="00305D65">
        <w:rPr>
          <w:b/>
          <w:smallCaps/>
          <w:spacing w:val="20"/>
          <w:sz w:val="21"/>
          <w:szCs w:val="21"/>
        </w:rPr>
        <w:t>Oprávněné osoby smluvních stran</w:t>
      </w:r>
    </w:p>
    <w:p w14:paraId="68E2597C" w14:textId="2D0DC303" w:rsidR="00224502" w:rsidRPr="00A600EF" w:rsidRDefault="00224502" w:rsidP="00681CD2">
      <w:pPr>
        <w:numPr>
          <w:ilvl w:val="0"/>
          <w:numId w:val="6"/>
        </w:numPr>
        <w:tabs>
          <w:tab w:val="clear" w:pos="720"/>
          <w:tab w:val="num" w:pos="540"/>
        </w:tabs>
        <w:spacing w:before="120" w:after="120"/>
        <w:ind w:left="540" w:hanging="540"/>
        <w:jc w:val="both"/>
        <w:rPr>
          <w:sz w:val="21"/>
          <w:szCs w:val="21"/>
        </w:rPr>
      </w:pPr>
      <w:r w:rsidRPr="00A600EF">
        <w:rPr>
          <w:sz w:val="21"/>
          <w:szCs w:val="21"/>
        </w:rPr>
        <w:t>Oprávněnými osobami objednatele jsou:</w:t>
      </w:r>
      <w:r w:rsidR="002230D5">
        <w:rPr>
          <w:sz w:val="21"/>
          <w:szCs w:val="21"/>
        </w:rPr>
        <w:t xml:space="preserve"> pověření zástupci Odboru </w:t>
      </w:r>
      <w:r w:rsidR="002D5ECC">
        <w:rPr>
          <w:sz w:val="21"/>
          <w:szCs w:val="21"/>
        </w:rPr>
        <w:t>správy majetku</w:t>
      </w:r>
      <w:r w:rsidR="002230D5">
        <w:rPr>
          <w:sz w:val="21"/>
          <w:szCs w:val="21"/>
        </w:rPr>
        <w:t xml:space="preserve"> Magistrátu města Brna, </w:t>
      </w:r>
      <w:r w:rsidR="00FE4971" w:rsidRPr="00A600EF">
        <w:rPr>
          <w:sz w:val="21"/>
          <w:szCs w:val="21"/>
        </w:rPr>
        <w:t>pověření zástupci Brněnských komunikací a.s.</w:t>
      </w:r>
    </w:p>
    <w:p w14:paraId="4E8FE4C7" w14:textId="31870203" w:rsidR="00224502" w:rsidRDefault="00224502" w:rsidP="00681CD2">
      <w:pPr>
        <w:numPr>
          <w:ilvl w:val="0"/>
          <w:numId w:val="6"/>
        </w:numPr>
        <w:tabs>
          <w:tab w:val="clear" w:pos="720"/>
          <w:tab w:val="num" w:pos="540"/>
        </w:tabs>
        <w:spacing w:before="120" w:after="120"/>
        <w:ind w:left="540" w:hanging="540"/>
        <w:jc w:val="both"/>
        <w:rPr>
          <w:sz w:val="21"/>
          <w:szCs w:val="21"/>
        </w:rPr>
      </w:pPr>
      <w:r w:rsidRPr="00305D65">
        <w:rPr>
          <w:sz w:val="21"/>
          <w:szCs w:val="21"/>
        </w:rPr>
        <w:t>Oprávněnou osobou zhotovitele je stavbyvedoucí</w:t>
      </w:r>
      <w:r w:rsidR="001C3AAD" w:rsidRPr="00305D65">
        <w:rPr>
          <w:sz w:val="21"/>
          <w:szCs w:val="21"/>
        </w:rPr>
        <w:t xml:space="preserve">. </w:t>
      </w:r>
    </w:p>
    <w:p w14:paraId="131EF7F4" w14:textId="7F7BB8E3" w:rsidR="00547EEA" w:rsidRPr="00305D65" w:rsidRDefault="00547EEA" w:rsidP="00681CD2">
      <w:pPr>
        <w:numPr>
          <w:ilvl w:val="0"/>
          <w:numId w:val="6"/>
        </w:numPr>
        <w:tabs>
          <w:tab w:val="clear" w:pos="720"/>
          <w:tab w:val="num" w:pos="540"/>
        </w:tabs>
        <w:spacing w:before="120" w:after="120"/>
        <w:ind w:left="540" w:hanging="540"/>
        <w:jc w:val="both"/>
        <w:rPr>
          <w:sz w:val="21"/>
          <w:szCs w:val="21"/>
        </w:rPr>
      </w:pPr>
      <w:r>
        <w:rPr>
          <w:sz w:val="21"/>
          <w:szCs w:val="21"/>
        </w:rPr>
        <w:t xml:space="preserve">Stavbyvedoucím je: </w:t>
      </w:r>
      <w:r w:rsidR="001F2DFB" w:rsidRPr="00FB5DD2">
        <w:rPr>
          <w:sz w:val="21"/>
          <w:szCs w:val="21"/>
          <w:highlight w:val="yellow"/>
        </w:rPr>
        <w:t>…………</w:t>
      </w:r>
      <w:r w:rsidR="001F2DFB">
        <w:rPr>
          <w:sz w:val="21"/>
          <w:szCs w:val="21"/>
        </w:rPr>
        <w:t>.</w:t>
      </w:r>
    </w:p>
    <w:p w14:paraId="0148945E" w14:textId="104E3406" w:rsidR="00224502" w:rsidRPr="00305D65" w:rsidRDefault="002230D5" w:rsidP="00681CD2">
      <w:pPr>
        <w:numPr>
          <w:ilvl w:val="0"/>
          <w:numId w:val="6"/>
        </w:numPr>
        <w:tabs>
          <w:tab w:val="clear" w:pos="720"/>
          <w:tab w:val="num" w:pos="540"/>
        </w:tabs>
        <w:spacing w:before="120" w:after="120"/>
        <w:ind w:left="540" w:hanging="540"/>
        <w:jc w:val="both"/>
        <w:rPr>
          <w:sz w:val="21"/>
          <w:szCs w:val="21"/>
        </w:rPr>
      </w:pPr>
      <w:r>
        <w:rPr>
          <w:sz w:val="21"/>
          <w:szCs w:val="21"/>
        </w:rPr>
        <w:t>S</w:t>
      </w:r>
      <w:r w:rsidR="00B44A6B" w:rsidRPr="00305D65">
        <w:rPr>
          <w:sz w:val="21"/>
          <w:szCs w:val="21"/>
        </w:rPr>
        <w:t xml:space="preserve">tavbyvedoucí </w:t>
      </w:r>
      <w:r w:rsidR="00224502" w:rsidRPr="00305D65">
        <w:rPr>
          <w:sz w:val="21"/>
          <w:szCs w:val="21"/>
        </w:rPr>
        <w:t>j</w:t>
      </w:r>
      <w:r>
        <w:rPr>
          <w:sz w:val="21"/>
          <w:szCs w:val="21"/>
        </w:rPr>
        <w:t>e</w:t>
      </w:r>
      <w:r w:rsidR="00224502" w:rsidRPr="00305D65">
        <w:rPr>
          <w:sz w:val="21"/>
          <w:szCs w:val="21"/>
        </w:rPr>
        <w:t xml:space="preserve"> oprávněn</w:t>
      </w:r>
      <w:r w:rsidR="00E7317C" w:rsidRPr="00305D65">
        <w:rPr>
          <w:sz w:val="21"/>
          <w:szCs w:val="21"/>
        </w:rPr>
        <w:t xml:space="preserve"> k veškerým právním jednáním</w:t>
      </w:r>
      <w:r w:rsidR="00224502" w:rsidRPr="00305D65">
        <w:rPr>
          <w:sz w:val="21"/>
          <w:szCs w:val="21"/>
        </w:rPr>
        <w:t xml:space="preserve"> dle této smlouvy, </w:t>
      </w:r>
      <w:r>
        <w:rPr>
          <w:sz w:val="21"/>
          <w:szCs w:val="21"/>
        </w:rPr>
        <w:t>není</w:t>
      </w:r>
      <w:r w:rsidR="00FC3B31">
        <w:rPr>
          <w:sz w:val="21"/>
          <w:szCs w:val="21"/>
        </w:rPr>
        <w:t xml:space="preserve"> však</w:t>
      </w:r>
      <w:r w:rsidR="00224502" w:rsidRPr="00305D65">
        <w:rPr>
          <w:sz w:val="21"/>
          <w:szCs w:val="21"/>
        </w:rPr>
        <w:t xml:space="preserve"> oprávněn uzavírat dodatky k této smlouvě.</w:t>
      </w:r>
      <w:r w:rsidR="00AA0AC2" w:rsidRPr="00305D65">
        <w:rPr>
          <w:sz w:val="21"/>
          <w:szCs w:val="21"/>
        </w:rPr>
        <w:t xml:space="preserve"> </w:t>
      </w:r>
    </w:p>
    <w:p w14:paraId="1E7727FC" w14:textId="32D4ADE6" w:rsidR="00D464ED" w:rsidRDefault="002230D5" w:rsidP="00681CD2">
      <w:pPr>
        <w:numPr>
          <w:ilvl w:val="0"/>
          <w:numId w:val="6"/>
        </w:numPr>
        <w:tabs>
          <w:tab w:val="clear" w:pos="720"/>
          <w:tab w:val="num" w:pos="540"/>
        </w:tabs>
        <w:spacing w:before="120" w:after="120"/>
        <w:ind w:left="540" w:hanging="540"/>
        <w:jc w:val="both"/>
        <w:rPr>
          <w:sz w:val="21"/>
          <w:szCs w:val="21"/>
        </w:rPr>
      </w:pPr>
      <w:r>
        <w:rPr>
          <w:sz w:val="21"/>
          <w:szCs w:val="21"/>
        </w:rPr>
        <w:t>Stavbyvedoucí a další o</w:t>
      </w:r>
      <w:r w:rsidR="00714315" w:rsidRPr="00305D65">
        <w:rPr>
          <w:sz w:val="21"/>
          <w:szCs w:val="21"/>
        </w:rPr>
        <w:t xml:space="preserve">právněné osoby zhotovitele jsou uvedeny v příloze </w:t>
      </w:r>
      <w:r w:rsidR="008E7D8F" w:rsidRPr="00157C63">
        <w:rPr>
          <w:sz w:val="21"/>
          <w:szCs w:val="21"/>
        </w:rPr>
        <w:t xml:space="preserve">č. </w:t>
      </w:r>
      <w:r w:rsidR="00D464ED">
        <w:rPr>
          <w:sz w:val="21"/>
          <w:szCs w:val="21"/>
        </w:rPr>
        <w:t>4</w:t>
      </w:r>
      <w:r w:rsidR="008E7D8F">
        <w:rPr>
          <w:sz w:val="21"/>
          <w:szCs w:val="21"/>
        </w:rPr>
        <w:t xml:space="preserve"> </w:t>
      </w:r>
      <w:r w:rsidR="00714315" w:rsidRPr="00305D65">
        <w:rPr>
          <w:sz w:val="21"/>
          <w:szCs w:val="21"/>
        </w:rPr>
        <w:t>této smlouvy</w:t>
      </w:r>
      <w:r w:rsidR="00157C63">
        <w:rPr>
          <w:sz w:val="21"/>
          <w:szCs w:val="21"/>
        </w:rPr>
        <w:t xml:space="preserve">. </w:t>
      </w:r>
    </w:p>
    <w:p w14:paraId="5870871B" w14:textId="37B7BA69" w:rsidR="00224502" w:rsidRDefault="00775F95" w:rsidP="00681CD2">
      <w:pPr>
        <w:numPr>
          <w:ilvl w:val="0"/>
          <w:numId w:val="6"/>
        </w:numPr>
        <w:tabs>
          <w:tab w:val="clear" w:pos="720"/>
          <w:tab w:val="num" w:pos="540"/>
        </w:tabs>
        <w:spacing w:before="120" w:after="120"/>
        <w:ind w:left="540" w:hanging="540"/>
        <w:jc w:val="both"/>
        <w:rPr>
          <w:sz w:val="21"/>
          <w:szCs w:val="21"/>
        </w:rPr>
      </w:pPr>
      <w:r>
        <w:rPr>
          <w:sz w:val="21"/>
          <w:szCs w:val="21"/>
        </w:rPr>
        <w:t xml:space="preserve">Osoba </w:t>
      </w:r>
      <w:r w:rsidR="002230D5">
        <w:rPr>
          <w:sz w:val="21"/>
          <w:szCs w:val="21"/>
        </w:rPr>
        <w:t xml:space="preserve">stavbyvedoucího </w:t>
      </w:r>
      <w:r>
        <w:rPr>
          <w:sz w:val="21"/>
          <w:szCs w:val="21"/>
        </w:rPr>
        <w:t xml:space="preserve">může být změněna pouze s předchozím písemným souhlasem </w:t>
      </w:r>
      <w:r w:rsidR="00DB221B">
        <w:rPr>
          <w:sz w:val="21"/>
          <w:szCs w:val="21"/>
        </w:rPr>
        <w:t>objednatele.</w:t>
      </w:r>
      <w:r w:rsidR="00DB221B" w:rsidRPr="00305D65">
        <w:rPr>
          <w:sz w:val="21"/>
          <w:szCs w:val="21"/>
        </w:rPr>
        <w:t xml:space="preserve"> Při</w:t>
      </w:r>
      <w:r w:rsidR="00714315" w:rsidRPr="00305D65">
        <w:rPr>
          <w:sz w:val="21"/>
          <w:szCs w:val="21"/>
        </w:rPr>
        <w:t xml:space="preserve"> změně oprávněné osoby </w:t>
      </w:r>
      <w:r w:rsidR="002230D5">
        <w:rPr>
          <w:sz w:val="21"/>
          <w:szCs w:val="21"/>
        </w:rPr>
        <w:t>stavbyvedoucího</w:t>
      </w:r>
      <w:r w:rsidR="00FC3B31" w:rsidRPr="00305D65">
        <w:rPr>
          <w:sz w:val="21"/>
          <w:szCs w:val="21"/>
        </w:rPr>
        <w:t xml:space="preserve"> </w:t>
      </w:r>
      <w:r w:rsidR="00714315" w:rsidRPr="00305D65">
        <w:rPr>
          <w:sz w:val="21"/>
          <w:szCs w:val="21"/>
        </w:rPr>
        <w:t xml:space="preserve">ze strany zhotovitele je </w:t>
      </w:r>
      <w:r w:rsidR="00833976" w:rsidRPr="00305D65">
        <w:rPr>
          <w:sz w:val="21"/>
          <w:szCs w:val="21"/>
        </w:rPr>
        <w:t xml:space="preserve">zhotovitel </w:t>
      </w:r>
      <w:r w:rsidR="00714315" w:rsidRPr="00305D65">
        <w:rPr>
          <w:sz w:val="21"/>
          <w:szCs w:val="21"/>
        </w:rPr>
        <w:t xml:space="preserve">povinen doložit veškeré podklady prokazující oprávnění k výkonu této osoby jako </w:t>
      </w:r>
      <w:r w:rsidR="002230D5">
        <w:rPr>
          <w:sz w:val="21"/>
          <w:szCs w:val="21"/>
        </w:rPr>
        <w:t>stavbyvedoucího</w:t>
      </w:r>
      <w:r w:rsidR="00B44A6B" w:rsidRPr="00305D65">
        <w:rPr>
          <w:sz w:val="21"/>
          <w:szCs w:val="21"/>
        </w:rPr>
        <w:t xml:space="preserve">, </w:t>
      </w:r>
      <w:r w:rsidR="00714315" w:rsidRPr="00305D65">
        <w:rPr>
          <w:sz w:val="21"/>
          <w:szCs w:val="21"/>
        </w:rPr>
        <w:t>tak, jak bylo požadováno zadávací dokumentací</w:t>
      </w:r>
      <w:r w:rsidR="00F94BE3" w:rsidRPr="00305D65">
        <w:rPr>
          <w:sz w:val="21"/>
          <w:szCs w:val="21"/>
        </w:rPr>
        <w:t xml:space="preserve"> veřejné zakázky</w:t>
      </w:r>
      <w:r w:rsidR="00224502" w:rsidRPr="00305D65">
        <w:rPr>
          <w:sz w:val="21"/>
          <w:szCs w:val="21"/>
        </w:rPr>
        <w:t>.</w:t>
      </w:r>
      <w:r w:rsidR="00FC3B31">
        <w:rPr>
          <w:sz w:val="21"/>
          <w:szCs w:val="21"/>
        </w:rPr>
        <w:t xml:space="preserve"> O změně stavbyvedoucího je zhotovitel povinen předem písemně informovat objednatele.</w:t>
      </w:r>
    </w:p>
    <w:p w14:paraId="0942B3C6" w14:textId="2420235A" w:rsidR="00D464ED" w:rsidRDefault="00D464ED" w:rsidP="00681CD2">
      <w:pPr>
        <w:numPr>
          <w:ilvl w:val="0"/>
          <w:numId w:val="6"/>
        </w:numPr>
        <w:tabs>
          <w:tab w:val="clear" w:pos="720"/>
          <w:tab w:val="num" w:pos="540"/>
        </w:tabs>
        <w:spacing w:before="120" w:after="120"/>
        <w:ind w:left="540" w:hanging="540"/>
        <w:jc w:val="both"/>
        <w:rPr>
          <w:sz w:val="21"/>
          <w:szCs w:val="21"/>
        </w:rPr>
      </w:pPr>
      <w:r>
        <w:rPr>
          <w:sz w:val="21"/>
          <w:szCs w:val="21"/>
        </w:rPr>
        <w:t>Stavbyvedoucí je povinen:</w:t>
      </w:r>
    </w:p>
    <w:p w14:paraId="1CFACE28" w14:textId="3276158E" w:rsidR="00D464ED" w:rsidRDefault="00D464ED" w:rsidP="00681CD2">
      <w:pPr>
        <w:numPr>
          <w:ilvl w:val="2"/>
          <w:numId w:val="6"/>
        </w:numPr>
        <w:spacing w:before="120" w:after="120"/>
        <w:ind w:left="1134" w:hanging="425"/>
        <w:jc w:val="both"/>
        <w:rPr>
          <w:sz w:val="21"/>
          <w:szCs w:val="21"/>
        </w:rPr>
      </w:pPr>
      <w:r>
        <w:rPr>
          <w:sz w:val="21"/>
          <w:szCs w:val="21"/>
        </w:rPr>
        <w:t>účastnit se kontrolních dnů a kontrolních prohlídek Stavby, vyjma objektivní nemožnosti (např. nemoc), jakož je povinen být pravidelně přítomen na Stavbě za účelem nezbytného dozoru nad jejím průběhem,</w:t>
      </w:r>
    </w:p>
    <w:p w14:paraId="433B61E8" w14:textId="0AD5C4DB" w:rsidR="00D464ED" w:rsidRDefault="00D464ED" w:rsidP="00681CD2">
      <w:pPr>
        <w:numPr>
          <w:ilvl w:val="2"/>
          <w:numId w:val="6"/>
        </w:numPr>
        <w:spacing w:before="120" w:after="120"/>
        <w:ind w:left="1134" w:hanging="425"/>
        <w:jc w:val="both"/>
        <w:rPr>
          <w:sz w:val="21"/>
          <w:szCs w:val="21"/>
        </w:rPr>
      </w:pPr>
      <w:r>
        <w:rPr>
          <w:sz w:val="21"/>
          <w:szCs w:val="21"/>
        </w:rPr>
        <w:t>aktivně se účastní převzetí staveniště, předávaní díla objednateli a při kontrole odstranění závad při převzetí díla objednatelem, přičemž aktivní účastí se rozumí účast při prohlídce díla objednatelem, TDS, AD či koordinátorem BOZP,</w:t>
      </w:r>
    </w:p>
    <w:p w14:paraId="066F8D4A" w14:textId="582882E6" w:rsidR="00D464ED" w:rsidRDefault="00D464ED" w:rsidP="00681CD2">
      <w:pPr>
        <w:numPr>
          <w:ilvl w:val="2"/>
          <w:numId w:val="6"/>
        </w:numPr>
        <w:spacing w:before="120" w:after="120"/>
        <w:ind w:left="1134" w:hanging="425"/>
        <w:jc w:val="both"/>
        <w:rPr>
          <w:sz w:val="21"/>
          <w:szCs w:val="21"/>
        </w:rPr>
      </w:pPr>
      <w:r>
        <w:rPr>
          <w:sz w:val="21"/>
          <w:szCs w:val="21"/>
        </w:rPr>
        <w:t>aktivně se účastní při zařízení záležitostí a při kontrole odstranění závad Stavby zjištěných stavebním úřadem apod.</w:t>
      </w:r>
    </w:p>
    <w:p w14:paraId="41D61FB1" w14:textId="74326554" w:rsidR="00D464ED" w:rsidRPr="00305D65" w:rsidRDefault="00D464ED" w:rsidP="00681CD2">
      <w:pPr>
        <w:numPr>
          <w:ilvl w:val="0"/>
          <w:numId w:val="6"/>
        </w:numPr>
        <w:tabs>
          <w:tab w:val="clear" w:pos="720"/>
          <w:tab w:val="num" w:pos="540"/>
        </w:tabs>
        <w:spacing w:before="120" w:after="120"/>
        <w:ind w:left="540" w:hanging="540"/>
        <w:jc w:val="both"/>
        <w:rPr>
          <w:sz w:val="21"/>
          <w:szCs w:val="21"/>
        </w:rPr>
      </w:pPr>
      <w:r>
        <w:rPr>
          <w:sz w:val="21"/>
          <w:szCs w:val="21"/>
        </w:rPr>
        <w:lastRenderedPageBreak/>
        <w:t xml:space="preserve">Zhotovitel je povinen provádět veškeré činnosti na Stavbě pod odborným vedením stavbyvedoucího, který je povinen být na staveništi přítomen, a to minimálně v rozsahu uvedeném či kdykoliv na požádání objednatele do 2 pracovních dnů s výjimkou objektivní neschopnosti být přítomen (např. nemoc). </w:t>
      </w:r>
    </w:p>
    <w:p w14:paraId="237F2FA0" w14:textId="77777777" w:rsidR="00037B79" w:rsidRPr="00D464ED" w:rsidRDefault="00037B79" w:rsidP="00D464ED">
      <w:pPr>
        <w:spacing w:before="120" w:after="120"/>
        <w:ind w:left="540"/>
        <w:jc w:val="both"/>
        <w:rPr>
          <w:sz w:val="21"/>
          <w:szCs w:val="21"/>
        </w:rPr>
      </w:pPr>
    </w:p>
    <w:p w14:paraId="5F5658E6" w14:textId="245D7303" w:rsidR="00D464ED" w:rsidRPr="00FB5DD2" w:rsidRDefault="00D464ED" w:rsidP="00681CD2">
      <w:pPr>
        <w:numPr>
          <w:ilvl w:val="0"/>
          <w:numId w:val="10"/>
        </w:numPr>
        <w:tabs>
          <w:tab w:val="clear" w:pos="1080"/>
          <w:tab w:val="num" w:pos="426"/>
        </w:tabs>
        <w:spacing w:before="120" w:after="120"/>
        <w:ind w:left="426" w:hanging="426"/>
        <w:rPr>
          <w:b/>
          <w:smallCaps/>
          <w:spacing w:val="20"/>
          <w:sz w:val="21"/>
          <w:szCs w:val="21"/>
        </w:rPr>
      </w:pPr>
      <w:r>
        <w:rPr>
          <w:b/>
          <w:smallCaps/>
          <w:spacing w:val="20"/>
          <w:sz w:val="21"/>
          <w:szCs w:val="21"/>
        </w:rPr>
        <w:t>Další ujednání</w:t>
      </w:r>
    </w:p>
    <w:p w14:paraId="0E9D4846" w14:textId="77777777" w:rsidR="00D464ED" w:rsidRPr="00FB5DD2" w:rsidRDefault="00D464ED" w:rsidP="00681CD2">
      <w:pPr>
        <w:pStyle w:val="Odstavecseseznamem"/>
        <w:numPr>
          <w:ilvl w:val="3"/>
          <w:numId w:val="10"/>
        </w:numPr>
        <w:tabs>
          <w:tab w:val="clear" w:pos="2880"/>
        </w:tabs>
        <w:spacing w:before="120" w:after="120"/>
        <w:ind w:left="567" w:hanging="567"/>
        <w:jc w:val="both"/>
        <w:rPr>
          <w:sz w:val="21"/>
          <w:szCs w:val="21"/>
        </w:rPr>
      </w:pPr>
      <w:r w:rsidRPr="00FB5DD2">
        <w:rPr>
          <w:sz w:val="21"/>
          <w:szCs w:val="21"/>
        </w:rPr>
        <w:t xml:space="preserve">Zhotovitel odpovídá za to, že po dobu plnění smlouvy bude splňovat veškeré podmínky účasti v zadávacím řízení veřejné zakázky. </w:t>
      </w:r>
    </w:p>
    <w:p w14:paraId="42EA5B4E" w14:textId="77777777" w:rsidR="00D464ED" w:rsidRPr="00FB5DD2" w:rsidRDefault="00D464ED" w:rsidP="00681CD2">
      <w:pPr>
        <w:pStyle w:val="Odstavecseseznamem"/>
        <w:numPr>
          <w:ilvl w:val="3"/>
          <w:numId w:val="10"/>
        </w:numPr>
        <w:tabs>
          <w:tab w:val="clear" w:pos="2880"/>
        </w:tabs>
        <w:spacing w:before="120" w:after="120"/>
        <w:ind w:left="567" w:hanging="567"/>
        <w:jc w:val="both"/>
        <w:rPr>
          <w:sz w:val="21"/>
          <w:szCs w:val="21"/>
        </w:rPr>
      </w:pPr>
      <w:r w:rsidRPr="00FB5DD2">
        <w:rPr>
          <w:sz w:val="21"/>
          <w:szCs w:val="21"/>
        </w:rPr>
        <w:t>Zhotovitel na sebe přebírá nebezpečí změny okolností dle § 1765 občanského zákoníku.</w:t>
      </w:r>
    </w:p>
    <w:p w14:paraId="4AF83E9F" w14:textId="77777777" w:rsidR="00D464ED" w:rsidRPr="00FB5DD2" w:rsidRDefault="00D464ED" w:rsidP="00681CD2">
      <w:pPr>
        <w:pStyle w:val="Odstavecseseznamem"/>
        <w:numPr>
          <w:ilvl w:val="3"/>
          <w:numId w:val="10"/>
        </w:numPr>
        <w:tabs>
          <w:tab w:val="clear" w:pos="2880"/>
        </w:tabs>
        <w:spacing w:before="120" w:after="120"/>
        <w:ind w:left="567" w:hanging="567"/>
        <w:jc w:val="both"/>
        <w:rPr>
          <w:sz w:val="21"/>
          <w:szCs w:val="21"/>
        </w:rPr>
      </w:pPr>
      <w:r w:rsidRPr="00FB5DD2">
        <w:rPr>
          <w:sz w:val="21"/>
          <w:szCs w:val="21"/>
        </w:rPr>
        <w:t>Zhotovitel se zavazuje postupovat při plnění této smlouvy s odbornou péčí a zavazuje se dodržovat právní a technické předpisy a ostatní podmínky uložené mu smlouvou nebo veřejnoprávními orgány a dále zejména tato ustanovení:</w:t>
      </w:r>
    </w:p>
    <w:p w14:paraId="308727EA" w14:textId="77777777" w:rsidR="00D464ED" w:rsidRPr="00FB5DD2" w:rsidRDefault="00D464ED" w:rsidP="00681CD2">
      <w:pPr>
        <w:pStyle w:val="Seznam"/>
        <w:numPr>
          <w:ilvl w:val="0"/>
          <w:numId w:val="18"/>
        </w:numPr>
        <w:rPr>
          <w:sz w:val="21"/>
          <w:szCs w:val="21"/>
        </w:rPr>
      </w:pPr>
      <w:r w:rsidRPr="00FB5DD2">
        <w:rPr>
          <w:sz w:val="21"/>
          <w:szCs w:val="21"/>
        </w:rPr>
        <w:t>§ 101 a násl. zákona č. 262/2006 Sb., zákoníku práce, ve znění pozdějších předpisů (dále jen „</w:t>
      </w:r>
      <w:r w:rsidRPr="00FB5DD2">
        <w:rPr>
          <w:b/>
          <w:bCs/>
          <w:sz w:val="21"/>
          <w:szCs w:val="21"/>
        </w:rPr>
        <w:t>zákoník práce</w:t>
      </w:r>
      <w:r w:rsidRPr="00FB5DD2">
        <w:rPr>
          <w:sz w:val="21"/>
          <w:szCs w:val="21"/>
        </w:rPr>
        <w:t>“),</w:t>
      </w:r>
    </w:p>
    <w:p w14:paraId="4C1300CB" w14:textId="77777777" w:rsidR="00D464ED" w:rsidRPr="00FB5DD2" w:rsidRDefault="00D464ED" w:rsidP="00681CD2">
      <w:pPr>
        <w:pStyle w:val="Seznam"/>
        <w:numPr>
          <w:ilvl w:val="0"/>
          <w:numId w:val="18"/>
        </w:numPr>
        <w:rPr>
          <w:sz w:val="21"/>
          <w:szCs w:val="21"/>
        </w:rPr>
      </w:pPr>
      <w:r w:rsidRPr="00FB5DD2">
        <w:rPr>
          <w:sz w:val="21"/>
          <w:szCs w:val="21"/>
        </w:rPr>
        <w:t>zákon č. 309/2006 Sb., o zajištění dalších podmínek bezpečnosti a ochrany zdraví při práci, ve znění pozdějších předpisů,</w:t>
      </w:r>
    </w:p>
    <w:p w14:paraId="10123BD9" w14:textId="77777777" w:rsidR="00D464ED" w:rsidRPr="00FB5DD2" w:rsidRDefault="00D464ED" w:rsidP="00681CD2">
      <w:pPr>
        <w:pStyle w:val="Seznam"/>
        <w:numPr>
          <w:ilvl w:val="0"/>
          <w:numId w:val="18"/>
        </w:numPr>
        <w:rPr>
          <w:sz w:val="21"/>
          <w:szCs w:val="21"/>
        </w:rPr>
      </w:pPr>
      <w:r w:rsidRPr="00FB5DD2">
        <w:rPr>
          <w:sz w:val="21"/>
          <w:szCs w:val="21"/>
        </w:rPr>
        <w:t>nařízení vlády č. 390/2021 Sb., o bližších podmínkách poskytování osobních ochranných pracovních prostředků, mycích, čisticích a dezinfekčních prostředků, ve znění pozdějších předpisů,</w:t>
      </w:r>
    </w:p>
    <w:p w14:paraId="268EADFA" w14:textId="77777777" w:rsidR="00D464ED" w:rsidRPr="00FB5DD2" w:rsidRDefault="00D464ED" w:rsidP="00681CD2">
      <w:pPr>
        <w:pStyle w:val="Seznam"/>
        <w:numPr>
          <w:ilvl w:val="0"/>
          <w:numId w:val="18"/>
        </w:numPr>
        <w:rPr>
          <w:sz w:val="21"/>
          <w:szCs w:val="21"/>
        </w:rPr>
      </w:pPr>
      <w:r w:rsidRPr="00FB5DD2">
        <w:rPr>
          <w:sz w:val="21"/>
          <w:szCs w:val="21"/>
        </w:rPr>
        <w:t>nařízení vlády č. 361/2007 Sb., kterým se stanoví podmínky ochrany zdraví při práci, ve znění pozdějších předpisů,</w:t>
      </w:r>
    </w:p>
    <w:p w14:paraId="4AB527DC" w14:textId="425A05B8" w:rsidR="00D464ED" w:rsidRPr="00FB5DD2" w:rsidRDefault="00D464ED" w:rsidP="00681CD2">
      <w:pPr>
        <w:pStyle w:val="Seznam"/>
        <w:numPr>
          <w:ilvl w:val="0"/>
          <w:numId w:val="18"/>
        </w:numPr>
        <w:rPr>
          <w:sz w:val="21"/>
          <w:szCs w:val="21"/>
        </w:rPr>
      </w:pPr>
      <w:r w:rsidRPr="00FB5DD2">
        <w:rPr>
          <w:sz w:val="21"/>
          <w:szCs w:val="21"/>
        </w:rPr>
        <w:t>nařízení vlády č. 591/2006 Sb., o bližších minimálních požadavcích na bezpečnost a ochranu zdraví při práci na staveništích, ve znění pozdějších předpisů, tak, aby byla zajištěna bezpečnost pracovníků zhotovitele, pracovníků poddodavatelů a třetích subjektů.</w:t>
      </w:r>
    </w:p>
    <w:p w14:paraId="47668F09" w14:textId="77777777" w:rsidR="00D464ED" w:rsidRPr="00FB5DD2" w:rsidRDefault="00D464ED" w:rsidP="00681CD2">
      <w:pPr>
        <w:pStyle w:val="Seznam"/>
        <w:numPr>
          <w:ilvl w:val="3"/>
          <w:numId w:val="10"/>
        </w:numPr>
        <w:ind w:left="567" w:hanging="567"/>
        <w:rPr>
          <w:sz w:val="21"/>
          <w:szCs w:val="21"/>
        </w:rPr>
      </w:pPr>
      <w:r w:rsidRPr="00FB5DD2">
        <w:rPr>
          <w:sz w:val="21"/>
          <w:szCs w:val="21"/>
        </w:rPr>
        <w:t xml:space="preserve">Zhotovitel je dále povinen zajistit zejména dodržování veškerých bezpečnostních, hygienických a ekologických opatření a opatření vedoucích k požární ochraně, a to v rozsahu a způsobem stanoveným příslušnými právními předpisy. </w:t>
      </w:r>
    </w:p>
    <w:p w14:paraId="448A1FD1" w14:textId="77777777" w:rsidR="00D464ED" w:rsidRPr="00FB5DD2" w:rsidRDefault="00D464ED" w:rsidP="00681CD2">
      <w:pPr>
        <w:pStyle w:val="Seznam"/>
        <w:numPr>
          <w:ilvl w:val="3"/>
          <w:numId w:val="10"/>
        </w:numPr>
        <w:ind w:left="567" w:hanging="567"/>
        <w:rPr>
          <w:sz w:val="21"/>
          <w:szCs w:val="21"/>
        </w:rPr>
      </w:pPr>
      <w:r w:rsidRPr="00FB5DD2">
        <w:rPr>
          <w:sz w:val="21"/>
          <w:szCs w:val="21"/>
        </w:rPr>
        <w:t xml:space="preserve">Zhotovitel odpovídá za bezpečnost a ochranu zdraví při práci pracovníků realizující sjednané plnění dle této smlouvy, nebo se pouze s vědomím zhotovitele zdržujících na stanovišti, přitom je povinen všechny tyto osoby vybavit ochrannými pracovními pomůckami. Dále je povinen provést u svých pracovníků vstupní školení o BOZP a o požární ochraně, jakož i zajistit, aby byla taková školení provedena i u svých poddodavatelů a jejich pracovníků. Tato školení je povinen průběžně obnovovat a kontrolovat u veškerých pracovníků znalosti o BOZP a o požární ochraně. </w:t>
      </w:r>
    </w:p>
    <w:p w14:paraId="01F35CB6" w14:textId="7D18BB75" w:rsidR="00D464ED" w:rsidRPr="00FB5DD2" w:rsidRDefault="00D464ED" w:rsidP="00681CD2">
      <w:pPr>
        <w:pStyle w:val="Seznam"/>
        <w:numPr>
          <w:ilvl w:val="3"/>
          <w:numId w:val="10"/>
        </w:numPr>
        <w:ind w:left="567" w:hanging="567"/>
        <w:rPr>
          <w:sz w:val="22"/>
          <w:szCs w:val="22"/>
        </w:rPr>
      </w:pPr>
      <w:r w:rsidRPr="00FB5DD2">
        <w:rPr>
          <w:sz w:val="21"/>
          <w:szCs w:val="21"/>
        </w:rPr>
        <w:t>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V případě, že koordinátor BOZP zjistí porušení zásad BOZP a požární ochrany ze strany zhotovitele, je koordinátor BOZP oprávněn zhotoviteli uložit splnění nápravných opatření odsouhlasených objednatelem, které bude muset splnit ve lhůtě stanovené koordinátorem BOZP</w:t>
      </w:r>
      <w:r w:rsidR="00C22203">
        <w:rPr>
          <w:sz w:val="21"/>
          <w:szCs w:val="21"/>
        </w:rPr>
        <w:t xml:space="preserve"> v souladu s touto smlouvou</w:t>
      </w:r>
      <w:r w:rsidRPr="00FB5DD2">
        <w:rPr>
          <w:sz w:val="21"/>
          <w:szCs w:val="21"/>
        </w:rPr>
        <w:t>.</w:t>
      </w:r>
    </w:p>
    <w:p w14:paraId="7038660A" w14:textId="77777777" w:rsidR="00D464ED" w:rsidRPr="00FB5DD2" w:rsidRDefault="00D464ED" w:rsidP="00681CD2">
      <w:pPr>
        <w:pStyle w:val="Seznam"/>
        <w:numPr>
          <w:ilvl w:val="3"/>
          <w:numId w:val="10"/>
        </w:numPr>
        <w:ind w:left="567" w:hanging="567"/>
        <w:rPr>
          <w:sz w:val="21"/>
          <w:szCs w:val="21"/>
        </w:rPr>
      </w:pPr>
      <w:r w:rsidRPr="00FB5DD2">
        <w:rPr>
          <w:sz w:val="21"/>
          <w:szCs w:val="21"/>
        </w:rPr>
        <w:t>Dojde-li v rámci plnění této smlouvy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3EAF891E" w14:textId="67CCF6B0" w:rsidR="00D464ED" w:rsidRPr="00FB5DD2" w:rsidRDefault="00D464ED" w:rsidP="00681CD2">
      <w:pPr>
        <w:pStyle w:val="Seznam"/>
        <w:numPr>
          <w:ilvl w:val="3"/>
          <w:numId w:val="10"/>
        </w:numPr>
        <w:ind w:left="567" w:hanging="567"/>
        <w:rPr>
          <w:sz w:val="21"/>
          <w:szCs w:val="21"/>
        </w:rPr>
      </w:pPr>
      <w:r w:rsidRPr="00FB5DD2">
        <w:rPr>
          <w:sz w:val="21"/>
          <w:szCs w:val="21"/>
        </w:rPr>
        <w:t>Zhotovitel</w:t>
      </w:r>
      <w:r w:rsidR="009D5160">
        <w:rPr>
          <w:sz w:val="21"/>
          <w:szCs w:val="21"/>
        </w:rPr>
        <w:t xml:space="preserve"> je povinen</w:t>
      </w:r>
      <w:r w:rsidRPr="00FB5DD2">
        <w:rPr>
          <w:sz w:val="21"/>
          <w:szCs w:val="21"/>
        </w:rPr>
        <w:t xml:space="preserve"> informovat</w:t>
      </w:r>
      <w:r w:rsidR="009D5160">
        <w:rPr>
          <w:sz w:val="21"/>
          <w:szCs w:val="21"/>
        </w:rPr>
        <w:t xml:space="preserve"> objednatele</w:t>
      </w:r>
      <w:r w:rsidRPr="00FB5DD2">
        <w:rPr>
          <w:sz w:val="21"/>
          <w:szCs w:val="21"/>
        </w:rPr>
        <w:t xml:space="preserve"> o tom, že se dostal do úpadku ve smyslu § 3 zákona č. 182/2006 Sb., insolvenčního zákona, ve znění pozdějších předpisů, či</w:t>
      </w:r>
      <w:r w:rsidR="009D5160">
        <w:rPr>
          <w:sz w:val="21"/>
          <w:szCs w:val="21"/>
        </w:rPr>
        <w:t xml:space="preserve"> mu</w:t>
      </w:r>
      <w:r w:rsidRPr="00FB5DD2">
        <w:rPr>
          <w:sz w:val="21"/>
          <w:szCs w:val="21"/>
        </w:rPr>
        <w:t xml:space="preserve"> takový úpadek hrozí. </w:t>
      </w:r>
    </w:p>
    <w:p w14:paraId="6F2C1B7D" w14:textId="7FF90284" w:rsidR="00D464ED" w:rsidRPr="00FB5DD2" w:rsidRDefault="00D464ED" w:rsidP="00681CD2">
      <w:pPr>
        <w:pStyle w:val="Seznam"/>
        <w:numPr>
          <w:ilvl w:val="3"/>
          <w:numId w:val="10"/>
        </w:numPr>
        <w:ind w:left="567" w:hanging="567"/>
        <w:rPr>
          <w:sz w:val="21"/>
          <w:szCs w:val="21"/>
        </w:rPr>
      </w:pPr>
      <w:r w:rsidRPr="00FB5DD2">
        <w:rPr>
          <w:sz w:val="21"/>
          <w:szCs w:val="21"/>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14:paraId="0A277137" w14:textId="77777777" w:rsidR="00D464ED" w:rsidRPr="00FB5DD2" w:rsidRDefault="00D464ED" w:rsidP="00681CD2">
      <w:pPr>
        <w:pStyle w:val="Seznam"/>
        <w:numPr>
          <w:ilvl w:val="3"/>
          <w:numId w:val="10"/>
        </w:numPr>
        <w:ind w:left="567" w:hanging="567"/>
        <w:rPr>
          <w:sz w:val="21"/>
          <w:szCs w:val="21"/>
        </w:rPr>
      </w:pPr>
      <w:r w:rsidRPr="00FB5DD2">
        <w:rPr>
          <w:sz w:val="21"/>
          <w:szCs w:val="21"/>
        </w:rPr>
        <w:t>Zhotovitel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o zaměstnanosti, ve znění pozdějších předpisů, má objednatel nárok na náhradu všeho, co za zhotovitele v souvislosti s tímto ručením plnil.</w:t>
      </w:r>
    </w:p>
    <w:p w14:paraId="262F068D" w14:textId="77777777" w:rsidR="00D464ED" w:rsidRPr="00FB5DD2" w:rsidRDefault="00D464ED" w:rsidP="00681CD2">
      <w:pPr>
        <w:pStyle w:val="Seznam"/>
        <w:numPr>
          <w:ilvl w:val="3"/>
          <w:numId w:val="10"/>
        </w:numPr>
        <w:ind w:left="567" w:hanging="567"/>
        <w:rPr>
          <w:sz w:val="21"/>
          <w:szCs w:val="21"/>
        </w:rPr>
      </w:pPr>
      <w:r w:rsidRPr="00FB5DD2">
        <w:rPr>
          <w:sz w:val="21"/>
          <w:szCs w:val="21"/>
        </w:rPr>
        <w:t xml:space="preserve">Zhotovitel si je vědom ust. § 324a zákoníku práce, tj. že ručí za mzdové nároky zaměstnanců poddodavatelů v rozsahu, v jakém se podíleli na smluvním plnění pro zhotovitele, a to až do výše minimální mzdy. V případě, že je toto zákonné ručení vyloučeno, bude zhotovitel o tomto bezodkladně informovat objednatele. </w:t>
      </w:r>
    </w:p>
    <w:p w14:paraId="751B1235" w14:textId="77777777" w:rsidR="00D464ED" w:rsidRPr="00FB5DD2" w:rsidRDefault="00D464ED" w:rsidP="00681CD2">
      <w:pPr>
        <w:pStyle w:val="Seznam"/>
        <w:numPr>
          <w:ilvl w:val="3"/>
          <w:numId w:val="10"/>
        </w:numPr>
        <w:ind w:left="567" w:hanging="567"/>
        <w:rPr>
          <w:sz w:val="21"/>
          <w:szCs w:val="21"/>
        </w:rPr>
      </w:pPr>
      <w:r w:rsidRPr="00FB5DD2">
        <w:rPr>
          <w:sz w:val="21"/>
          <w:szCs w:val="21"/>
        </w:rPr>
        <w:t>Smluvní strany jsou si vědomy toho, že v rámci plnění smlouvy:</w:t>
      </w:r>
    </w:p>
    <w:p w14:paraId="2A9663EE" w14:textId="77777777" w:rsidR="00D464ED" w:rsidRPr="00FB5DD2" w:rsidRDefault="00D464ED" w:rsidP="00681CD2">
      <w:pPr>
        <w:pStyle w:val="Zkladntext2"/>
        <w:numPr>
          <w:ilvl w:val="1"/>
          <w:numId w:val="19"/>
        </w:numPr>
        <w:spacing w:after="0" w:line="240" w:lineRule="auto"/>
        <w:jc w:val="both"/>
        <w:rPr>
          <w:sz w:val="21"/>
          <w:szCs w:val="21"/>
        </w:rPr>
      </w:pPr>
      <w:r w:rsidRPr="00FB5DD2">
        <w:rPr>
          <w:sz w:val="21"/>
          <w:szCs w:val="21"/>
        </w:rPr>
        <w:t>si mohou vzájemně poskytnout informace, které budou považovány za důvěrné (dále „</w:t>
      </w:r>
      <w:r w:rsidRPr="00FB5DD2">
        <w:rPr>
          <w:b/>
          <w:bCs/>
          <w:i/>
          <w:iCs/>
          <w:sz w:val="21"/>
          <w:szCs w:val="21"/>
        </w:rPr>
        <w:t>důvěrné informace</w:t>
      </w:r>
      <w:r w:rsidRPr="00FB5DD2">
        <w:rPr>
          <w:sz w:val="21"/>
          <w:szCs w:val="21"/>
        </w:rPr>
        <w:t>“),</w:t>
      </w:r>
    </w:p>
    <w:p w14:paraId="668471DB" w14:textId="77777777" w:rsidR="00D464ED" w:rsidRPr="00FB5DD2" w:rsidRDefault="00D464ED" w:rsidP="00681CD2">
      <w:pPr>
        <w:pStyle w:val="Zkladntext2"/>
        <w:numPr>
          <w:ilvl w:val="1"/>
          <w:numId w:val="19"/>
        </w:numPr>
        <w:spacing w:after="0" w:line="240" w:lineRule="auto"/>
        <w:jc w:val="both"/>
        <w:rPr>
          <w:sz w:val="21"/>
          <w:szCs w:val="21"/>
        </w:rPr>
      </w:pPr>
      <w:r w:rsidRPr="00FB5DD2">
        <w:rPr>
          <w:sz w:val="21"/>
          <w:szCs w:val="21"/>
        </w:rPr>
        <w:t>mohou jejich zaměstnanci získat přístup k důvěrným informacím druhé strany.</w:t>
      </w:r>
    </w:p>
    <w:p w14:paraId="0210DAF2" w14:textId="77777777" w:rsidR="00D464ED" w:rsidRPr="00FB5DD2" w:rsidRDefault="00D464ED" w:rsidP="00681CD2">
      <w:pPr>
        <w:pStyle w:val="Zkladntext2"/>
        <w:numPr>
          <w:ilvl w:val="3"/>
          <w:numId w:val="10"/>
        </w:numPr>
        <w:tabs>
          <w:tab w:val="clear" w:pos="2880"/>
        </w:tabs>
        <w:spacing w:after="0" w:line="240" w:lineRule="auto"/>
        <w:ind w:left="567" w:hanging="567"/>
        <w:jc w:val="both"/>
        <w:rPr>
          <w:sz w:val="21"/>
          <w:szCs w:val="21"/>
        </w:rPr>
      </w:pPr>
      <w:r w:rsidRPr="00FB5DD2">
        <w:rPr>
          <w:sz w:val="21"/>
          <w:szCs w:val="21"/>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w:t>
      </w:r>
      <w:r w:rsidRPr="00FB5DD2">
        <w:rPr>
          <w:sz w:val="21"/>
          <w:szCs w:val="21"/>
        </w:rPr>
        <w:lastRenderedPageBreak/>
        <w:t xml:space="preserve">smlouvu. Obě strany se zároveň zavazují nepoužít důvěrné informace druhé strany jinak než za účelem plnění smlouvy nebo uplatnění svých práv z této smlouvy. </w:t>
      </w:r>
    </w:p>
    <w:p w14:paraId="5BAC171B" w14:textId="57DFC837" w:rsidR="00D464ED" w:rsidRPr="00FB5DD2" w:rsidRDefault="00D464ED" w:rsidP="00681CD2">
      <w:pPr>
        <w:pStyle w:val="Zkladntext2"/>
        <w:numPr>
          <w:ilvl w:val="3"/>
          <w:numId w:val="10"/>
        </w:numPr>
        <w:tabs>
          <w:tab w:val="clear" w:pos="2880"/>
        </w:tabs>
        <w:spacing w:after="0" w:line="240" w:lineRule="auto"/>
        <w:ind w:left="567" w:hanging="567"/>
        <w:jc w:val="both"/>
        <w:rPr>
          <w:sz w:val="21"/>
          <w:szCs w:val="21"/>
        </w:rPr>
      </w:pPr>
      <w:r w:rsidRPr="00FB5DD2">
        <w:rPr>
          <w:sz w:val="21"/>
          <w:szCs w:val="21"/>
        </w:rPr>
        <w:t>Nedohodnou-li se smluvní strany výslovně jinak, považují se za důvěrné implicitně všechny informace, které jsou a</w:t>
      </w:r>
      <w:r>
        <w:rPr>
          <w:sz w:val="21"/>
          <w:szCs w:val="21"/>
        </w:rPr>
        <w:t>/</w:t>
      </w:r>
      <w:r w:rsidRPr="00FB5DD2">
        <w:rPr>
          <w:sz w:val="21"/>
          <w:szCs w:val="21"/>
        </w:rPr>
        <w:t>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73FF528E" w14:textId="77777777" w:rsidR="00D464ED" w:rsidRPr="00FB5DD2" w:rsidRDefault="00D464ED" w:rsidP="00681CD2">
      <w:pPr>
        <w:pStyle w:val="Zkladntext2"/>
        <w:numPr>
          <w:ilvl w:val="3"/>
          <w:numId w:val="10"/>
        </w:numPr>
        <w:tabs>
          <w:tab w:val="clear" w:pos="2880"/>
        </w:tabs>
        <w:spacing w:after="0" w:line="240" w:lineRule="auto"/>
        <w:ind w:left="567" w:hanging="567"/>
        <w:jc w:val="both"/>
        <w:rPr>
          <w:sz w:val="21"/>
          <w:szCs w:val="21"/>
        </w:rPr>
      </w:pPr>
      <w:r w:rsidRPr="00FB5DD2">
        <w:rPr>
          <w:sz w:val="21"/>
          <w:szCs w:val="21"/>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250F0A13" w14:textId="77777777" w:rsidR="00D464ED" w:rsidRPr="00FB5DD2" w:rsidRDefault="00D464ED" w:rsidP="00681CD2">
      <w:pPr>
        <w:pStyle w:val="Seznam"/>
        <w:numPr>
          <w:ilvl w:val="3"/>
          <w:numId w:val="10"/>
        </w:numPr>
        <w:ind w:left="567" w:hanging="567"/>
        <w:rPr>
          <w:sz w:val="21"/>
          <w:szCs w:val="21"/>
        </w:rPr>
      </w:pPr>
      <w:r w:rsidRPr="00FB5DD2">
        <w:rPr>
          <w:sz w:val="21"/>
          <w:szCs w:val="21"/>
        </w:rPr>
        <w:t>Ustanovení tohoto článku není dotčeno ukončením účinnosti smlouvy z jakéhokoliv důvodu a jeho účinnost skončí nejdříve pět (5) let po ukončení účinnosti této smlouvy.</w:t>
      </w:r>
    </w:p>
    <w:p w14:paraId="1C588C2C" w14:textId="77777777" w:rsidR="00D464ED" w:rsidRDefault="00D464ED" w:rsidP="00FB5DD2">
      <w:pPr>
        <w:spacing w:before="120" w:after="120"/>
        <w:rPr>
          <w:b/>
          <w:smallCaps/>
          <w:spacing w:val="20"/>
          <w:sz w:val="21"/>
          <w:szCs w:val="21"/>
        </w:rPr>
      </w:pPr>
    </w:p>
    <w:p w14:paraId="622BEA65" w14:textId="7CB3C932" w:rsidR="00D464ED" w:rsidRDefault="00215F91" w:rsidP="00215F91">
      <w:pPr>
        <w:numPr>
          <w:ilvl w:val="0"/>
          <w:numId w:val="10"/>
        </w:numPr>
        <w:tabs>
          <w:tab w:val="clear" w:pos="1080"/>
          <w:tab w:val="num" w:pos="426"/>
        </w:tabs>
        <w:spacing w:before="120" w:after="120"/>
        <w:ind w:left="426" w:hanging="426"/>
        <w:rPr>
          <w:b/>
          <w:smallCaps/>
          <w:spacing w:val="20"/>
          <w:sz w:val="21"/>
          <w:szCs w:val="21"/>
        </w:rPr>
      </w:pPr>
      <w:r>
        <w:rPr>
          <w:b/>
          <w:smallCaps/>
          <w:spacing w:val="20"/>
          <w:sz w:val="21"/>
          <w:szCs w:val="21"/>
        </w:rPr>
        <w:t xml:space="preserve">Předání </w:t>
      </w:r>
      <w:r w:rsidR="00D464ED">
        <w:rPr>
          <w:b/>
          <w:smallCaps/>
          <w:spacing w:val="20"/>
          <w:sz w:val="21"/>
          <w:szCs w:val="21"/>
        </w:rPr>
        <w:t>a převzetí díla</w:t>
      </w:r>
    </w:p>
    <w:p w14:paraId="33DDA783" w14:textId="32D9FEE0" w:rsidR="00D464ED" w:rsidRPr="00FB5DD2" w:rsidRDefault="00D464ED" w:rsidP="00681CD2">
      <w:pPr>
        <w:pStyle w:val="Seznam"/>
        <w:numPr>
          <w:ilvl w:val="0"/>
          <w:numId w:val="20"/>
        </w:numPr>
        <w:ind w:left="567" w:hanging="567"/>
        <w:rPr>
          <w:sz w:val="21"/>
          <w:szCs w:val="21"/>
        </w:rPr>
      </w:pPr>
      <w:bookmarkStart w:id="18" w:name="_Hlk503256226"/>
      <w:r w:rsidRPr="00FB5DD2">
        <w:rPr>
          <w:sz w:val="21"/>
          <w:szCs w:val="21"/>
        </w:rPr>
        <w:t xml:space="preserve">Předání a převzetí díla probíhá jako řízení, jehož předmětem je zjištění skutečného stavu dokončené </w:t>
      </w:r>
      <w:r>
        <w:rPr>
          <w:sz w:val="21"/>
          <w:szCs w:val="21"/>
        </w:rPr>
        <w:t>S</w:t>
      </w:r>
      <w:r w:rsidRPr="00FB5DD2">
        <w:rPr>
          <w:sz w:val="21"/>
          <w:szCs w:val="21"/>
        </w:rPr>
        <w:t>tavby</w:t>
      </w:r>
      <w:r w:rsidR="003B52DB">
        <w:rPr>
          <w:sz w:val="21"/>
          <w:szCs w:val="21"/>
        </w:rPr>
        <w:t xml:space="preserve">, </w:t>
      </w:r>
      <w:r w:rsidRPr="00FB5DD2">
        <w:rPr>
          <w:sz w:val="21"/>
          <w:szCs w:val="21"/>
        </w:rPr>
        <w:t>předání a</w:t>
      </w:r>
      <w:r w:rsidR="003B52DB">
        <w:rPr>
          <w:sz w:val="21"/>
          <w:szCs w:val="21"/>
        </w:rPr>
        <w:t> </w:t>
      </w:r>
      <w:r w:rsidRPr="00FB5DD2">
        <w:rPr>
          <w:sz w:val="21"/>
          <w:szCs w:val="21"/>
        </w:rPr>
        <w:t xml:space="preserve">převzetí díla. </w:t>
      </w:r>
      <w:r w:rsidR="00211928">
        <w:rPr>
          <w:sz w:val="21"/>
          <w:szCs w:val="21"/>
        </w:rPr>
        <w:t>Zhotovitel je povinen písemně informovat o termínu předání díla alespoň 5 pracovních dnů předem. Zhotovitel</w:t>
      </w:r>
      <w:r w:rsidRPr="00FB5DD2">
        <w:rPr>
          <w:sz w:val="21"/>
          <w:szCs w:val="21"/>
        </w:rPr>
        <w:t xml:space="preserve"> je povinen přizvat k předání a převzetí díla osoby vykonávající funkci TDS, případně také </w:t>
      </w:r>
      <w:bookmarkStart w:id="19" w:name="_Hlk503256235"/>
      <w:bookmarkEnd w:id="18"/>
      <w:r w:rsidRPr="00FB5DD2">
        <w:rPr>
          <w:sz w:val="21"/>
          <w:szCs w:val="21"/>
        </w:rPr>
        <w:t xml:space="preserve">AD. </w:t>
      </w:r>
    </w:p>
    <w:p w14:paraId="69B5CF14" w14:textId="1A48880E" w:rsidR="00211928" w:rsidRDefault="00211928" w:rsidP="00681CD2">
      <w:pPr>
        <w:pStyle w:val="Seznam"/>
        <w:numPr>
          <w:ilvl w:val="0"/>
          <w:numId w:val="20"/>
        </w:numPr>
        <w:ind w:left="567" w:hanging="567"/>
        <w:rPr>
          <w:sz w:val="21"/>
          <w:szCs w:val="21"/>
        </w:rPr>
      </w:pPr>
      <w:r w:rsidRPr="00FB5DD2">
        <w:rPr>
          <w:sz w:val="21"/>
          <w:szCs w:val="21"/>
        </w:rPr>
        <w:t xml:space="preserve">Pro účely této smlouvy je </w:t>
      </w:r>
      <w:r w:rsidR="006535CF">
        <w:rPr>
          <w:sz w:val="21"/>
          <w:szCs w:val="21"/>
        </w:rPr>
        <w:t>S</w:t>
      </w:r>
      <w:r w:rsidRPr="00FB5DD2">
        <w:rPr>
          <w:sz w:val="21"/>
          <w:szCs w:val="21"/>
        </w:rPr>
        <w:t xml:space="preserve">tavba dokončena tehdy, je-li </w:t>
      </w:r>
      <w:r w:rsidR="006535CF">
        <w:rPr>
          <w:sz w:val="21"/>
          <w:szCs w:val="21"/>
        </w:rPr>
        <w:t>S</w:t>
      </w:r>
      <w:r w:rsidRPr="00FB5DD2">
        <w:rPr>
          <w:sz w:val="21"/>
          <w:szCs w:val="21"/>
        </w:rPr>
        <w:t>tavba bez vad</w:t>
      </w:r>
      <w:r>
        <w:rPr>
          <w:sz w:val="21"/>
          <w:szCs w:val="21"/>
        </w:rPr>
        <w:t xml:space="preserve">. </w:t>
      </w:r>
      <w:r w:rsidR="006535CF">
        <w:rPr>
          <w:sz w:val="21"/>
          <w:szCs w:val="21"/>
        </w:rPr>
        <w:t>Objednatel dílo převezme, je-li Stavba dokončena a v souladu se smlouvou, případně, v</w:t>
      </w:r>
      <w:r>
        <w:rPr>
          <w:sz w:val="21"/>
          <w:szCs w:val="21"/>
        </w:rPr>
        <w:t xml:space="preserve">ykazuje-li </w:t>
      </w:r>
      <w:r w:rsidR="006535CF">
        <w:rPr>
          <w:sz w:val="21"/>
          <w:szCs w:val="21"/>
        </w:rPr>
        <w:t>S</w:t>
      </w:r>
      <w:r>
        <w:rPr>
          <w:sz w:val="21"/>
          <w:szCs w:val="21"/>
        </w:rPr>
        <w:t xml:space="preserve">tavba při předání </w:t>
      </w:r>
      <w:r w:rsidR="006535CF">
        <w:rPr>
          <w:sz w:val="21"/>
          <w:szCs w:val="21"/>
        </w:rPr>
        <w:t xml:space="preserve">pouze </w:t>
      </w:r>
      <w:r>
        <w:rPr>
          <w:sz w:val="21"/>
          <w:szCs w:val="21"/>
        </w:rPr>
        <w:t>ojedinělé drobné vady, které nebrání jejímu užívání</w:t>
      </w:r>
      <w:r w:rsidR="006535CF">
        <w:rPr>
          <w:sz w:val="21"/>
          <w:szCs w:val="21"/>
        </w:rPr>
        <w:t>.</w:t>
      </w:r>
    </w:p>
    <w:p w14:paraId="59701A70" w14:textId="23268497" w:rsidR="00D464ED" w:rsidRPr="00FB5DD2" w:rsidRDefault="00D464ED" w:rsidP="00681CD2">
      <w:pPr>
        <w:pStyle w:val="Seznam"/>
        <w:numPr>
          <w:ilvl w:val="0"/>
          <w:numId w:val="20"/>
        </w:numPr>
        <w:ind w:left="567" w:hanging="567"/>
        <w:rPr>
          <w:sz w:val="21"/>
          <w:szCs w:val="21"/>
        </w:rPr>
      </w:pPr>
      <w:r w:rsidRPr="00FB5DD2">
        <w:rPr>
          <w:sz w:val="21"/>
          <w:szCs w:val="21"/>
        </w:rPr>
        <w:t xml:space="preserve">O předání a převzetí prostoru staveniště, dokončené stavby, předání a převzetí díla je </w:t>
      </w:r>
      <w:r w:rsidR="00C22203">
        <w:rPr>
          <w:sz w:val="21"/>
          <w:szCs w:val="21"/>
        </w:rPr>
        <w:t>zhotovitel</w:t>
      </w:r>
      <w:r w:rsidRPr="00FB5DD2">
        <w:rPr>
          <w:sz w:val="21"/>
          <w:szCs w:val="21"/>
        </w:rPr>
        <w:t xml:space="preserve"> povinen sepsat protokol, který bude datován a podepsán oprávněnými zástupci smluvních stran. Soupis ojedinělých drobných vad </w:t>
      </w:r>
      <w:r w:rsidR="006535CF">
        <w:rPr>
          <w:sz w:val="21"/>
          <w:szCs w:val="21"/>
        </w:rPr>
        <w:t>S</w:t>
      </w:r>
      <w:r w:rsidRPr="00FB5DD2">
        <w:rPr>
          <w:sz w:val="21"/>
          <w:szCs w:val="21"/>
        </w:rPr>
        <w:t>tavby</w:t>
      </w:r>
      <w:r w:rsidR="006535CF">
        <w:rPr>
          <w:sz w:val="21"/>
          <w:szCs w:val="21"/>
        </w:rPr>
        <w:t>, včetně sjednané lhůty pro jejich odstranění,</w:t>
      </w:r>
      <w:r w:rsidRPr="00FB5DD2">
        <w:rPr>
          <w:sz w:val="21"/>
          <w:szCs w:val="21"/>
        </w:rPr>
        <w:t xml:space="preserve"> bude uveden v protokolu o předání v převzetí dokončené </w:t>
      </w:r>
      <w:r w:rsidR="00C22203">
        <w:rPr>
          <w:sz w:val="21"/>
          <w:szCs w:val="21"/>
        </w:rPr>
        <w:t>S</w:t>
      </w:r>
      <w:r w:rsidRPr="00FB5DD2">
        <w:rPr>
          <w:sz w:val="21"/>
          <w:szCs w:val="21"/>
        </w:rPr>
        <w:t>tavby</w:t>
      </w:r>
      <w:bookmarkEnd w:id="19"/>
      <w:r w:rsidRPr="00FB5DD2">
        <w:rPr>
          <w:sz w:val="21"/>
          <w:szCs w:val="21"/>
        </w:rPr>
        <w:t xml:space="preserve">. </w:t>
      </w:r>
    </w:p>
    <w:p w14:paraId="4151C0BC" w14:textId="61323BC6" w:rsidR="00D464ED" w:rsidRPr="00FB5DD2" w:rsidRDefault="00D464ED" w:rsidP="00681CD2">
      <w:pPr>
        <w:pStyle w:val="Seznam"/>
        <w:numPr>
          <w:ilvl w:val="0"/>
          <w:numId w:val="20"/>
        </w:numPr>
        <w:ind w:left="567" w:hanging="567"/>
        <w:rPr>
          <w:sz w:val="21"/>
          <w:szCs w:val="21"/>
        </w:rPr>
      </w:pPr>
      <w:r w:rsidRPr="00FB5DD2">
        <w:rPr>
          <w:sz w:val="21"/>
          <w:szCs w:val="21"/>
        </w:rPr>
        <w:t>U předávacího řízení je zhotovitel povinen doložit veškeré potřebné doklady, a to zejména:</w:t>
      </w:r>
    </w:p>
    <w:p w14:paraId="74935576" w14:textId="77777777" w:rsidR="00D464ED" w:rsidRPr="00FB5DD2" w:rsidRDefault="00D464ED" w:rsidP="00681CD2">
      <w:pPr>
        <w:pStyle w:val="Seznam"/>
        <w:numPr>
          <w:ilvl w:val="0"/>
          <w:numId w:val="21"/>
        </w:numPr>
        <w:rPr>
          <w:sz w:val="21"/>
          <w:szCs w:val="21"/>
        </w:rPr>
      </w:pPr>
      <w:r w:rsidRPr="00FB5DD2">
        <w:rPr>
          <w:sz w:val="21"/>
          <w:szCs w:val="21"/>
        </w:rPr>
        <w:t>zápisy o kontrole prací a konstrukcí zakrytých v průběhu provádění díla,</w:t>
      </w:r>
    </w:p>
    <w:p w14:paraId="53427FE2" w14:textId="77777777" w:rsidR="00D464ED" w:rsidRPr="00FB5DD2" w:rsidRDefault="00D464ED" w:rsidP="00681CD2">
      <w:pPr>
        <w:pStyle w:val="Seznam"/>
        <w:numPr>
          <w:ilvl w:val="0"/>
          <w:numId w:val="21"/>
        </w:numPr>
        <w:rPr>
          <w:sz w:val="21"/>
          <w:szCs w:val="21"/>
        </w:rPr>
      </w:pPr>
      <w:r w:rsidRPr="00FB5DD2">
        <w:rPr>
          <w:sz w:val="21"/>
          <w:szCs w:val="21"/>
        </w:rPr>
        <w:t>originál stavebního deníku,</w:t>
      </w:r>
    </w:p>
    <w:p w14:paraId="3930F039" w14:textId="77777777" w:rsidR="00D464ED" w:rsidRDefault="00D464ED" w:rsidP="00681CD2">
      <w:pPr>
        <w:pStyle w:val="Seznam"/>
        <w:numPr>
          <w:ilvl w:val="0"/>
          <w:numId w:val="21"/>
        </w:numPr>
        <w:rPr>
          <w:sz w:val="21"/>
          <w:szCs w:val="21"/>
        </w:rPr>
      </w:pPr>
      <w:r w:rsidRPr="00FB5DD2">
        <w:rPr>
          <w:sz w:val="21"/>
          <w:szCs w:val="21"/>
        </w:rPr>
        <w:t>průkazy kvality stavebních materiálů a stavebních dílů,</w:t>
      </w:r>
    </w:p>
    <w:p w14:paraId="300DDEAE" w14:textId="545D86AE" w:rsidR="003B52DB" w:rsidRPr="00FB5DD2" w:rsidRDefault="003B52DB" w:rsidP="00681CD2">
      <w:pPr>
        <w:pStyle w:val="Seznam"/>
        <w:numPr>
          <w:ilvl w:val="0"/>
          <w:numId w:val="21"/>
        </w:numPr>
        <w:rPr>
          <w:sz w:val="21"/>
          <w:szCs w:val="21"/>
        </w:rPr>
      </w:pPr>
      <w:r>
        <w:rPr>
          <w:sz w:val="21"/>
          <w:szCs w:val="21"/>
        </w:rPr>
        <w:t>veškeré doklady o likvidaci odpadů vzniklého činností dle této smlouvy a který nebyl využit dále pro realizaci díla dle této smlouvy,</w:t>
      </w:r>
    </w:p>
    <w:p w14:paraId="029FDB8D" w14:textId="28ACEA2C" w:rsidR="00D464ED" w:rsidRPr="00FB5DD2" w:rsidRDefault="00D464ED" w:rsidP="00681CD2">
      <w:pPr>
        <w:pStyle w:val="Seznam"/>
        <w:numPr>
          <w:ilvl w:val="0"/>
          <w:numId w:val="21"/>
        </w:numPr>
        <w:rPr>
          <w:sz w:val="21"/>
          <w:szCs w:val="21"/>
        </w:rPr>
      </w:pPr>
      <w:r w:rsidRPr="00FB5DD2">
        <w:rPr>
          <w:sz w:val="21"/>
          <w:szCs w:val="21"/>
        </w:rPr>
        <w:t>závěrečnou zprávu o nakládání s</w:t>
      </w:r>
      <w:r w:rsidR="003B52DB">
        <w:rPr>
          <w:sz w:val="21"/>
          <w:szCs w:val="21"/>
        </w:rPr>
        <w:t> </w:t>
      </w:r>
      <w:r w:rsidRPr="00FB5DD2">
        <w:rPr>
          <w:sz w:val="21"/>
          <w:szCs w:val="21"/>
        </w:rPr>
        <w:t>odpadem</w:t>
      </w:r>
      <w:r w:rsidR="003B52DB">
        <w:rPr>
          <w:sz w:val="21"/>
          <w:szCs w:val="21"/>
        </w:rPr>
        <w:t xml:space="preserve">. </w:t>
      </w:r>
    </w:p>
    <w:p w14:paraId="32FF94F0" w14:textId="77777777" w:rsidR="00D464ED" w:rsidRDefault="00D464ED" w:rsidP="005B58FF">
      <w:pPr>
        <w:pStyle w:val="Seznam"/>
        <w:numPr>
          <w:ilvl w:val="0"/>
          <w:numId w:val="20"/>
        </w:numPr>
        <w:ind w:left="567" w:hanging="567"/>
        <w:rPr>
          <w:sz w:val="21"/>
          <w:szCs w:val="21"/>
        </w:rPr>
      </w:pPr>
      <w:r w:rsidRPr="00FB5DD2">
        <w:rPr>
          <w:sz w:val="21"/>
          <w:szCs w:val="21"/>
        </w:rPr>
        <w:t>Konečné předání a převzetí díla je ukončeno podpisem předávacího protokolu.</w:t>
      </w:r>
    </w:p>
    <w:p w14:paraId="6404BD05" w14:textId="77777777" w:rsidR="00D464ED" w:rsidRDefault="00D464ED" w:rsidP="00FB5DD2">
      <w:pPr>
        <w:spacing w:before="120" w:after="120"/>
        <w:rPr>
          <w:b/>
          <w:smallCaps/>
          <w:spacing w:val="20"/>
          <w:sz w:val="21"/>
          <w:szCs w:val="21"/>
        </w:rPr>
      </w:pPr>
    </w:p>
    <w:p w14:paraId="1CAD8A60" w14:textId="24CD8D55" w:rsidR="00224502" w:rsidRPr="00305D65" w:rsidRDefault="00215F91" w:rsidP="00215F91">
      <w:pPr>
        <w:numPr>
          <w:ilvl w:val="0"/>
          <w:numId w:val="10"/>
        </w:numPr>
        <w:tabs>
          <w:tab w:val="clear" w:pos="1080"/>
          <w:tab w:val="num" w:pos="426"/>
        </w:tabs>
        <w:spacing w:before="120" w:after="120"/>
        <w:ind w:left="426" w:hanging="426"/>
        <w:rPr>
          <w:b/>
          <w:smallCaps/>
          <w:spacing w:val="20"/>
          <w:sz w:val="21"/>
          <w:szCs w:val="21"/>
        </w:rPr>
      </w:pPr>
      <w:bookmarkStart w:id="20" w:name="_Ref187615543"/>
      <w:r>
        <w:rPr>
          <w:b/>
          <w:smallCaps/>
          <w:spacing w:val="20"/>
          <w:sz w:val="21"/>
          <w:szCs w:val="21"/>
        </w:rPr>
        <w:t>Z</w:t>
      </w:r>
      <w:r w:rsidRPr="00305D65">
        <w:rPr>
          <w:b/>
          <w:smallCaps/>
          <w:spacing w:val="20"/>
          <w:sz w:val="21"/>
          <w:szCs w:val="21"/>
        </w:rPr>
        <w:t xml:space="preserve">ávazky </w:t>
      </w:r>
      <w:r w:rsidR="00702C3C" w:rsidRPr="00305D65">
        <w:rPr>
          <w:b/>
          <w:smallCaps/>
          <w:spacing w:val="20"/>
          <w:sz w:val="21"/>
          <w:szCs w:val="21"/>
        </w:rPr>
        <w:t>z vad</w:t>
      </w:r>
      <w:r w:rsidR="00224502" w:rsidRPr="00305D65">
        <w:rPr>
          <w:b/>
          <w:smallCaps/>
          <w:spacing w:val="20"/>
          <w:sz w:val="21"/>
          <w:szCs w:val="21"/>
        </w:rPr>
        <w:t xml:space="preserve"> a zajištění závazků</w:t>
      </w:r>
      <w:bookmarkEnd w:id="20"/>
    </w:p>
    <w:p w14:paraId="48A2465D" w14:textId="7B3F8B9B" w:rsidR="00224502" w:rsidRPr="00305D65" w:rsidRDefault="00224502" w:rsidP="00681CD2">
      <w:pPr>
        <w:numPr>
          <w:ilvl w:val="0"/>
          <w:numId w:val="5"/>
        </w:numPr>
        <w:tabs>
          <w:tab w:val="clear" w:pos="720"/>
          <w:tab w:val="num" w:pos="540"/>
        </w:tabs>
        <w:spacing w:before="120" w:after="120"/>
        <w:ind w:left="540" w:hanging="540"/>
        <w:jc w:val="both"/>
        <w:rPr>
          <w:sz w:val="21"/>
          <w:szCs w:val="21"/>
        </w:rPr>
      </w:pPr>
      <w:r w:rsidRPr="00305D65">
        <w:rPr>
          <w:sz w:val="21"/>
          <w:szCs w:val="21"/>
        </w:rPr>
        <w:t xml:space="preserve">Zhotovitel je </w:t>
      </w:r>
      <w:r w:rsidR="00702C3C" w:rsidRPr="00305D65">
        <w:rPr>
          <w:sz w:val="21"/>
          <w:szCs w:val="21"/>
        </w:rPr>
        <w:t>povinen k náhradě</w:t>
      </w:r>
      <w:r w:rsidRPr="00305D65">
        <w:rPr>
          <w:sz w:val="21"/>
          <w:szCs w:val="21"/>
        </w:rPr>
        <w:t xml:space="preserve"> případné </w:t>
      </w:r>
      <w:r w:rsidR="003B52DB">
        <w:rPr>
          <w:sz w:val="21"/>
          <w:szCs w:val="21"/>
        </w:rPr>
        <w:t>újmy</w:t>
      </w:r>
      <w:r w:rsidRPr="00305D65">
        <w:rPr>
          <w:sz w:val="21"/>
          <w:szCs w:val="21"/>
        </w:rPr>
        <w:t xml:space="preserve"> na majetku nebo na zdraví vzniklé při realizaci díla objednateli nebo třetí osobě.</w:t>
      </w:r>
    </w:p>
    <w:p w14:paraId="14722E30" w14:textId="56B24B2A" w:rsidR="00224502" w:rsidRPr="00FB5DD2" w:rsidRDefault="00224502" w:rsidP="00681CD2">
      <w:pPr>
        <w:numPr>
          <w:ilvl w:val="0"/>
          <w:numId w:val="5"/>
        </w:numPr>
        <w:tabs>
          <w:tab w:val="clear" w:pos="720"/>
          <w:tab w:val="num" w:pos="540"/>
        </w:tabs>
        <w:spacing w:before="120" w:after="120"/>
        <w:ind w:left="540" w:hanging="540"/>
        <w:jc w:val="both"/>
        <w:rPr>
          <w:b/>
          <w:bCs/>
          <w:sz w:val="21"/>
          <w:szCs w:val="21"/>
        </w:rPr>
      </w:pPr>
      <w:r w:rsidRPr="00FB5DD2">
        <w:rPr>
          <w:b/>
          <w:bCs/>
          <w:sz w:val="21"/>
          <w:szCs w:val="21"/>
        </w:rPr>
        <w:t xml:space="preserve">Zhotovitel je povinen být pojištěn proti </w:t>
      </w:r>
      <w:r w:rsidR="003B52DB" w:rsidRPr="00FB5DD2">
        <w:rPr>
          <w:b/>
          <w:bCs/>
          <w:sz w:val="21"/>
          <w:szCs w:val="21"/>
        </w:rPr>
        <w:t xml:space="preserve">všem možným rizikům, zejména proti živlům, proti </w:t>
      </w:r>
      <w:r w:rsidRPr="00FB5DD2">
        <w:rPr>
          <w:b/>
          <w:bCs/>
          <w:sz w:val="21"/>
          <w:szCs w:val="21"/>
        </w:rPr>
        <w:t>škodám způsobeným jeho činností na majetku a na zdraví třetích osob. Zhotovitel je povinen být po celou dobu zhotovování díla pojištěn do výše odpovídající možné výši škod</w:t>
      </w:r>
      <w:r w:rsidR="00FC0807" w:rsidRPr="00FB5DD2">
        <w:rPr>
          <w:b/>
          <w:bCs/>
          <w:sz w:val="21"/>
          <w:szCs w:val="21"/>
        </w:rPr>
        <w:t>, minimálně však ve výši nabídkové ceny</w:t>
      </w:r>
      <w:r w:rsidRPr="00FB5DD2">
        <w:rPr>
          <w:b/>
          <w:bCs/>
          <w:sz w:val="21"/>
          <w:szCs w:val="21"/>
        </w:rPr>
        <w:t xml:space="preserve">. </w:t>
      </w:r>
      <w:r w:rsidR="003B52DB">
        <w:rPr>
          <w:b/>
          <w:bCs/>
          <w:sz w:val="21"/>
          <w:szCs w:val="21"/>
        </w:rPr>
        <w:t>Toto pojištění bude mít zhotovitel sj</w:t>
      </w:r>
      <w:r w:rsidR="00C22904">
        <w:rPr>
          <w:b/>
          <w:bCs/>
          <w:sz w:val="21"/>
          <w:szCs w:val="21"/>
        </w:rPr>
        <w:t>e</w:t>
      </w:r>
      <w:r w:rsidR="003B52DB">
        <w:rPr>
          <w:b/>
          <w:bCs/>
          <w:sz w:val="21"/>
          <w:szCs w:val="21"/>
        </w:rPr>
        <w:t xml:space="preserve">dnáno na vlastní náklady, které jsou již zahrnuty v ceně díla. </w:t>
      </w:r>
      <w:r w:rsidRPr="00FB5DD2">
        <w:rPr>
          <w:b/>
          <w:bCs/>
          <w:sz w:val="21"/>
          <w:szCs w:val="21"/>
        </w:rPr>
        <w:t xml:space="preserve">Pro účely tohoto ustanovení se činnost </w:t>
      </w:r>
      <w:r w:rsidR="009A2414" w:rsidRPr="00FB5DD2">
        <w:rPr>
          <w:b/>
          <w:bCs/>
          <w:sz w:val="21"/>
          <w:szCs w:val="21"/>
        </w:rPr>
        <w:t>pod</w:t>
      </w:r>
      <w:r w:rsidRPr="00FB5DD2">
        <w:rPr>
          <w:b/>
          <w:bCs/>
          <w:sz w:val="21"/>
          <w:szCs w:val="21"/>
        </w:rPr>
        <w:t xml:space="preserve">dodavatelů považuje za činnost zhotovitele. </w:t>
      </w:r>
      <w:r w:rsidR="0037273A" w:rsidRPr="00FB5DD2">
        <w:rPr>
          <w:b/>
          <w:bCs/>
          <w:sz w:val="21"/>
          <w:szCs w:val="21"/>
        </w:rPr>
        <w:t xml:space="preserve">Zhotovitel předloží </w:t>
      </w:r>
      <w:r w:rsidR="003B52DB">
        <w:rPr>
          <w:b/>
          <w:bCs/>
          <w:sz w:val="21"/>
          <w:szCs w:val="21"/>
        </w:rPr>
        <w:t xml:space="preserve">objednateli </w:t>
      </w:r>
      <w:r w:rsidR="0037273A" w:rsidRPr="00FB5DD2">
        <w:rPr>
          <w:b/>
          <w:bCs/>
          <w:sz w:val="21"/>
          <w:szCs w:val="21"/>
        </w:rPr>
        <w:t>nejpozději v den předání a převzetí staveniště doklady o pojištění.</w:t>
      </w:r>
      <w:r w:rsidRPr="00FB5DD2">
        <w:rPr>
          <w:b/>
          <w:bCs/>
          <w:sz w:val="21"/>
          <w:szCs w:val="21"/>
        </w:rPr>
        <w:t xml:space="preserve"> </w:t>
      </w:r>
    </w:p>
    <w:p w14:paraId="7B629717" w14:textId="4FDBACEC" w:rsidR="00224502" w:rsidRPr="00FB5DD2" w:rsidRDefault="00702C3C" w:rsidP="00681CD2">
      <w:pPr>
        <w:numPr>
          <w:ilvl w:val="0"/>
          <w:numId w:val="5"/>
        </w:numPr>
        <w:tabs>
          <w:tab w:val="clear" w:pos="720"/>
          <w:tab w:val="num" w:pos="540"/>
        </w:tabs>
        <w:spacing w:before="120" w:after="120"/>
        <w:ind w:left="540" w:hanging="540"/>
        <w:jc w:val="both"/>
        <w:rPr>
          <w:sz w:val="21"/>
          <w:szCs w:val="21"/>
          <w:u w:val="single"/>
        </w:rPr>
      </w:pPr>
      <w:r w:rsidRPr="00FB5DD2">
        <w:rPr>
          <w:sz w:val="21"/>
          <w:szCs w:val="21"/>
          <w:u w:val="single"/>
        </w:rPr>
        <w:t xml:space="preserve">Práva objednatele z </w:t>
      </w:r>
      <w:r w:rsidR="00224502" w:rsidRPr="00FB5DD2">
        <w:rPr>
          <w:sz w:val="21"/>
          <w:szCs w:val="21"/>
          <w:u w:val="single"/>
        </w:rPr>
        <w:t>vad díla</w:t>
      </w:r>
      <w:r w:rsidR="0057244C" w:rsidRPr="00FB5DD2">
        <w:rPr>
          <w:sz w:val="21"/>
          <w:szCs w:val="21"/>
          <w:u w:val="single"/>
        </w:rPr>
        <w:t>:</w:t>
      </w:r>
    </w:p>
    <w:p w14:paraId="104B3B47" w14:textId="36ACDF07" w:rsidR="00224502" w:rsidRPr="00305D65" w:rsidRDefault="00224502" w:rsidP="00681CD2">
      <w:pPr>
        <w:numPr>
          <w:ilvl w:val="1"/>
          <w:numId w:val="5"/>
        </w:numPr>
        <w:tabs>
          <w:tab w:val="left" w:pos="4395"/>
        </w:tabs>
        <w:spacing w:before="120" w:after="120"/>
        <w:ind w:left="1418" w:hanging="284"/>
        <w:jc w:val="both"/>
        <w:rPr>
          <w:sz w:val="21"/>
          <w:szCs w:val="21"/>
        </w:rPr>
      </w:pPr>
      <w:r w:rsidRPr="00305D65">
        <w:rPr>
          <w:sz w:val="21"/>
          <w:szCs w:val="21"/>
        </w:rPr>
        <w:t>Vady díla jsou odchylky díla od výsledku stanoveného touto smlouvou a od způsobilosti předmětu díla k</w:t>
      </w:r>
      <w:r w:rsidR="00317039">
        <w:rPr>
          <w:sz w:val="21"/>
          <w:szCs w:val="21"/>
        </w:rPr>
        <w:t> </w:t>
      </w:r>
      <w:r w:rsidRPr="00305D65">
        <w:rPr>
          <w:sz w:val="21"/>
          <w:szCs w:val="21"/>
        </w:rPr>
        <w:t>naplnění účelu této smlouvy</w:t>
      </w:r>
      <w:r w:rsidR="001C42C1" w:rsidRPr="00305D65">
        <w:rPr>
          <w:sz w:val="21"/>
          <w:szCs w:val="21"/>
        </w:rPr>
        <w:t>.</w:t>
      </w:r>
    </w:p>
    <w:p w14:paraId="312DD841" w14:textId="77777777" w:rsidR="00224502" w:rsidRPr="00305D65" w:rsidRDefault="00702C3C" w:rsidP="00681CD2">
      <w:pPr>
        <w:numPr>
          <w:ilvl w:val="1"/>
          <w:numId w:val="5"/>
        </w:numPr>
        <w:tabs>
          <w:tab w:val="num" w:pos="900"/>
        </w:tabs>
        <w:spacing w:before="120" w:after="120"/>
        <w:ind w:left="1418" w:hanging="284"/>
        <w:jc w:val="both"/>
        <w:rPr>
          <w:sz w:val="21"/>
          <w:szCs w:val="21"/>
        </w:rPr>
      </w:pPr>
      <w:r w:rsidRPr="00305D65">
        <w:rPr>
          <w:sz w:val="21"/>
          <w:szCs w:val="21"/>
        </w:rPr>
        <w:t>Objednateli vznikají práva z vad</w:t>
      </w:r>
      <w:r w:rsidR="00224502" w:rsidRPr="00305D65">
        <w:rPr>
          <w:sz w:val="21"/>
          <w:szCs w:val="21"/>
        </w:rPr>
        <w:t>, které má dílo v době předání a převzetí.</w:t>
      </w:r>
    </w:p>
    <w:p w14:paraId="46CDF7B3" w14:textId="77777777" w:rsidR="00224502" w:rsidRPr="00305D65" w:rsidRDefault="00224502" w:rsidP="00DD060E">
      <w:pPr>
        <w:numPr>
          <w:ilvl w:val="1"/>
          <w:numId w:val="5"/>
        </w:numPr>
        <w:tabs>
          <w:tab w:val="num" w:pos="900"/>
        </w:tabs>
        <w:spacing w:before="120" w:after="120"/>
        <w:ind w:left="1418" w:hanging="284"/>
        <w:jc w:val="both"/>
        <w:rPr>
          <w:sz w:val="21"/>
          <w:szCs w:val="21"/>
        </w:rPr>
      </w:pPr>
      <w:r w:rsidRPr="00305D65">
        <w:rPr>
          <w:sz w:val="21"/>
          <w:szCs w:val="21"/>
        </w:rPr>
        <w:t xml:space="preserve">Smluvní strany se dohodly, že délka promlčecí doby pro uplatnění nároků </w:t>
      </w:r>
      <w:r w:rsidR="002146A3" w:rsidRPr="00305D65">
        <w:rPr>
          <w:sz w:val="21"/>
          <w:szCs w:val="21"/>
        </w:rPr>
        <w:t>objednatele z práv z vad</w:t>
      </w:r>
      <w:r w:rsidRPr="00305D65">
        <w:rPr>
          <w:sz w:val="21"/>
          <w:szCs w:val="21"/>
        </w:rPr>
        <w:t>, které má dílo v době předání a převzetí se prodlužuje na 10 let.</w:t>
      </w:r>
    </w:p>
    <w:p w14:paraId="66A46FCF" w14:textId="3985BE10" w:rsidR="00224502" w:rsidRDefault="00224502" w:rsidP="00681CD2">
      <w:pPr>
        <w:numPr>
          <w:ilvl w:val="1"/>
          <w:numId w:val="5"/>
        </w:numPr>
        <w:tabs>
          <w:tab w:val="num" w:pos="900"/>
        </w:tabs>
        <w:spacing w:before="120" w:after="120"/>
        <w:ind w:left="1418" w:hanging="284"/>
        <w:jc w:val="both"/>
        <w:rPr>
          <w:sz w:val="21"/>
          <w:szCs w:val="21"/>
        </w:rPr>
      </w:pPr>
      <w:r w:rsidRPr="00305D65">
        <w:rPr>
          <w:sz w:val="21"/>
          <w:szCs w:val="21"/>
        </w:rPr>
        <w:t xml:space="preserve">Objednatel je povinen uplatňovat u zhotovitele odstranění vad písemně bez zbytečného odkladu poté, co tyto zjistí. Zhotovitel je povinen vadu odstranit bezodkladně, nejpozději do </w:t>
      </w:r>
      <w:r w:rsidR="003B52DB">
        <w:rPr>
          <w:sz w:val="21"/>
          <w:szCs w:val="21"/>
        </w:rPr>
        <w:t>1</w:t>
      </w:r>
      <w:r w:rsidR="003B52DB" w:rsidRPr="00305D65">
        <w:rPr>
          <w:sz w:val="21"/>
          <w:szCs w:val="21"/>
        </w:rPr>
        <w:t xml:space="preserve"> </w:t>
      </w:r>
      <w:r w:rsidRPr="00305D65">
        <w:rPr>
          <w:sz w:val="21"/>
          <w:szCs w:val="21"/>
        </w:rPr>
        <w:t>měsíce od obdržení písemnosti, ve které je odstranění vady uplatňováno, nedohodnou-li se strany jinak.</w:t>
      </w:r>
    </w:p>
    <w:p w14:paraId="7C7758D0" w14:textId="6E8FED03" w:rsidR="003B52DB" w:rsidRPr="00305D65" w:rsidRDefault="003B52DB" w:rsidP="00681CD2">
      <w:pPr>
        <w:numPr>
          <w:ilvl w:val="1"/>
          <w:numId w:val="5"/>
        </w:numPr>
        <w:tabs>
          <w:tab w:val="num" w:pos="900"/>
        </w:tabs>
        <w:spacing w:before="120" w:after="120"/>
        <w:ind w:left="1418" w:hanging="284"/>
        <w:jc w:val="both"/>
        <w:rPr>
          <w:sz w:val="21"/>
          <w:szCs w:val="21"/>
        </w:rPr>
      </w:pPr>
      <w:r>
        <w:rPr>
          <w:sz w:val="21"/>
          <w:szCs w:val="21"/>
        </w:rPr>
        <w:lastRenderedPageBreak/>
        <w:t xml:space="preserve">Převzetí díla objednatelem bez výhrad nemá vliv na pozdější možnost uplatnění jakýchkoliv vad díla objednatelem, ani objednatele nezbavuje práv z vadného plnění ani možnosti domáhat se u soudu uspokojení těchto práv; ustanovení § 2605 odst. 2 občanského zákoníku se nepoužije. </w:t>
      </w:r>
    </w:p>
    <w:p w14:paraId="342EBAEE" w14:textId="6B34C297" w:rsidR="003B52DB" w:rsidRPr="00FB5DD2" w:rsidRDefault="003B52DB" w:rsidP="00681CD2">
      <w:pPr>
        <w:numPr>
          <w:ilvl w:val="0"/>
          <w:numId w:val="5"/>
        </w:numPr>
        <w:tabs>
          <w:tab w:val="clear" w:pos="720"/>
          <w:tab w:val="num" w:pos="540"/>
        </w:tabs>
        <w:spacing w:before="120" w:after="120"/>
        <w:ind w:left="540" w:hanging="540"/>
        <w:jc w:val="both"/>
        <w:rPr>
          <w:sz w:val="21"/>
          <w:szCs w:val="21"/>
          <w:u w:val="single"/>
        </w:rPr>
      </w:pPr>
      <w:r w:rsidRPr="00FB5DD2">
        <w:rPr>
          <w:sz w:val="21"/>
          <w:szCs w:val="21"/>
          <w:u w:val="single"/>
        </w:rPr>
        <w:t>Záruka za jakost</w:t>
      </w:r>
    </w:p>
    <w:p w14:paraId="2B158CC0" w14:textId="0E175E6B" w:rsidR="003B52DB" w:rsidRPr="00FB5DD2" w:rsidRDefault="003B52DB" w:rsidP="00681CD2">
      <w:pPr>
        <w:numPr>
          <w:ilvl w:val="1"/>
          <w:numId w:val="5"/>
        </w:numPr>
        <w:spacing w:before="120" w:after="120"/>
        <w:ind w:left="1418" w:hanging="425"/>
        <w:jc w:val="both"/>
        <w:rPr>
          <w:sz w:val="21"/>
          <w:szCs w:val="21"/>
        </w:rPr>
      </w:pPr>
      <w:r w:rsidRPr="00FB5DD2">
        <w:rPr>
          <w:sz w:val="21"/>
          <w:szCs w:val="21"/>
        </w:rPr>
        <w:t>Zhotovitel poskytuje na provedení díla záruku za jakost</w:t>
      </w:r>
      <w:r>
        <w:rPr>
          <w:sz w:val="21"/>
          <w:szCs w:val="21"/>
        </w:rPr>
        <w:t xml:space="preserve"> v délce </w:t>
      </w:r>
      <w:r w:rsidRPr="00FB5DD2">
        <w:rPr>
          <w:b/>
          <w:bCs/>
          <w:sz w:val="21"/>
          <w:szCs w:val="21"/>
        </w:rPr>
        <w:t>60 měsíců</w:t>
      </w:r>
      <w:r>
        <w:rPr>
          <w:sz w:val="21"/>
          <w:szCs w:val="21"/>
        </w:rPr>
        <w:t>, která počíná běžet dnem podpisu protokolu o předání a převzetí díla</w:t>
      </w:r>
      <w:r w:rsidRPr="00FB5DD2">
        <w:rPr>
          <w:sz w:val="21"/>
          <w:szCs w:val="21"/>
        </w:rPr>
        <w:t>.</w:t>
      </w:r>
    </w:p>
    <w:p w14:paraId="6A7ED728" w14:textId="77777777" w:rsidR="003B52DB" w:rsidRPr="00FB5DD2" w:rsidRDefault="003B52DB" w:rsidP="00681CD2">
      <w:pPr>
        <w:numPr>
          <w:ilvl w:val="1"/>
          <w:numId w:val="5"/>
        </w:numPr>
        <w:spacing w:before="120" w:after="120"/>
        <w:ind w:left="1418" w:hanging="425"/>
        <w:jc w:val="both"/>
        <w:rPr>
          <w:sz w:val="21"/>
          <w:szCs w:val="21"/>
        </w:rPr>
      </w:pPr>
      <w:r w:rsidRPr="00FB5DD2">
        <w:rPr>
          <w:sz w:val="21"/>
          <w:szCs w:val="21"/>
        </w:rPr>
        <w:t>Zhotovitel je povinen odstranit vady díla, které se projeví v průběhu trvání záruční doby bezplatně. Je-li vadné plnění podstatným porušením smlouvy, má objednatel také právo od smlouvy odstoupit. Právo volby nároku plynoucího z vady má objednatel.</w:t>
      </w:r>
    </w:p>
    <w:p w14:paraId="55A884E3" w14:textId="6F6CFEAC" w:rsidR="003B52DB" w:rsidRPr="00FB5DD2" w:rsidRDefault="003B52DB" w:rsidP="00681CD2">
      <w:pPr>
        <w:numPr>
          <w:ilvl w:val="1"/>
          <w:numId w:val="5"/>
        </w:numPr>
        <w:spacing w:before="120" w:after="120"/>
        <w:ind w:left="1418" w:hanging="425"/>
        <w:jc w:val="both"/>
        <w:rPr>
          <w:sz w:val="21"/>
          <w:szCs w:val="21"/>
        </w:rPr>
      </w:pPr>
      <w:r w:rsidRPr="00FB5DD2">
        <w:rPr>
          <w:sz w:val="21"/>
          <w:szCs w:val="21"/>
        </w:rPr>
        <w:t>Objednatel je povinen uplatňovat písemně u zhotovitele práva z poskytnuté záruky a veškeré vady díla. Zhotovitel je povinen vadu odstranit bezodkladně, nejpozději do jednoho měsíce od obdržení písemnosti, ve</w:t>
      </w:r>
      <w:r>
        <w:rPr>
          <w:sz w:val="21"/>
          <w:szCs w:val="21"/>
        </w:rPr>
        <w:t> </w:t>
      </w:r>
      <w:r w:rsidRPr="00FB5DD2">
        <w:rPr>
          <w:sz w:val="21"/>
          <w:szCs w:val="21"/>
        </w:rPr>
        <w:t xml:space="preserve">které je vada uplatňována, nedohodnou-li se strany jinak. Nezapočne-li zhotovitel s odstraněním vad ve </w:t>
      </w:r>
      <w:r>
        <w:rPr>
          <w:sz w:val="21"/>
          <w:szCs w:val="21"/>
        </w:rPr>
        <w:t>lhůtě dle předchozího odstavce</w:t>
      </w:r>
      <w:r w:rsidRPr="00FB5DD2">
        <w:rPr>
          <w:sz w:val="21"/>
          <w:szCs w:val="21"/>
        </w:rPr>
        <w:t>, je objednatel oprávněn zajistit odstranění vady na náklady zhotovitele u jiné odborné osoby.</w:t>
      </w:r>
    </w:p>
    <w:p w14:paraId="757194D4" w14:textId="11816A72" w:rsidR="003B52DB" w:rsidRPr="00FB5DD2" w:rsidRDefault="003B52DB" w:rsidP="00681CD2">
      <w:pPr>
        <w:numPr>
          <w:ilvl w:val="1"/>
          <w:numId w:val="5"/>
        </w:numPr>
        <w:spacing w:before="120" w:after="120"/>
        <w:ind w:left="1418" w:hanging="425"/>
        <w:jc w:val="both"/>
        <w:rPr>
          <w:sz w:val="21"/>
          <w:szCs w:val="21"/>
        </w:rPr>
      </w:pPr>
      <w:r w:rsidRPr="00FB5DD2">
        <w:rPr>
          <w:sz w:val="21"/>
          <w:szCs w:val="21"/>
        </w:rPr>
        <w:t xml:space="preserve">Objednatel je oprávněn vady ze záruky vytknout kdykoliv v době trvání záruční doby díla. Vady díla, které vzniknou v době posledních </w:t>
      </w:r>
      <w:r w:rsidR="0095277A">
        <w:rPr>
          <w:sz w:val="21"/>
          <w:szCs w:val="21"/>
        </w:rPr>
        <w:t>3</w:t>
      </w:r>
      <w:r w:rsidRPr="00FB5DD2">
        <w:rPr>
          <w:sz w:val="21"/>
          <w:szCs w:val="21"/>
        </w:rPr>
        <w:t xml:space="preserve"> měsících trvání záruční doby, je možné zhotoviteli vytknout až do </w:t>
      </w:r>
      <w:r w:rsidR="0095277A">
        <w:rPr>
          <w:sz w:val="21"/>
          <w:szCs w:val="21"/>
        </w:rPr>
        <w:t>3</w:t>
      </w:r>
      <w:r w:rsidRPr="00FB5DD2">
        <w:rPr>
          <w:sz w:val="21"/>
          <w:szCs w:val="21"/>
        </w:rPr>
        <w:t xml:space="preserve"> měsíců od skončení záruční doby díla. Přitom není objednatel povinen vytýkat vady bez zbytečného odkladu poté, kdy je zjistil nebo při náležité pozornosti zjistit měl, nýbrž kdykoliv v průběhu těchto sjednaných lhůt (tedy i vytknutí vady, které nebylo učiněno bez zbytečného odkladu poté, kdy objednatel vadu zjistil či zjistit měl, je včasné, bylo-li zároveň učiněno v tímto odstavcem sjednané lhůtě).</w:t>
      </w:r>
    </w:p>
    <w:p w14:paraId="2C6361EA" w14:textId="7F68E04B" w:rsidR="003B52DB" w:rsidRDefault="003B52DB" w:rsidP="00681CD2">
      <w:pPr>
        <w:numPr>
          <w:ilvl w:val="1"/>
          <w:numId w:val="5"/>
        </w:numPr>
        <w:spacing w:before="120" w:after="120"/>
        <w:ind w:left="1418" w:hanging="425"/>
        <w:jc w:val="both"/>
        <w:rPr>
          <w:sz w:val="21"/>
          <w:szCs w:val="21"/>
        </w:rPr>
      </w:pPr>
      <w:r w:rsidRPr="00FB5DD2">
        <w:rPr>
          <w:sz w:val="21"/>
          <w:szCs w:val="21"/>
        </w:rPr>
        <w:t xml:space="preserve">O provedené opravě a jejím předání objednateli bude sepsán písemný záznam. Na provedenou opravu poskytne zhotovitel záruku za jakost v délce odst. 4 tohoto článku. </w:t>
      </w:r>
    </w:p>
    <w:p w14:paraId="60288E5E" w14:textId="77551DFA" w:rsidR="007C2B43" w:rsidRPr="00FB5DD2" w:rsidRDefault="007C2B43" w:rsidP="00681CD2">
      <w:pPr>
        <w:numPr>
          <w:ilvl w:val="1"/>
          <w:numId w:val="5"/>
        </w:numPr>
        <w:spacing w:before="120" w:after="120"/>
        <w:ind w:left="1418" w:hanging="425"/>
        <w:jc w:val="both"/>
        <w:rPr>
          <w:sz w:val="21"/>
          <w:szCs w:val="21"/>
        </w:rPr>
      </w:pPr>
      <w:r>
        <w:rPr>
          <w:sz w:val="21"/>
          <w:szCs w:val="21"/>
        </w:rPr>
        <w:t>Záruka dle čl. XII. odst. 4 se nevztahuje na Vysázení a údržbu zeleně. Zhotovitel je však povinen do doby předání výsledků Vysázení a údržby zeleně provádět řádnou a odbornou péči o vysázenou zeleň</w:t>
      </w:r>
      <w:r w:rsidR="0040491F">
        <w:rPr>
          <w:sz w:val="21"/>
          <w:szCs w:val="21"/>
        </w:rPr>
        <w:t xml:space="preserve"> dle Přílohy č. 1: Oceněného soupisu prací – Park – Díl:041 Trávník – položky 8</w:t>
      </w:r>
      <w:r w:rsidR="001B44A9">
        <w:rPr>
          <w:sz w:val="21"/>
          <w:szCs w:val="21"/>
        </w:rPr>
        <w:t xml:space="preserve"> a 8b</w:t>
      </w:r>
      <w:r>
        <w:rPr>
          <w:sz w:val="21"/>
          <w:szCs w:val="21"/>
        </w:rPr>
        <w:t xml:space="preserve">. Objednatel bere na vědomí, že místo vysázení a údržby zeleně bude </w:t>
      </w:r>
      <w:r w:rsidR="0040491F">
        <w:rPr>
          <w:sz w:val="21"/>
          <w:szCs w:val="21"/>
        </w:rPr>
        <w:t xml:space="preserve">po </w:t>
      </w:r>
      <w:r>
        <w:rPr>
          <w:sz w:val="21"/>
          <w:szCs w:val="21"/>
        </w:rPr>
        <w:t>dokončení stavebních prací a vyklizení staveniště veřejně přístupné a tuto skutečnost zohlední.</w:t>
      </w:r>
    </w:p>
    <w:p w14:paraId="664CD59A" w14:textId="77777777" w:rsidR="003B52DB" w:rsidRDefault="003B52DB" w:rsidP="00FB5DD2">
      <w:pPr>
        <w:spacing w:before="120" w:after="120"/>
        <w:ind w:left="540"/>
        <w:jc w:val="both"/>
        <w:rPr>
          <w:sz w:val="21"/>
          <w:szCs w:val="21"/>
        </w:rPr>
      </w:pPr>
    </w:p>
    <w:p w14:paraId="06AE2A02" w14:textId="752554AF" w:rsidR="00224502" w:rsidRPr="00FB5DD2" w:rsidRDefault="004539DE" w:rsidP="00681CD2">
      <w:pPr>
        <w:numPr>
          <w:ilvl w:val="0"/>
          <w:numId w:val="5"/>
        </w:numPr>
        <w:tabs>
          <w:tab w:val="clear" w:pos="720"/>
          <w:tab w:val="num" w:pos="540"/>
        </w:tabs>
        <w:spacing w:before="120" w:after="120"/>
        <w:ind w:left="540" w:hanging="540"/>
        <w:jc w:val="both"/>
        <w:rPr>
          <w:sz w:val="21"/>
          <w:szCs w:val="21"/>
          <w:u w:val="single"/>
        </w:rPr>
      </w:pPr>
      <w:r w:rsidRPr="00FB5DD2">
        <w:rPr>
          <w:sz w:val="21"/>
          <w:szCs w:val="21"/>
          <w:u w:val="single"/>
        </w:rPr>
        <w:t>Smluvní pokuty</w:t>
      </w:r>
      <w:r w:rsidR="00224502" w:rsidRPr="00FB5DD2">
        <w:rPr>
          <w:sz w:val="21"/>
          <w:szCs w:val="21"/>
          <w:u w:val="single"/>
        </w:rPr>
        <w:t xml:space="preserve"> </w:t>
      </w:r>
    </w:p>
    <w:p w14:paraId="628E389C" w14:textId="77777777" w:rsidR="00224502" w:rsidRPr="00305D65" w:rsidRDefault="00224502" w:rsidP="00681CD2">
      <w:pPr>
        <w:numPr>
          <w:ilvl w:val="1"/>
          <w:numId w:val="5"/>
        </w:numPr>
        <w:spacing w:before="120" w:after="120"/>
        <w:ind w:left="1418" w:hanging="284"/>
        <w:jc w:val="both"/>
        <w:rPr>
          <w:sz w:val="21"/>
          <w:szCs w:val="21"/>
        </w:rPr>
      </w:pPr>
      <w:r w:rsidRPr="00305D65">
        <w:rPr>
          <w:sz w:val="21"/>
          <w:szCs w:val="21"/>
        </w:rPr>
        <w:t>Objednatel může na zhotoviteli uplatnit následující smluvní pokuty až do uvedené výše a zhotovitel se zavazuje tyto smluvní pokuty uplatněné objednatelem zaplatit.</w:t>
      </w:r>
    </w:p>
    <w:tbl>
      <w:tblPr>
        <w:tblW w:w="914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2721"/>
      </w:tblGrid>
      <w:tr w:rsidR="00224502" w:rsidRPr="00305D65" w14:paraId="41610CA9" w14:textId="77777777" w:rsidTr="00815BDE">
        <w:trPr>
          <w:trHeight w:val="100"/>
        </w:trPr>
        <w:tc>
          <w:tcPr>
            <w:tcW w:w="6426" w:type="dxa"/>
            <w:vAlign w:val="center"/>
          </w:tcPr>
          <w:p w14:paraId="051EA71F" w14:textId="24B5EC4C" w:rsidR="00224502" w:rsidRPr="00305D65" w:rsidRDefault="00224502" w:rsidP="00815BDE">
            <w:pPr>
              <w:spacing w:before="120" w:after="120"/>
              <w:jc w:val="both"/>
              <w:rPr>
                <w:sz w:val="21"/>
                <w:szCs w:val="21"/>
              </w:rPr>
            </w:pPr>
            <w:r w:rsidRPr="00932A85">
              <w:rPr>
                <w:sz w:val="21"/>
                <w:szCs w:val="21"/>
              </w:rPr>
              <w:t>V případě prodlení zhotovitele s plnění</w:t>
            </w:r>
            <w:r w:rsidR="00310746" w:rsidRPr="00932A85">
              <w:rPr>
                <w:sz w:val="21"/>
                <w:szCs w:val="21"/>
              </w:rPr>
              <w:t>m</w:t>
            </w:r>
            <w:r w:rsidR="0038135A" w:rsidRPr="00932A85">
              <w:rPr>
                <w:sz w:val="21"/>
                <w:szCs w:val="21"/>
              </w:rPr>
              <w:t xml:space="preserve"> této smlouvy oproti lhůtám</w:t>
            </w:r>
            <w:r w:rsidRPr="00932A85">
              <w:rPr>
                <w:sz w:val="21"/>
                <w:szCs w:val="21"/>
              </w:rPr>
              <w:t xml:space="preserve"> dle</w:t>
            </w:r>
            <w:r w:rsidR="00297A00">
              <w:rPr>
                <w:sz w:val="21"/>
                <w:szCs w:val="21"/>
              </w:rPr>
              <w:t xml:space="preserve"> čl. </w:t>
            </w:r>
            <w:r w:rsidR="00297A00">
              <w:rPr>
                <w:sz w:val="21"/>
                <w:szCs w:val="21"/>
              </w:rPr>
              <w:fldChar w:fldCharType="begin"/>
            </w:r>
            <w:r w:rsidR="00297A00">
              <w:rPr>
                <w:sz w:val="21"/>
                <w:szCs w:val="21"/>
              </w:rPr>
              <w:instrText xml:space="preserve"> REF _Ref137644434 \w \h  \* MERGEFORMAT </w:instrText>
            </w:r>
            <w:r w:rsidR="00297A00">
              <w:rPr>
                <w:sz w:val="21"/>
                <w:szCs w:val="21"/>
              </w:rPr>
            </w:r>
            <w:r w:rsidR="00297A00">
              <w:rPr>
                <w:sz w:val="21"/>
                <w:szCs w:val="21"/>
              </w:rPr>
              <w:fldChar w:fldCharType="separate"/>
            </w:r>
            <w:r w:rsidR="00A845CC">
              <w:rPr>
                <w:sz w:val="21"/>
                <w:szCs w:val="21"/>
              </w:rPr>
              <w:t>III</w:t>
            </w:r>
            <w:r w:rsidR="00297A00">
              <w:rPr>
                <w:sz w:val="21"/>
                <w:szCs w:val="21"/>
              </w:rPr>
              <w:fldChar w:fldCharType="end"/>
            </w:r>
            <w:r w:rsidR="00297A00">
              <w:rPr>
                <w:sz w:val="21"/>
                <w:szCs w:val="21"/>
              </w:rPr>
              <w:t> odst.</w:t>
            </w:r>
            <w:r w:rsidRPr="00932A85">
              <w:rPr>
                <w:sz w:val="21"/>
                <w:szCs w:val="21"/>
              </w:rPr>
              <w:t xml:space="preserve"> </w:t>
            </w:r>
            <w:r w:rsidR="00297A00">
              <w:rPr>
                <w:sz w:val="21"/>
                <w:szCs w:val="21"/>
              </w:rPr>
              <w:fldChar w:fldCharType="begin"/>
            </w:r>
            <w:r w:rsidR="00297A00">
              <w:rPr>
                <w:sz w:val="21"/>
                <w:szCs w:val="21"/>
              </w:rPr>
              <w:instrText xml:space="preserve"> REF _Ref137644399 \w \h  \* MERGEFORMAT </w:instrText>
            </w:r>
            <w:r w:rsidR="00297A00">
              <w:rPr>
                <w:sz w:val="21"/>
                <w:szCs w:val="21"/>
              </w:rPr>
            </w:r>
            <w:r w:rsidR="00297A00">
              <w:rPr>
                <w:sz w:val="21"/>
                <w:szCs w:val="21"/>
              </w:rPr>
              <w:fldChar w:fldCharType="separate"/>
            </w:r>
            <w:r w:rsidR="00A845CC">
              <w:rPr>
                <w:sz w:val="21"/>
                <w:szCs w:val="21"/>
              </w:rPr>
              <w:t>1</w:t>
            </w:r>
            <w:r w:rsidR="00297A00">
              <w:rPr>
                <w:sz w:val="21"/>
                <w:szCs w:val="21"/>
              </w:rPr>
              <w:fldChar w:fldCharType="end"/>
            </w:r>
            <w:r w:rsidR="00297A00">
              <w:rPr>
                <w:sz w:val="21"/>
                <w:szCs w:val="21"/>
              </w:rPr>
              <w:t xml:space="preserve"> této smlouvy</w:t>
            </w:r>
          </w:p>
        </w:tc>
        <w:tc>
          <w:tcPr>
            <w:tcW w:w="2721" w:type="dxa"/>
            <w:vAlign w:val="center"/>
          </w:tcPr>
          <w:p w14:paraId="03FDF9B3" w14:textId="4A669BA7" w:rsidR="00224502" w:rsidRPr="00305D65" w:rsidRDefault="003C652A" w:rsidP="00815BDE">
            <w:pPr>
              <w:spacing w:before="120" w:after="120"/>
              <w:rPr>
                <w:sz w:val="21"/>
                <w:szCs w:val="21"/>
              </w:rPr>
            </w:pPr>
            <w:r w:rsidRPr="00305D65">
              <w:rPr>
                <w:sz w:val="21"/>
                <w:szCs w:val="21"/>
              </w:rPr>
              <w:t>0,2 % z ceny díla</w:t>
            </w:r>
            <w:r w:rsidR="00224502" w:rsidRPr="00305D65">
              <w:rPr>
                <w:sz w:val="21"/>
                <w:szCs w:val="21"/>
              </w:rPr>
              <w:t xml:space="preserve"> </w:t>
            </w:r>
            <w:r w:rsidR="008A6D9F">
              <w:rPr>
                <w:sz w:val="21"/>
                <w:szCs w:val="21"/>
              </w:rPr>
              <w:t xml:space="preserve">bez DPH </w:t>
            </w:r>
            <w:r w:rsidR="00224502" w:rsidRPr="00305D65">
              <w:rPr>
                <w:sz w:val="21"/>
                <w:szCs w:val="21"/>
              </w:rPr>
              <w:t>denně</w:t>
            </w:r>
          </w:p>
        </w:tc>
      </w:tr>
      <w:tr w:rsidR="00224502" w:rsidRPr="00305D65" w14:paraId="6BB6A388" w14:textId="77777777" w:rsidTr="00815BDE">
        <w:trPr>
          <w:trHeight w:val="100"/>
        </w:trPr>
        <w:tc>
          <w:tcPr>
            <w:tcW w:w="6426" w:type="dxa"/>
            <w:vAlign w:val="center"/>
          </w:tcPr>
          <w:p w14:paraId="33074D61" w14:textId="222EBE6D" w:rsidR="00224502" w:rsidRPr="00305D65" w:rsidRDefault="00224502" w:rsidP="00815BDE">
            <w:pPr>
              <w:keepNext/>
              <w:keepLines/>
              <w:spacing w:before="120" w:after="120"/>
              <w:ind w:firstLine="17"/>
              <w:jc w:val="both"/>
              <w:rPr>
                <w:sz w:val="21"/>
                <w:szCs w:val="21"/>
              </w:rPr>
            </w:pPr>
            <w:r w:rsidRPr="00305D65">
              <w:rPr>
                <w:sz w:val="21"/>
                <w:szCs w:val="21"/>
              </w:rPr>
              <w:t>V případě prodlení zhotovitele s odstraněním vad, na něž se vztahuje záruka a vad, které má dílo v době předání a převzetí</w:t>
            </w:r>
            <w:r w:rsidR="001D28C2">
              <w:rPr>
                <w:sz w:val="21"/>
                <w:szCs w:val="21"/>
              </w:rPr>
              <w:t>, které však nebrání řádnému užívání díla a nehrozí nebezpečí škody velkého rozsahu</w:t>
            </w:r>
          </w:p>
        </w:tc>
        <w:tc>
          <w:tcPr>
            <w:tcW w:w="2721" w:type="dxa"/>
            <w:vAlign w:val="center"/>
          </w:tcPr>
          <w:p w14:paraId="3A305842" w14:textId="1DF971DC" w:rsidR="00224502" w:rsidRPr="00681CD2" w:rsidRDefault="0095277A" w:rsidP="00815BDE">
            <w:pPr>
              <w:spacing w:before="120" w:after="120"/>
              <w:rPr>
                <w:sz w:val="21"/>
                <w:szCs w:val="21"/>
              </w:rPr>
            </w:pPr>
            <w:r w:rsidRPr="00681CD2">
              <w:rPr>
                <w:sz w:val="21"/>
                <w:szCs w:val="21"/>
              </w:rPr>
              <w:t>10</w:t>
            </w:r>
            <w:r w:rsidR="00130683" w:rsidRPr="00681CD2">
              <w:rPr>
                <w:sz w:val="21"/>
                <w:szCs w:val="21"/>
              </w:rPr>
              <w:t xml:space="preserve"> </w:t>
            </w:r>
            <w:r w:rsidR="003F0409" w:rsidRPr="00681CD2">
              <w:rPr>
                <w:sz w:val="21"/>
                <w:szCs w:val="21"/>
              </w:rPr>
              <w:t>000,-</w:t>
            </w:r>
            <w:r w:rsidR="00D97A1C" w:rsidRPr="00681CD2">
              <w:rPr>
                <w:sz w:val="21"/>
                <w:szCs w:val="21"/>
              </w:rPr>
              <w:t xml:space="preserve"> </w:t>
            </w:r>
            <w:r w:rsidR="003F0409" w:rsidRPr="00681CD2">
              <w:rPr>
                <w:sz w:val="21"/>
                <w:szCs w:val="21"/>
              </w:rPr>
              <w:t>Kč</w:t>
            </w:r>
            <w:r w:rsidR="00224502" w:rsidRPr="00681CD2">
              <w:rPr>
                <w:sz w:val="21"/>
                <w:szCs w:val="21"/>
              </w:rPr>
              <w:t xml:space="preserve"> denně</w:t>
            </w:r>
            <w:r w:rsidR="00B67C60" w:rsidRPr="00681CD2">
              <w:rPr>
                <w:sz w:val="21"/>
                <w:szCs w:val="21"/>
              </w:rPr>
              <w:t xml:space="preserve"> </w:t>
            </w:r>
            <w:r w:rsidR="003F0409" w:rsidRPr="00681CD2">
              <w:rPr>
                <w:sz w:val="21"/>
                <w:szCs w:val="21"/>
              </w:rPr>
              <w:t xml:space="preserve">za každou </w:t>
            </w:r>
            <w:r w:rsidR="00A30EB7" w:rsidRPr="00681CD2">
              <w:rPr>
                <w:sz w:val="21"/>
                <w:szCs w:val="21"/>
              </w:rPr>
              <w:t>takovou vadu, u níž je zhotovitel v prodlení s jejím odstraněním</w:t>
            </w:r>
          </w:p>
        </w:tc>
      </w:tr>
      <w:tr w:rsidR="00882988" w:rsidRPr="00305D65" w14:paraId="66126506" w14:textId="77777777" w:rsidTr="00815BDE">
        <w:trPr>
          <w:trHeight w:val="100"/>
        </w:trPr>
        <w:tc>
          <w:tcPr>
            <w:tcW w:w="6426" w:type="dxa"/>
            <w:vAlign w:val="center"/>
          </w:tcPr>
          <w:p w14:paraId="3E752C1F" w14:textId="0591D65F" w:rsidR="00882988" w:rsidRPr="00305D65" w:rsidRDefault="00882988" w:rsidP="00815BDE">
            <w:pPr>
              <w:keepNext/>
              <w:keepLines/>
              <w:spacing w:before="120" w:after="120"/>
              <w:ind w:firstLine="17"/>
              <w:jc w:val="both"/>
              <w:rPr>
                <w:sz w:val="21"/>
                <w:szCs w:val="21"/>
              </w:rPr>
            </w:pPr>
            <w:r w:rsidRPr="00305D65">
              <w:rPr>
                <w:sz w:val="21"/>
                <w:szCs w:val="21"/>
              </w:rPr>
              <w:t>V případě prodlení zhotovitele s odstraněním vad, na něž se vztahuje záruka</w:t>
            </w:r>
            <w:r w:rsidR="006535CF">
              <w:rPr>
                <w:sz w:val="21"/>
                <w:szCs w:val="21"/>
              </w:rPr>
              <w:t xml:space="preserve"> </w:t>
            </w:r>
            <w:r w:rsidRPr="00305D65">
              <w:rPr>
                <w:sz w:val="21"/>
                <w:szCs w:val="21"/>
              </w:rPr>
              <w:t>a jedná-li se zároveň o vadu, která brání řádnému užívání díla či hrozí-li nebezpečí škody velkého rozsahu (havárie)</w:t>
            </w:r>
          </w:p>
        </w:tc>
        <w:tc>
          <w:tcPr>
            <w:tcW w:w="2721" w:type="dxa"/>
            <w:vAlign w:val="center"/>
          </w:tcPr>
          <w:p w14:paraId="302A6932" w14:textId="3564D6B3" w:rsidR="00882988" w:rsidRPr="00681CD2" w:rsidRDefault="0095277A" w:rsidP="00815BDE">
            <w:pPr>
              <w:spacing w:before="120" w:after="120"/>
              <w:rPr>
                <w:sz w:val="21"/>
                <w:szCs w:val="21"/>
              </w:rPr>
            </w:pPr>
            <w:r w:rsidRPr="00681CD2">
              <w:rPr>
                <w:sz w:val="21"/>
                <w:szCs w:val="21"/>
              </w:rPr>
              <w:t>15</w:t>
            </w:r>
            <w:r w:rsidR="00130683" w:rsidRPr="00681CD2">
              <w:rPr>
                <w:sz w:val="21"/>
                <w:szCs w:val="21"/>
              </w:rPr>
              <w:t xml:space="preserve"> 000</w:t>
            </w:r>
            <w:r w:rsidR="00882988" w:rsidRPr="00681CD2">
              <w:rPr>
                <w:sz w:val="21"/>
                <w:szCs w:val="21"/>
              </w:rPr>
              <w:t>,-</w:t>
            </w:r>
            <w:r w:rsidR="00D97A1C" w:rsidRPr="00681CD2">
              <w:rPr>
                <w:sz w:val="21"/>
                <w:szCs w:val="21"/>
              </w:rPr>
              <w:t xml:space="preserve"> </w:t>
            </w:r>
            <w:r w:rsidR="00882988" w:rsidRPr="00681CD2">
              <w:rPr>
                <w:sz w:val="21"/>
                <w:szCs w:val="21"/>
              </w:rPr>
              <w:t>Kč denně za každou takovou vadu, u níž je zhotovitel v</w:t>
            </w:r>
            <w:r w:rsidRPr="00681CD2">
              <w:rPr>
                <w:sz w:val="21"/>
                <w:szCs w:val="21"/>
              </w:rPr>
              <w:t> </w:t>
            </w:r>
            <w:r w:rsidR="00882988" w:rsidRPr="00681CD2">
              <w:rPr>
                <w:sz w:val="21"/>
                <w:szCs w:val="21"/>
              </w:rPr>
              <w:t>prodlení</w:t>
            </w:r>
            <w:r w:rsidRPr="00681CD2">
              <w:rPr>
                <w:sz w:val="21"/>
                <w:szCs w:val="21"/>
              </w:rPr>
              <w:t xml:space="preserve"> s jejím odstraněním</w:t>
            </w:r>
          </w:p>
        </w:tc>
      </w:tr>
      <w:tr w:rsidR="00224502" w:rsidRPr="00305D65" w14:paraId="59856339" w14:textId="77777777" w:rsidTr="00815BDE">
        <w:trPr>
          <w:trHeight w:val="62"/>
        </w:trPr>
        <w:tc>
          <w:tcPr>
            <w:tcW w:w="6426" w:type="dxa"/>
            <w:vAlign w:val="center"/>
          </w:tcPr>
          <w:p w14:paraId="58AC8427" w14:textId="77777777" w:rsidR="00224502" w:rsidRPr="00305D65" w:rsidRDefault="005701DF" w:rsidP="00815BDE">
            <w:pPr>
              <w:spacing w:before="120" w:after="120"/>
              <w:jc w:val="both"/>
              <w:rPr>
                <w:sz w:val="21"/>
                <w:szCs w:val="21"/>
              </w:rPr>
            </w:pPr>
            <w:r w:rsidRPr="00305D65">
              <w:rPr>
                <w:sz w:val="21"/>
                <w:szCs w:val="21"/>
              </w:rPr>
              <w:t>V případě provádění díla pod</w:t>
            </w:r>
            <w:r w:rsidR="00224502" w:rsidRPr="00305D65">
              <w:rPr>
                <w:sz w:val="21"/>
                <w:szCs w:val="21"/>
              </w:rPr>
              <w:t>dodavatelem, pro kterého objednatel neudělil souhlas, je-li souhlas v </w:t>
            </w:r>
            <w:r w:rsidRPr="00305D65">
              <w:rPr>
                <w:sz w:val="21"/>
                <w:szCs w:val="21"/>
              </w:rPr>
              <w:t>této smlouvě vyžadován, nebo pod</w:t>
            </w:r>
            <w:r w:rsidR="00224502" w:rsidRPr="00305D65">
              <w:rPr>
                <w:sz w:val="21"/>
                <w:szCs w:val="21"/>
              </w:rPr>
              <w:t>dodavatelem, který nebyl objednateli oznámen, je-li oznámení v této smlouvě vyžadováno</w:t>
            </w:r>
          </w:p>
        </w:tc>
        <w:tc>
          <w:tcPr>
            <w:tcW w:w="2721" w:type="dxa"/>
            <w:vAlign w:val="center"/>
          </w:tcPr>
          <w:p w14:paraId="31565EF3" w14:textId="788D6791" w:rsidR="00E15729" w:rsidRPr="00681CD2" w:rsidRDefault="0095277A" w:rsidP="00815BDE">
            <w:pPr>
              <w:tabs>
                <w:tab w:val="num" w:pos="459"/>
              </w:tabs>
              <w:spacing w:before="120" w:after="120"/>
              <w:rPr>
                <w:sz w:val="21"/>
                <w:szCs w:val="21"/>
              </w:rPr>
            </w:pPr>
            <w:r w:rsidRPr="00681CD2">
              <w:rPr>
                <w:sz w:val="21"/>
                <w:szCs w:val="21"/>
              </w:rPr>
              <w:t>1</w:t>
            </w:r>
            <w:r w:rsidR="00130683" w:rsidRPr="00681CD2">
              <w:rPr>
                <w:sz w:val="21"/>
                <w:szCs w:val="21"/>
              </w:rPr>
              <w:t xml:space="preserve">0 </w:t>
            </w:r>
            <w:r w:rsidR="00464641" w:rsidRPr="00681CD2">
              <w:rPr>
                <w:sz w:val="21"/>
                <w:szCs w:val="21"/>
              </w:rPr>
              <w:t>000,</w:t>
            </w:r>
            <w:r w:rsidR="002A4703" w:rsidRPr="00681CD2">
              <w:rPr>
                <w:sz w:val="21"/>
                <w:szCs w:val="21"/>
              </w:rPr>
              <w:t>-</w:t>
            </w:r>
            <w:r w:rsidR="00D97A1C" w:rsidRPr="00681CD2">
              <w:rPr>
                <w:sz w:val="21"/>
                <w:szCs w:val="21"/>
              </w:rPr>
              <w:t xml:space="preserve"> </w:t>
            </w:r>
            <w:r w:rsidR="00224502" w:rsidRPr="00681CD2">
              <w:rPr>
                <w:sz w:val="21"/>
                <w:szCs w:val="21"/>
              </w:rPr>
              <w:t>Kč za</w:t>
            </w:r>
            <w:r w:rsidR="00C02BAC" w:rsidRPr="00681CD2">
              <w:rPr>
                <w:sz w:val="21"/>
                <w:szCs w:val="21"/>
              </w:rPr>
              <w:t xml:space="preserve"> </w:t>
            </w:r>
            <w:r w:rsidR="006169EF" w:rsidRPr="00681CD2">
              <w:rPr>
                <w:sz w:val="21"/>
                <w:szCs w:val="21"/>
              </w:rPr>
              <w:t>pod</w:t>
            </w:r>
            <w:r w:rsidR="00224502" w:rsidRPr="00681CD2">
              <w:rPr>
                <w:sz w:val="21"/>
                <w:szCs w:val="21"/>
              </w:rPr>
              <w:t>dodavatele</w:t>
            </w:r>
          </w:p>
        </w:tc>
      </w:tr>
      <w:tr w:rsidR="00B30916" w:rsidRPr="00305D65" w14:paraId="5FB79946" w14:textId="77777777" w:rsidTr="00815BDE">
        <w:trPr>
          <w:trHeight w:val="835"/>
        </w:trPr>
        <w:tc>
          <w:tcPr>
            <w:tcW w:w="6426" w:type="dxa"/>
            <w:vAlign w:val="center"/>
          </w:tcPr>
          <w:p w14:paraId="6D3C5E77" w14:textId="66480168" w:rsidR="00B30916" w:rsidRPr="00EF33E8" w:rsidRDefault="00B30916" w:rsidP="00815BDE">
            <w:pPr>
              <w:spacing w:before="120" w:after="120"/>
              <w:jc w:val="both"/>
              <w:rPr>
                <w:sz w:val="21"/>
                <w:szCs w:val="21"/>
              </w:rPr>
            </w:pPr>
            <w:r w:rsidRPr="00EF33E8">
              <w:rPr>
                <w:sz w:val="21"/>
                <w:szCs w:val="21"/>
              </w:rPr>
              <w:t>V případě nesplnění nápravných opatření navržených koordinátorem BOZP a odsouhlasených objednatelem ve lhůtě stanovené čl.</w:t>
            </w:r>
            <w:r w:rsidR="003A62B7" w:rsidRPr="00EF33E8">
              <w:rPr>
                <w:sz w:val="21"/>
                <w:szCs w:val="21"/>
              </w:rPr>
              <w:t xml:space="preserve"> </w:t>
            </w:r>
            <w:r w:rsidR="003A62B7" w:rsidRPr="00EF33E8">
              <w:rPr>
                <w:sz w:val="21"/>
                <w:szCs w:val="21"/>
              </w:rPr>
              <w:fldChar w:fldCharType="begin"/>
            </w:r>
            <w:r w:rsidR="003A62B7" w:rsidRPr="00EF33E8">
              <w:rPr>
                <w:sz w:val="21"/>
                <w:szCs w:val="21"/>
              </w:rPr>
              <w:instrText xml:space="preserve"> REF _Ref137647751 \w \h </w:instrText>
            </w:r>
            <w:r w:rsidR="0080690A" w:rsidRPr="00EF33E8">
              <w:rPr>
                <w:sz w:val="21"/>
                <w:szCs w:val="21"/>
              </w:rPr>
              <w:instrText xml:space="preserve"> \* MERGEFORMAT </w:instrText>
            </w:r>
            <w:r w:rsidR="003A62B7" w:rsidRPr="00EF33E8">
              <w:rPr>
                <w:sz w:val="21"/>
                <w:szCs w:val="21"/>
              </w:rPr>
            </w:r>
            <w:r w:rsidR="003A62B7" w:rsidRPr="00EF33E8">
              <w:rPr>
                <w:sz w:val="21"/>
                <w:szCs w:val="21"/>
              </w:rPr>
              <w:fldChar w:fldCharType="separate"/>
            </w:r>
            <w:r w:rsidR="00A845CC">
              <w:rPr>
                <w:sz w:val="21"/>
                <w:szCs w:val="21"/>
              </w:rPr>
              <w:t>VI</w:t>
            </w:r>
            <w:r w:rsidR="003A62B7" w:rsidRPr="00EF33E8">
              <w:rPr>
                <w:sz w:val="21"/>
                <w:szCs w:val="21"/>
              </w:rPr>
              <w:fldChar w:fldCharType="end"/>
            </w:r>
            <w:r w:rsidR="003A62B7" w:rsidRPr="00EF33E8">
              <w:rPr>
                <w:sz w:val="21"/>
                <w:szCs w:val="21"/>
              </w:rPr>
              <w:t xml:space="preserve"> odst.</w:t>
            </w:r>
            <w:r w:rsidRPr="00EF33E8">
              <w:rPr>
                <w:sz w:val="21"/>
                <w:szCs w:val="21"/>
              </w:rPr>
              <w:t xml:space="preserve"> </w:t>
            </w:r>
            <w:r w:rsidR="003A62B7" w:rsidRPr="00EF33E8">
              <w:rPr>
                <w:sz w:val="21"/>
                <w:szCs w:val="21"/>
              </w:rPr>
              <w:fldChar w:fldCharType="begin"/>
            </w:r>
            <w:r w:rsidR="003A62B7" w:rsidRPr="00EF33E8">
              <w:rPr>
                <w:sz w:val="21"/>
                <w:szCs w:val="21"/>
              </w:rPr>
              <w:instrText xml:space="preserve"> REF _Ref137647741 \w \h </w:instrText>
            </w:r>
            <w:r w:rsidR="0080690A" w:rsidRPr="00EF33E8">
              <w:rPr>
                <w:sz w:val="21"/>
                <w:szCs w:val="21"/>
              </w:rPr>
              <w:instrText xml:space="preserve"> \* MERGEFORMAT </w:instrText>
            </w:r>
            <w:r w:rsidR="003A62B7" w:rsidRPr="00EF33E8">
              <w:rPr>
                <w:sz w:val="21"/>
                <w:szCs w:val="21"/>
              </w:rPr>
            </w:r>
            <w:r w:rsidR="003A62B7" w:rsidRPr="00EF33E8">
              <w:rPr>
                <w:sz w:val="21"/>
                <w:szCs w:val="21"/>
              </w:rPr>
              <w:fldChar w:fldCharType="separate"/>
            </w:r>
            <w:r w:rsidR="00A845CC">
              <w:rPr>
                <w:sz w:val="21"/>
                <w:szCs w:val="21"/>
              </w:rPr>
              <w:t>15.iii</w:t>
            </w:r>
            <w:r w:rsidR="003A62B7" w:rsidRPr="00EF33E8">
              <w:rPr>
                <w:sz w:val="21"/>
                <w:szCs w:val="21"/>
              </w:rPr>
              <w:fldChar w:fldCharType="end"/>
            </w:r>
            <w:r w:rsidR="00426524" w:rsidRPr="00EF33E8">
              <w:rPr>
                <w:sz w:val="21"/>
                <w:szCs w:val="21"/>
              </w:rPr>
              <w:t>.</w:t>
            </w:r>
            <w:r w:rsidR="003A62B7" w:rsidRPr="00EF33E8">
              <w:rPr>
                <w:sz w:val="21"/>
                <w:szCs w:val="21"/>
              </w:rPr>
              <w:t xml:space="preserve"> této smlouvy</w:t>
            </w:r>
          </w:p>
        </w:tc>
        <w:tc>
          <w:tcPr>
            <w:tcW w:w="2721" w:type="dxa"/>
            <w:vAlign w:val="center"/>
          </w:tcPr>
          <w:p w14:paraId="24E77D1D" w14:textId="591B738A" w:rsidR="00B30916" w:rsidRPr="00681CD2" w:rsidRDefault="004600E8" w:rsidP="00815BDE">
            <w:pPr>
              <w:tabs>
                <w:tab w:val="num" w:pos="459"/>
              </w:tabs>
              <w:spacing w:before="120" w:after="120"/>
              <w:rPr>
                <w:sz w:val="21"/>
                <w:szCs w:val="21"/>
              </w:rPr>
            </w:pPr>
            <w:r w:rsidRPr="00681CD2">
              <w:rPr>
                <w:sz w:val="21"/>
                <w:szCs w:val="21"/>
              </w:rPr>
              <w:t>5</w:t>
            </w:r>
            <w:r w:rsidR="00130683" w:rsidRPr="00681CD2">
              <w:rPr>
                <w:sz w:val="21"/>
                <w:szCs w:val="21"/>
              </w:rPr>
              <w:t>0 000</w:t>
            </w:r>
            <w:r w:rsidR="00464641" w:rsidRPr="00681CD2">
              <w:rPr>
                <w:sz w:val="21"/>
                <w:szCs w:val="21"/>
              </w:rPr>
              <w:t>,-</w:t>
            </w:r>
            <w:r w:rsidR="00D97A1C" w:rsidRPr="00681CD2">
              <w:rPr>
                <w:sz w:val="21"/>
                <w:szCs w:val="21"/>
              </w:rPr>
              <w:t xml:space="preserve"> </w:t>
            </w:r>
            <w:r w:rsidR="00B30916" w:rsidRPr="00681CD2">
              <w:rPr>
                <w:sz w:val="21"/>
                <w:szCs w:val="21"/>
              </w:rPr>
              <w:t>Kč</w:t>
            </w:r>
            <w:r w:rsidR="003A62B7" w:rsidRPr="00681CD2">
              <w:rPr>
                <w:sz w:val="21"/>
                <w:szCs w:val="21"/>
              </w:rPr>
              <w:t xml:space="preserve"> </w:t>
            </w:r>
            <w:r w:rsidR="00B30916" w:rsidRPr="00681CD2">
              <w:rPr>
                <w:sz w:val="21"/>
                <w:szCs w:val="21"/>
              </w:rPr>
              <w:t>za každé jednotlivé nápravné opatření</w:t>
            </w:r>
          </w:p>
        </w:tc>
      </w:tr>
      <w:tr w:rsidR="009C7D85" w:rsidRPr="00305D65" w14:paraId="115C4322" w14:textId="77777777" w:rsidTr="00815BDE">
        <w:trPr>
          <w:trHeight w:val="835"/>
        </w:trPr>
        <w:tc>
          <w:tcPr>
            <w:tcW w:w="6426" w:type="dxa"/>
            <w:vAlign w:val="center"/>
          </w:tcPr>
          <w:p w14:paraId="39C1D5EF" w14:textId="184120A4" w:rsidR="009C7D85" w:rsidRPr="00426524" w:rsidRDefault="009C7D85" w:rsidP="00815BDE">
            <w:pPr>
              <w:spacing w:before="120" w:after="120"/>
              <w:jc w:val="both"/>
              <w:rPr>
                <w:sz w:val="21"/>
                <w:szCs w:val="21"/>
              </w:rPr>
            </w:pPr>
            <w:r w:rsidRPr="00426524">
              <w:rPr>
                <w:sz w:val="21"/>
                <w:szCs w:val="21"/>
              </w:rPr>
              <w:lastRenderedPageBreak/>
              <w:t xml:space="preserve">V případě prodlení zhotovitele se splněním povinnosti zajistit a předložit novou </w:t>
            </w:r>
            <w:r w:rsidR="003A62B7" w:rsidRPr="00426524">
              <w:rPr>
                <w:sz w:val="21"/>
                <w:szCs w:val="21"/>
              </w:rPr>
              <w:t>b</w:t>
            </w:r>
            <w:r w:rsidRPr="00426524">
              <w:rPr>
                <w:sz w:val="21"/>
                <w:szCs w:val="21"/>
              </w:rPr>
              <w:t>ankovní záruku</w:t>
            </w:r>
            <w:r w:rsidR="007B773A" w:rsidRPr="00815BDE">
              <w:rPr>
                <w:sz w:val="21"/>
                <w:szCs w:val="21"/>
              </w:rPr>
              <w:t xml:space="preserve"> za řádné provedení a dokončení díla, </w:t>
            </w:r>
            <w:r w:rsidRPr="00426524">
              <w:rPr>
                <w:sz w:val="21"/>
                <w:szCs w:val="21"/>
              </w:rPr>
              <w:t>případně zajistit prodloužení</w:t>
            </w:r>
            <w:r w:rsidR="007B773A" w:rsidRPr="00815BDE">
              <w:rPr>
                <w:sz w:val="21"/>
                <w:szCs w:val="21"/>
              </w:rPr>
              <w:t xml:space="preserve"> </w:t>
            </w:r>
            <w:r w:rsidRPr="00426524">
              <w:rPr>
                <w:sz w:val="21"/>
                <w:szCs w:val="21"/>
              </w:rPr>
              <w:t>bankovní záruky stávající, a to v případě, že původní bankovní záruka skončila a zhotovitel má povinnost ji dle této smlouvy prodloužit či obnovit.</w:t>
            </w:r>
          </w:p>
        </w:tc>
        <w:tc>
          <w:tcPr>
            <w:tcW w:w="2721" w:type="dxa"/>
            <w:vAlign w:val="center"/>
          </w:tcPr>
          <w:p w14:paraId="5C38FD5A" w14:textId="6E36AFDD" w:rsidR="009C7D85" w:rsidRPr="00681CD2" w:rsidRDefault="0095277A" w:rsidP="00815BDE">
            <w:pPr>
              <w:tabs>
                <w:tab w:val="num" w:pos="459"/>
              </w:tabs>
              <w:spacing w:before="120" w:after="120"/>
              <w:rPr>
                <w:sz w:val="21"/>
                <w:szCs w:val="21"/>
              </w:rPr>
            </w:pPr>
            <w:r w:rsidRPr="00681CD2">
              <w:rPr>
                <w:sz w:val="21"/>
                <w:szCs w:val="21"/>
              </w:rPr>
              <w:t>3</w:t>
            </w:r>
            <w:r w:rsidR="00C22904" w:rsidRPr="00681CD2">
              <w:rPr>
                <w:sz w:val="21"/>
                <w:szCs w:val="21"/>
              </w:rPr>
              <w:t>5</w:t>
            </w:r>
            <w:r w:rsidR="008A223A" w:rsidRPr="00681CD2">
              <w:rPr>
                <w:sz w:val="21"/>
                <w:szCs w:val="21"/>
              </w:rPr>
              <w:t> </w:t>
            </w:r>
            <w:r w:rsidR="00130683" w:rsidRPr="00681CD2">
              <w:rPr>
                <w:sz w:val="21"/>
                <w:szCs w:val="21"/>
              </w:rPr>
              <w:t>000</w:t>
            </w:r>
            <w:r w:rsidR="008A223A" w:rsidRPr="00681CD2">
              <w:rPr>
                <w:sz w:val="21"/>
                <w:szCs w:val="21"/>
              </w:rPr>
              <w:t>,-</w:t>
            </w:r>
            <w:r w:rsidR="00130683" w:rsidRPr="00681CD2">
              <w:rPr>
                <w:sz w:val="21"/>
                <w:szCs w:val="21"/>
              </w:rPr>
              <w:t xml:space="preserve"> </w:t>
            </w:r>
            <w:r w:rsidR="009C7D85" w:rsidRPr="00681CD2">
              <w:rPr>
                <w:sz w:val="21"/>
                <w:szCs w:val="21"/>
              </w:rPr>
              <w:t>Kč</w:t>
            </w:r>
            <w:r w:rsidR="003A62B7" w:rsidRPr="00681CD2">
              <w:rPr>
                <w:sz w:val="21"/>
                <w:szCs w:val="21"/>
              </w:rPr>
              <w:t xml:space="preserve"> </w:t>
            </w:r>
            <w:r w:rsidR="009C7D85" w:rsidRPr="00681CD2">
              <w:rPr>
                <w:sz w:val="21"/>
                <w:szCs w:val="21"/>
              </w:rPr>
              <w:t>za každý započatý den prodlení</w:t>
            </w:r>
          </w:p>
        </w:tc>
      </w:tr>
      <w:tr w:rsidR="0095277A" w:rsidRPr="00305D65" w14:paraId="347CE530" w14:textId="77777777" w:rsidTr="00815BDE">
        <w:trPr>
          <w:trHeight w:val="835"/>
        </w:trPr>
        <w:tc>
          <w:tcPr>
            <w:tcW w:w="6426" w:type="dxa"/>
            <w:vAlign w:val="center"/>
          </w:tcPr>
          <w:p w14:paraId="6C63DFE5" w14:textId="5B544395" w:rsidR="0095277A" w:rsidRPr="00426524" w:rsidRDefault="0095277A" w:rsidP="00815BDE">
            <w:pPr>
              <w:spacing w:before="120" w:after="120"/>
              <w:jc w:val="both"/>
              <w:rPr>
                <w:sz w:val="21"/>
                <w:szCs w:val="21"/>
              </w:rPr>
            </w:pPr>
            <w:r>
              <w:rPr>
                <w:sz w:val="21"/>
                <w:szCs w:val="21"/>
              </w:rPr>
              <w:t xml:space="preserve">Za porušení povinnosti zhotovitele být pojištěn či předložit doklad pojištění dle této smlouvy </w:t>
            </w:r>
          </w:p>
        </w:tc>
        <w:tc>
          <w:tcPr>
            <w:tcW w:w="2721" w:type="dxa"/>
            <w:vAlign w:val="center"/>
          </w:tcPr>
          <w:p w14:paraId="4E913A78" w14:textId="150A23ED" w:rsidR="0095277A" w:rsidRPr="00681CD2" w:rsidRDefault="0095277A" w:rsidP="00815BDE">
            <w:pPr>
              <w:tabs>
                <w:tab w:val="num" w:pos="459"/>
              </w:tabs>
              <w:spacing w:before="120" w:after="120"/>
              <w:rPr>
                <w:sz w:val="21"/>
                <w:szCs w:val="21"/>
              </w:rPr>
            </w:pPr>
            <w:r w:rsidRPr="00681CD2">
              <w:rPr>
                <w:sz w:val="21"/>
                <w:szCs w:val="21"/>
              </w:rPr>
              <w:t>3</w:t>
            </w:r>
            <w:r w:rsidR="00C22904" w:rsidRPr="00681CD2">
              <w:rPr>
                <w:sz w:val="21"/>
                <w:szCs w:val="21"/>
              </w:rPr>
              <w:t>5</w:t>
            </w:r>
            <w:r w:rsidRPr="00681CD2">
              <w:rPr>
                <w:sz w:val="21"/>
                <w:szCs w:val="21"/>
              </w:rPr>
              <w:t>.000,- Kč za každý případ a každý den trvání porušení uvedené povinnosti zhotovitele</w:t>
            </w:r>
          </w:p>
        </w:tc>
      </w:tr>
      <w:tr w:rsidR="0095277A" w:rsidRPr="00305D65" w14:paraId="2670D2D0" w14:textId="77777777" w:rsidTr="00815BDE">
        <w:trPr>
          <w:trHeight w:val="835"/>
        </w:trPr>
        <w:tc>
          <w:tcPr>
            <w:tcW w:w="6426" w:type="dxa"/>
            <w:vAlign w:val="center"/>
          </w:tcPr>
          <w:p w14:paraId="530C4372" w14:textId="580136BE" w:rsidR="0095277A" w:rsidRDefault="0095277A" w:rsidP="00815BDE">
            <w:pPr>
              <w:spacing w:before="120" w:after="120"/>
              <w:jc w:val="both"/>
              <w:rPr>
                <w:sz w:val="21"/>
                <w:szCs w:val="21"/>
              </w:rPr>
            </w:pPr>
            <w:r>
              <w:rPr>
                <w:sz w:val="21"/>
                <w:szCs w:val="21"/>
              </w:rPr>
              <w:t>Dojde-li ze strany zhotovitele k porušení smluvní povinnosti, která není výslovně zajištěna smluvní pokutou</w:t>
            </w:r>
          </w:p>
        </w:tc>
        <w:tc>
          <w:tcPr>
            <w:tcW w:w="2721" w:type="dxa"/>
            <w:vAlign w:val="center"/>
          </w:tcPr>
          <w:p w14:paraId="18844C53" w14:textId="195D9E87" w:rsidR="0095277A" w:rsidRPr="00681CD2" w:rsidRDefault="0095277A" w:rsidP="00815BDE">
            <w:pPr>
              <w:tabs>
                <w:tab w:val="num" w:pos="459"/>
              </w:tabs>
              <w:spacing w:before="120" w:after="120"/>
              <w:rPr>
                <w:sz w:val="21"/>
                <w:szCs w:val="21"/>
              </w:rPr>
            </w:pPr>
            <w:r w:rsidRPr="00681CD2">
              <w:rPr>
                <w:sz w:val="21"/>
                <w:szCs w:val="21"/>
              </w:rPr>
              <w:t>15.000,- Kč za každý případ takového porušení smluvní povinnosti zhotovitelem</w:t>
            </w:r>
          </w:p>
        </w:tc>
      </w:tr>
    </w:tbl>
    <w:p w14:paraId="479FD64F" w14:textId="77777777" w:rsidR="00224502" w:rsidRPr="00305D65" w:rsidRDefault="00224502" w:rsidP="00681CD2">
      <w:pPr>
        <w:numPr>
          <w:ilvl w:val="1"/>
          <w:numId w:val="5"/>
        </w:numPr>
        <w:spacing w:before="120" w:after="120"/>
        <w:ind w:left="1418" w:hanging="284"/>
        <w:jc w:val="both"/>
        <w:rPr>
          <w:sz w:val="21"/>
          <w:szCs w:val="21"/>
        </w:rPr>
      </w:pPr>
      <w:r w:rsidRPr="00305D65">
        <w:rPr>
          <w:sz w:val="21"/>
          <w:szCs w:val="21"/>
        </w:rPr>
        <w:t>Smluvní pokuty jsou započitatelné vůči peněžitým závazkům souvisejících s touto smlouvou.</w:t>
      </w:r>
    </w:p>
    <w:p w14:paraId="59ED7ECC" w14:textId="77777777" w:rsidR="00224502" w:rsidRPr="00305D65" w:rsidRDefault="00224502" w:rsidP="00681CD2">
      <w:pPr>
        <w:numPr>
          <w:ilvl w:val="1"/>
          <w:numId w:val="5"/>
        </w:numPr>
        <w:spacing w:before="120" w:after="120"/>
        <w:ind w:left="1418" w:hanging="284"/>
        <w:jc w:val="both"/>
        <w:rPr>
          <w:sz w:val="21"/>
          <w:szCs w:val="21"/>
        </w:rPr>
      </w:pPr>
      <w:r w:rsidRPr="00305D65">
        <w:rPr>
          <w:sz w:val="21"/>
          <w:szCs w:val="21"/>
        </w:rPr>
        <w:t>Ke smluvní pokutě bude vystavena samostatná faktu</w:t>
      </w:r>
      <w:r w:rsidR="00310746" w:rsidRPr="00305D65">
        <w:rPr>
          <w:sz w:val="21"/>
          <w:szCs w:val="21"/>
        </w:rPr>
        <w:t>ra se lhůtou splatnosti 21 dnů.</w:t>
      </w:r>
    </w:p>
    <w:p w14:paraId="072639BF" w14:textId="5070C142" w:rsidR="00224502" w:rsidRPr="00305D65" w:rsidRDefault="00224502" w:rsidP="00681CD2">
      <w:pPr>
        <w:numPr>
          <w:ilvl w:val="1"/>
          <w:numId w:val="5"/>
        </w:numPr>
        <w:spacing w:before="120" w:after="120"/>
        <w:ind w:left="1418" w:hanging="284"/>
        <w:jc w:val="both"/>
        <w:rPr>
          <w:sz w:val="21"/>
          <w:szCs w:val="21"/>
        </w:rPr>
      </w:pPr>
      <w:r w:rsidRPr="00305D65">
        <w:rPr>
          <w:sz w:val="21"/>
          <w:szCs w:val="21"/>
        </w:rPr>
        <w:t>Vedle smluvní pokuty se lze domáhat i náhrady škody v celém rozsahu.</w:t>
      </w:r>
      <w:r w:rsidR="00CA4AA7">
        <w:rPr>
          <w:sz w:val="21"/>
          <w:szCs w:val="21"/>
        </w:rPr>
        <w:t xml:space="preserve"> </w:t>
      </w:r>
      <w:r w:rsidR="00CA4AA7" w:rsidRPr="00FB5DD2">
        <w:rPr>
          <w:sz w:val="21"/>
          <w:szCs w:val="21"/>
        </w:rPr>
        <w:t>Smluvní pokuty se nezapočítávají na náhradu případně vzniklé újmy.</w:t>
      </w:r>
    </w:p>
    <w:p w14:paraId="6081FB7F" w14:textId="513E88F3" w:rsidR="00224502" w:rsidRPr="00305D65" w:rsidRDefault="00C52B42" w:rsidP="00681CD2">
      <w:pPr>
        <w:numPr>
          <w:ilvl w:val="1"/>
          <w:numId w:val="5"/>
        </w:numPr>
        <w:spacing w:before="120" w:after="120"/>
        <w:ind w:left="1418" w:hanging="284"/>
        <w:jc w:val="both"/>
        <w:rPr>
          <w:sz w:val="21"/>
          <w:szCs w:val="21"/>
        </w:rPr>
      </w:pPr>
      <w:r w:rsidRPr="00305D65">
        <w:rPr>
          <w:sz w:val="21"/>
          <w:szCs w:val="21"/>
        </w:rPr>
        <w:t xml:space="preserve">Zhotovitel může uplatnit </w:t>
      </w:r>
      <w:r w:rsidR="00310746" w:rsidRPr="00305D65">
        <w:rPr>
          <w:sz w:val="21"/>
          <w:szCs w:val="21"/>
        </w:rPr>
        <w:t>úrok z prodlení</w:t>
      </w:r>
      <w:r w:rsidRPr="00305D65">
        <w:rPr>
          <w:sz w:val="21"/>
          <w:szCs w:val="21"/>
        </w:rPr>
        <w:t xml:space="preserve"> ve výši 0,</w:t>
      </w:r>
      <w:r w:rsidR="006E51A2">
        <w:rPr>
          <w:sz w:val="21"/>
          <w:szCs w:val="21"/>
        </w:rPr>
        <w:t>01</w:t>
      </w:r>
      <w:r w:rsidRPr="00305D65">
        <w:rPr>
          <w:sz w:val="21"/>
          <w:szCs w:val="21"/>
        </w:rPr>
        <w:t>5 % z dlužné částky denně v případě prodlení s úhradou faktur</w:t>
      </w:r>
      <w:r w:rsidR="00224502" w:rsidRPr="00305D65">
        <w:rPr>
          <w:sz w:val="21"/>
          <w:szCs w:val="21"/>
        </w:rPr>
        <w:t xml:space="preserve">. </w:t>
      </w:r>
    </w:p>
    <w:p w14:paraId="759A304B" w14:textId="4B856505" w:rsidR="00D53ABF" w:rsidRPr="00A600EF" w:rsidRDefault="00D53ABF" w:rsidP="00681CD2">
      <w:pPr>
        <w:numPr>
          <w:ilvl w:val="0"/>
          <w:numId w:val="5"/>
        </w:numPr>
        <w:tabs>
          <w:tab w:val="clear" w:pos="720"/>
          <w:tab w:val="num" w:pos="540"/>
        </w:tabs>
        <w:spacing w:before="120" w:after="120"/>
        <w:ind w:left="540" w:hanging="540"/>
        <w:jc w:val="both"/>
        <w:rPr>
          <w:sz w:val="21"/>
          <w:szCs w:val="21"/>
        </w:rPr>
      </w:pPr>
      <w:r w:rsidRPr="00FB5DD2">
        <w:rPr>
          <w:sz w:val="21"/>
          <w:szCs w:val="21"/>
          <w:u w:val="single"/>
        </w:rPr>
        <w:t>Bankovní záruka za řádné dokončení</w:t>
      </w:r>
      <w:r w:rsidR="00ED229E" w:rsidRPr="00FB5DD2">
        <w:rPr>
          <w:sz w:val="21"/>
          <w:szCs w:val="21"/>
          <w:u w:val="single"/>
        </w:rPr>
        <w:t xml:space="preserve"> díla</w:t>
      </w:r>
    </w:p>
    <w:p w14:paraId="373BA26F" w14:textId="43AAFB7B" w:rsidR="00D53ABF" w:rsidRPr="00305D65" w:rsidRDefault="00D53ABF" w:rsidP="00681CD2">
      <w:pPr>
        <w:numPr>
          <w:ilvl w:val="1"/>
          <w:numId w:val="5"/>
        </w:numPr>
        <w:spacing w:before="120" w:after="120"/>
        <w:ind w:left="1418" w:hanging="284"/>
        <w:jc w:val="both"/>
        <w:rPr>
          <w:sz w:val="21"/>
          <w:szCs w:val="21"/>
        </w:rPr>
      </w:pPr>
      <w:r w:rsidRPr="00305D65">
        <w:rPr>
          <w:sz w:val="21"/>
          <w:szCs w:val="21"/>
        </w:rPr>
        <w:t>Zhotovitel posky</w:t>
      </w:r>
      <w:r w:rsidR="00AB5531">
        <w:rPr>
          <w:sz w:val="21"/>
          <w:szCs w:val="21"/>
        </w:rPr>
        <w:t>tne</w:t>
      </w:r>
      <w:r w:rsidRPr="00305D65">
        <w:rPr>
          <w:sz w:val="21"/>
          <w:szCs w:val="21"/>
        </w:rPr>
        <w:t xml:space="preserve"> objednateli </w:t>
      </w:r>
      <w:r w:rsidR="00AB5531">
        <w:rPr>
          <w:sz w:val="21"/>
          <w:szCs w:val="21"/>
        </w:rPr>
        <w:t xml:space="preserve">do </w:t>
      </w:r>
      <w:r w:rsidR="00E24EAB">
        <w:rPr>
          <w:sz w:val="21"/>
          <w:szCs w:val="21"/>
        </w:rPr>
        <w:t xml:space="preserve"> 7 </w:t>
      </w:r>
      <w:r w:rsidR="00AB5531">
        <w:rPr>
          <w:sz w:val="21"/>
          <w:szCs w:val="21"/>
        </w:rPr>
        <w:t>dnů ode dne účinnosti</w:t>
      </w:r>
      <w:r w:rsidRPr="00305D65">
        <w:rPr>
          <w:sz w:val="21"/>
          <w:szCs w:val="21"/>
        </w:rPr>
        <w:t xml:space="preserve"> této smlouvy finanční záruku (dále jen „</w:t>
      </w:r>
      <w:r w:rsidRPr="0034232E">
        <w:rPr>
          <w:b/>
          <w:iCs/>
          <w:sz w:val="21"/>
          <w:szCs w:val="21"/>
        </w:rPr>
        <w:t>Bankovní záruka za řádné dokončení</w:t>
      </w:r>
      <w:r w:rsidR="00ED229E" w:rsidRPr="0034232E">
        <w:rPr>
          <w:b/>
          <w:iCs/>
          <w:sz w:val="21"/>
          <w:szCs w:val="21"/>
        </w:rPr>
        <w:t xml:space="preserve"> díla</w:t>
      </w:r>
      <w:r w:rsidRPr="00305D65">
        <w:rPr>
          <w:sz w:val="21"/>
          <w:szCs w:val="21"/>
        </w:rPr>
        <w:t>“), což smluvní strany stvrzují svými podpisy.</w:t>
      </w:r>
    </w:p>
    <w:p w14:paraId="05D35977" w14:textId="066A21F2"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Zhotovitel má sjednánu platnou Bankovní záruku za řádné</w:t>
      </w:r>
      <w:r w:rsidR="00ED229E">
        <w:rPr>
          <w:sz w:val="21"/>
          <w:szCs w:val="21"/>
        </w:rPr>
        <w:t xml:space="preserve"> </w:t>
      </w:r>
      <w:r w:rsidRPr="00305D65">
        <w:rPr>
          <w:sz w:val="21"/>
          <w:szCs w:val="21"/>
        </w:rPr>
        <w:t>dokončení</w:t>
      </w:r>
      <w:r w:rsidR="00ED229E">
        <w:rPr>
          <w:sz w:val="21"/>
          <w:szCs w:val="21"/>
        </w:rPr>
        <w:t xml:space="preserve"> díla</w:t>
      </w:r>
      <w:r w:rsidRPr="00305D65">
        <w:rPr>
          <w:sz w:val="21"/>
          <w:szCs w:val="21"/>
        </w:rPr>
        <w:t xml:space="preserve"> s platností ode dne předcházejícího předání </w:t>
      </w:r>
      <w:r w:rsidR="001D28C2">
        <w:rPr>
          <w:sz w:val="21"/>
          <w:szCs w:val="21"/>
        </w:rPr>
        <w:t>s</w:t>
      </w:r>
      <w:r w:rsidRPr="00305D65">
        <w:rPr>
          <w:sz w:val="21"/>
          <w:szCs w:val="21"/>
        </w:rPr>
        <w:t>taveniště po zbývající dobu provádění díla, poskytnutou bankou (dále jen „</w:t>
      </w:r>
      <w:r w:rsidRPr="0034232E">
        <w:rPr>
          <w:b/>
          <w:iCs/>
          <w:sz w:val="21"/>
          <w:szCs w:val="21"/>
        </w:rPr>
        <w:t>Banka</w:t>
      </w:r>
      <w:r w:rsidRPr="00305D65">
        <w:rPr>
          <w:sz w:val="21"/>
          <w:szCs w:val="21"/>
        </w:rPr>
        <w:t>“), ve smyslu ustanovení</w:t>
      </w:r>
      <w:r w:rsidR="008D7B58">
        <w:rPr>
          <w:sz w:val="21"/>
          <w:szCs w:val="21"/>
        </w:rPr>
        <w:t xml:space="preserve"> </w:t>
      </w:r>
      <w:r w:rsidRPr="00305D65">
        <w:rPr>
          <w:sz w:val="21"/>
          <w:szCs w:val="21"/>
        </w:rPr>
        <w:t xml:space="preserve">§ 2029 a násl. </w:t>
      </w:r>
      <w:r w:rsidR="003A62B7">
        <w:rPr>
          <w:sz w:val="21"/>
          <w:szCs w:val="21"/>
        </w:rPr>
        <w:t>o</w:t>
      </w:r>
      <w:r w:rsidRPr="00305D65">
        <w:rPr>
          <w:sz w:val="21"/>
          <w:szCs w:val="21"/>
        </w:rPr>
        <w:t>bčanského zákoníku</w:t>
      </w:r>
      <w:r w:rsidR="003A62B7">
        <w:rPr>
          <w:sz w:val="21"/>
          <w:szCs w:val="21"/>
        </w:rPr>
        <w:t xml:space="preserve">. </w:t>
      </w:r>
      <w:r w:rsidRPr="00305D65">
        <w:rPr>
          <w:sz w:val="21"/>
          <w:szCs w:val="21"/>
        </w:rPr>
        <w:t xml:space="preserve">Bankovní záruka v záruční listině obsahuje písemné prohlášení Banky, že tato uspokojí nároky </w:t>
      </w:r>
      <w:r w:rsidR="00C07292" w:rsidRPr="00305D65">
        <w:rPr>
          <w:sz w:val="21"/>
          <w:szCs w:val="21"/>
        </w:rPr>
        <w:t>o</w:t>
      </w:r>
      <w:r w:rsidRPr="00305D65">
        <w:rPr>
          <w:sz w:val="21"/>
          <w:szCs w:val="21"/>
        </w:rPr>
        <w:t>bjednatele v rozsahu do</w:t>
      </w:r>
      <w:r w:rsidR="003A62B7">
        <w:rPr>
          <w:sz w:val="21"/>
          <w:szCs w:val="21"/>
        </w:rPr>
        <w:t xml:space="preserve"> </w:t>
      </w:r>
      <w:r w:rsidRPr="00305D65">
        <w:rPr>
          <w:sz w:val="21"/>
          <w:szCs w:val="21"/>
        </w:rPr>
        <w:t xml:space="preserve">částky </w:t>
      </w:r>
      <w:r w:rsidRPr="007E31E7">
        <w:rPr>
          <w:sz w:val="21"/>
          <w:szCs w:val="21"/>
        </w:rPr>
        <w:t>odpovídající 10 % ceny</w:t>
      </w:r>
      <w:r w:rsidRPr="00305D65">
        <w:rPr>
          <w:sz w:val="21"/>
          <w:szCs w:val="21"/>
        </w:rPr>
        <w:t xml:space="preserve"> za zhotovení </w:t>
      </w:r>
      <w:r w:rsidR="00664A61">
        <w:rPr>
          <w:sz w:val="21"/>
          <w:szCs w:val="21"/>
        </w:rPr>
        <w:t xml:space="preserve">celého </w:t>
      </w:r>
      <w:r w:rsidR="00153B00" w:rsidRPr="00305D65">
        <w:rPr>
          <w:sz w:val="21"/>
          <w:szCs w:val="21"/>
        </w:rPr>
        <w:t>d</w:t>
      </w:r>
      <w:r w:rsidR="00130A0A" w:rsidRPr="00305D65">
        <w:rPr>
          <w:sz w:val="21"/>
          <w:szCs w:val="21"/>
        </w:rPr>
        <w:t>íla</w:t>
      </w:r>
      <w:r w:rsidR="00153B00" w:rsidRPr="00305D65">
        <w:rPr>
          <w:sz w:val="21"/>
          <w:szCs w:val="21"/>
        </w:rPr>
        <w:t xml:space="preserve"> </w:t>
      </w:r>
      <w:r w:rsidR="00C07292" w:rsidRPr="00305D65">
        <w:rPr>
          <w:sz w:val="21"/>
          <w:szCs w:val="21"/>
        </w:rPr>
        <w:t>dle</w:t>
      </w:r>
      <w:r w:rsidRPr="00305D65">
        <w:rPr>
          <w:sz w:val="21"/>
          <w:szCs w:val="21"/>
        </w:rPr>
        <w:t xml:space="preserve"> této smlouvy bez DPH, pokud </w:t>
      </w:r>
      <w:r w:rsidR="00C07292" w:rsidRPr="00305D65">
        <w:rPr>
          <w:sz w:val="21"/>
          <w:szCs w:val="21"/>
        </w:rPr>
        <w:t>z</w:t>
      </w:r>
      <w:r w:rsidRPr="00305D65">
        <w:rPr>
          <w:sz w:val="21"/>
          <w:szCs w:val="21"/>
        </w:rPr>
        <w:t xml:space="preserve">hotovitel dílo neprovádí řádně či nedokončí dílo dle této smlouvy ve sjednané lhůtě a/nebo neodstraní </w:t>
      </w:r>
      <w:r w:rsidR="00C07292" w:rsidRPr="00305D65">
        <w:rPr>
          <w:sz w:val="21"/>
          <w:szCs w:val="21"/>
        </w:rPr>
        <w:t>d</w:t>
      </w:r>
      <w:r w:rsidRPr="00305D65">
        <w:rPr>
          <w:sz w:val="21"/>
          <w:szCs w:val="21"/>
        </w:rPr>
        <w:t>robné vady ve sjednané lhůtě</w:t>
      </w:r>
      <w:r w:rsidR="0024765C" w:rsidRPr="00305D65">
        <w:rPr>
          <w:sz w:val="21"/>
          <w:szCs w:val="21"/>
        </w:rPr>
        <w:t>.</w:t>
      </w:r>
      <w:r w:rsidRPr="00305D65">
        <w:rPr>
          <w:sz w:val="21"/>
          <w:szCs w:val="21"/>
        </w:rPr>
        <w:t xml:space="preserve"> Bankovní záruka za řádné dokončení</w:t>
      </w:r>
      <w:r w:rsidR="0095277A">
        <w:rPr>
          <w:sz w:val="21"/>
          <w:szCs w:val="21"/>
        </w:rPr>
        <w:t xml:space="preserve"> díla</w:t>
      </w:r>
      <w:r w:rsidRPr="00305D65">
        <w:rPr>
          <w:sz w:val="21"/>
          <w:szCs w:val="21"/>
        </w:rPr>
        <w:t xml:space="preserve"> pokryje finanční nároky </w:t>
      </w:r>
      <w:r w:rsidR="00C07292" w:rsidRPr="00305D65">
        <w:rPr>
          <w:sz w:val="21"/>
          <w:szCs w:val="21"/>
        </w:rPr>
        <w:t>o</w:t>
      </w:r>
      <w:r w:rsidRPr="00305D65">
        <w:rPr>
          <w:sz w:val="21"/>
          <w:szCs w:val="21"/>
        </w:rPr>
        <w:t xml:space="preserve">bjednatele (zákonné či smluvní sankce, náhradu škody, aj.) vzniklé v důsledku neplnění stanovených povinností </w:t>
      </w:r>
      <w:r w:rsidR="00C07292" w:rsidRPr="00305D65">
        <w:rPr>
          <w:sz w:val="21"/>
          <w:szCs w:val="21"/>
        </w:rPr>
        <w:t>z</w:t>
      </w:r>
      <w:r w:rsidRPr="00305D65">
        <w:rPr>
          <w:sz w:val="21"/>
          <w:szCs w:val="21"/>
        </w:rPr>
        <w:t xml:space="preserve">hotovitele. Záruční listina neobsahuje další podmínky Banky. Bankovní záruka za řádné dokončení díla je neodvolatelná, splatná na první vyžádání. Originál Bankovní záruky za řádné dokončení díla bude mít v držení po celou dobu provádění díla </w:t>
      </w:r>
      <w:r w:rsidR="00C07292" w:rsidRPr="00305D65">
        <w:rPr>
          <w:sz w:val="21"/>
          <w:szCs w:val="21"/>
        </w:rPr>
        <w:t>o</w:t>
      </w:r>
      <w:r w:rsidRPr="00305D65">
        <w:rPr>
          <w:sz w:val="21"/>
          <w:szCs w:val="21"/>
        </w:rPr>
        <w:t>bjednatel.</w:t>
      </w:r>
    </w:p>
    <w:p w14:paraId="181BD53E" w14:textId="6B89C80A"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Bankovní záruka za řádné dokončení</w:t>
      </w:r>
      <w:r w:rsidR="00ED229E">
        <w:rPr>
          <w:sz w:val="21"/>
          <w:szCs w:val="21"/>
        </w:rPr>
        <w:t xml:space="preserve"> díla</w:t>
      </w:r>
      <w:r w:rsidRPr="00305D65">
        <w:rPr>
          <w:sz w:val="21"/>
          <w:szCs w:val="21"/>
        </w:rPr>
        <w:t xml:space="preserve"> musí být </w:t>
      </w:r>
      <w:r w:rsidR="00602568" w:rsidRPr="00305D65">
        <w:rPr>
          <w:sz w:val="21"/>
          <w:szCs w:val="21"/>
        </w:rPr>
        <w:t>z</w:t>
      </w:r>
      <w:r w:rsidRPr="00305D65">
        <w:rPr>
          <w:sz w:val="21"/>
          <w:szCs w:val="21"/>
        </w:rPr>
        <w:t xml:space="preserve">hotovitelem udržována v platnosti po celou dobu realizace díla. </w:t>
      </w:r>
      <w:bookmarkStart w:id="21" w:name="_Hlk484344795"/>
      <w:r w:rsidRPr="00305D65">
        <w:rPr>
          <w:sz w:val="21"/>
          <w:szCs w:val="21"/>
        </w:rPr>
        <w:t xml:space="preserve">Bankovní záruka bude </w:t>
      </w:r>
      <w:r w:rsidR="00602568" w:rsidRPr="00305D65">
        <w:rPr>
          <w:sz w:val="21"/>
          <w:szCs w:val="21"/>
        </w:rPr>
        <w:t>z</w:t>
      </w:r>
      <w:r w:rsidRPr="00305D65">
        <w:rPr>
          <w:sz w:val="21"/>
          <w:szCs w:val="21"/>
        </w:rPr>
        <w:t xml:space="preserve">hotoviteli uvolněna po předložení protokolu o předání a převzetí díla podepsaného </w:t>
      </w:r>
      <w:r w:rsidR="00602568" w:rsidRPr="00305D65">
        <w:rPr>
          <w:sz w:val="21"/>
          <w:szCs w:val="21"/>
        </w:rPr>
        <w:t>o</w:t>
      </w:r>
      <w:r w:rsidRPr="00305D65">
        <w:rPr>
          <w:sz w:val="21"/>
          <w:szCs w:val="21"/>
        </w:rPr>
        <w:t xml:space="preserve">bjednatelem, </w:t>
      </w:r>
      <w:r w:rsidR="00602568" w:rsidRPr="00305D65">
        <w:rPr>
          <w:sz w:val="21"/>
          <w:szCs w:val="21"/>
        </w:rPr>
        <w:t>z</w:t>
      </w:r>
      <w:r w:rsidRPr="00305D65">
        <w:rPr>
          <w:sz w:val="21"/>
          <w:szCs w:val="21"/>
        </w:rPr>
        <w:t xml:space="preserve">hotovitelem a po odstranění případných </w:t>
      </w:r>
      <w:r w:rsidR="00602568" w:rsidRPr="00305D65">
        <w:rPr>
          <w:sz w:val="21"/>
          <w:szCs w:val="21"/>
        </w:rPr>
        <w:t>d</w:t>
      </w:r>
      <w:r w:rsidRPr="00305D65">
        <w:rPr>
          <w:sz w:val="21"/>
          <w:szCs w:val="21"/>
        </w:rPr>
        <w:t>robných vad díla ve sjednané lhůtě</w:t>
      </w:r>
      <w:bookmarkEnd w:id="21"/>
      <w:r w:rsidRPr="00305D65">
        <w:rPr>
          <w:sz w:val="21"/>
          <w:szCs w:val="21"/>
        </w:rPr>
        <w:t>. V případě, že dílo nebude řádně dokončeno</w:t>
      </w:r>
      <w:r w:rsidR="00602568" w:rsidRPr="00305D65">
        <w:rPr>
          <w:sz w:val="21"/>
          <w:szCs w:val="21"/>
        </w:rPr>
        <w:t>, nebudou odstraněny d</w:t>
      </w:r>
      <w:r w:rsidRPr="00305D65">
        <w:rPr>
          <w:sz w:val="21"/>
          <w:szCs w:val="21"/>
        </w:rPr>
        <w:t xml:space="preserve">robné vady, zavazuje se </w:t>
      </w:r>
      <w:r w:rsidR="00602568" w:rsidRPr="00305D65">
        <w:rPr>
          <w:sz w:val="21"/>
          <w:szCs w:val="21"/>
        </w:rPr>
        <w:t>z</w:t>
      </w:r>
      <w:r w:rsidRPr="00305D65">
        <w:rPr>
          <w:sz w:val="21"/>
          <w:szCs w:val="21"/>
        </w:rPr>
        <w:t xml:space="preserve">hotovitel </w:t>
      </w:r>
      <w:r w:rsidR="00602568" w:rsidRPr="00305D65">
        <w:rPr>
          <w:sz w:val="21"/>
          <w:szCs w:val="21"/>
        </w:rPr>
        <w:t>o</w:t>
      </w:r>
      <w:r w:rsidRPr="00305D65">
        <w:rPr>
          <w:sz w:val="21"/>
          <w:szCs w:val="21"/>
        </w:rPr>
        <w:t>bjednateli nejpozději v poslední pracovní den předcházející dni skončení platnosti Bankovní záruky za</w:t>
      </w:r>
      <w:r w:rsidR="0095277A">
        <w:rPr>
          <w:sz w:val="21"/>
          <w:szCs w:val="21"/>
        </w:rPr>
        <w:t> </w:t>
      </w:r>
      <w:r w:rsidRPr="00305D65">
        <w:rPr>
          <w:sz w:val="21"/>
          <w:szCs w:val="21"/>
        </w:rPr>
        <w:t>řádné dokončení</w:t>
      </w:r>
      <w:r w:rsidR="008A4FE3">
        <w:rPr>
          <w:sz w:val="21"/>
          <w:szCs w:val="21"/>
        </w:rPr>
        <w:t xml:space="preserve"> díla</w:t>
      </w:r>
      <w:r w:rsidRPr="00305D65">
        <w:rPr>
          <w:sz w:val="21"/>
          <w:szCs w:val="21"/>
        </w:rPr>
        <w:t xml:space="preserve"> předložit novou Bankovní záruku za řádné dokončení (případně zajistit prodloužení bankovní záruky stávající) s platností nejméně 1 měsíc ode dne skončení platnosti původní Bankovní záruky za řádné </w:t>
      </w:r>
      <w:r w:rsidR="008A4FE3">
        <w:rPr>
          <w:sz w:val="21"/>
          <w:szCs w:val="21"/>
        </w:rPr>
        <w:t xml:space="preserve">provedení a </w:t>
      </w:r>
      <w:r w:rsidRPr="00305D65">
        <w:rPr>
          <w:sz w:val="21"/>
          <w:szCs w:val="21"/>
        </w:rPr>
        <w:t xml:space="preserve">dokončení. Takto bude postupováno opakovaně tak, aby byla Bankovní záruka za řádné dokončení </w:t>
      </w:r>
      <w:r w:rsidR="0095277A">
        <w:rPr>
          <w:sz w:val="21"/>
          <w:szCs w:val="21"/>
        </w:rPr>
        <w:t xml:space="preserve">díla </w:t>
      </w:r>
      <w:r w:rsidR="00602568" w:rsidRPr="00305D65">
        <w:rPr>
          <w:sz w:val="21"/>
          <w:szCs w:val="21"/>
        </w:rPr>
        <w:t>z</w:t>
      </w:r>
      <w:r w:rsidRPr="00305D65">
        <w:rPr>
          <w:sz w:val="21"/>
          <w:szCs w:val="21"/>
        </w:rPr>
        <w:t xml:space="preserve">hotovitelem udržována v platnosti po celou dobu realizace díla a do odstranění </w:t>
      </w:r>
      <w:r w:rsidR="00602568" w:rsidRPr="00305D65">
        <w:rPr>
          <w:sz w:val="21"/>
          <w:szCs w:val="21"/>
        </w:rPr>
        <w:t>d</w:t>
      </w:r>
      <w:r w:rsidRPr="00305D65">
        <w:rPr>
          <w:sz w:val="21"/>
          <w:szCs w:val="21"/>
        </w:rPr>
        <w:t>robných vad</w:t>
      </w:r>
      <w:r w:rsidR="00602568" w:rsidRPr="00305D65">
        <w:rPr>
          <w:sz w:val="21"/>
          <w:szCs w:val="21"/>
        </w:rPr>
        <w:t>.</w:t>
      </w:r>
    </w:p>
    <w:p w14:paraId="7ED06909" w14:textId="73F64785"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 xml:space="preserve">Pokud Zhotovitel nesplní své závazky, které jsou Bankovní zárukou za řádné dokončení </w:t>
      </w:r>
      <w:r w:rsidR="008A4FE3">
        <w:rPr>
          <w:sz w:val="21"/>
          <w:szCs w:val="21"/>
        </w:rPr>
        <w:t xml:space="preserve">díla </w:t>
      </w:r>
      <w:r w:rsidRPr="00305D65">
        <w:rPr>
          <w:sz w:val="21"/>
          <w:szCs w:val="21"/>
        </w:rPr>
        <w:t xml:space="preserve">zajišťovány, Banka splní povinnost z Bankovní záruky za řádné dokončení </w:t>
      </w:r>
      <w:r w:rsidR="008A4FE3">
        <w:rPr>
          <w:sz w:val="21"/>
          <w:szCs w:val="21"/>
        </w:rPr>
        <w:t xml:space="preserve">díla </w:t>
      </w:r>
      <w:r w:rsidRPr="00305D65">
        <w:rPr>
          <w:sz w:val="21"/>
          <w:szCs w:val="21"/>
        </w:rPr>
        <w:t xml:space="preserve">na výzvu </w:t>
      </w:r>
      <w:r w:rsidR="00C07292" w:rsidRPr="00305D65">
        <w:rPr>
          <w:sz w:val="21"/>
          <w:szCs w:val="21"/>
        </w:rPr>
        <w:t>o</w:t>
      </w:r>
      <w:r w:rsidRPr="00305D65">
        <w:rPr>
          <w:sz w:val="21"/>
          <w:szCs w:val="21"/>
        </w:rPr>
        <w:t xml:space="preserve">bjednatele vyplacením příslušné částky na bankovní účet </w:t>
      </w:r>
      <w:r w:rsidR="00C07292" w:rsidRPr="00305D65">
        <w:rPr>
          <w:sz w:val="21"/>
          <w:szCs w:val="21"/>
        </w:rPr>
        <w:t>o</w:t>
      </w:r>
      <w:r w:rsidRPr="00305D65">
        <w:rPr>
          <w:sz w:val="21"/>
          <w:szCs w:val="21"/>
        </w:rPr>
        <w:t>bjednatele uvedený v úvodu této smlouvy.</w:t>
      </w:r>
    </w:p>
    <w:p w14:paraId="1C5A8358" w14:textId="77777777"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Porušení povinnosti Zhotovitele podle tohoto odstavce se považuje za podstatné porušení smlouvy.</w:t>
      </w:r>
    </w:p>
    <w:p w14:paraId="588D7C1A" w14:textId="30570B41" w:rsidR="00224502" w:rsidRDefault="00224502" w:rsidP="00681CD2">
      <w:pPr>
        <w:numPr>
          <w:ilvl w:val="0"/>
          <w:numId w:val="5"/>
        </w:numPr>
        <w:tabs>
          <w:tab w:val="clear" w:pos="720"/>
          <w:tab w:val="num" w:pos="540"/>
        </w:tabs>
        <w:spacing w:before="120" w:after="120"/>
        <w:ind w:left="540" w:hanging="540"/>
        <w:jc w:val="both"/>
        <w:rPr>
          <w:sz w:val="21"/>
          <w:szCs w:val="21"/>
        </w:rPr>
      </w:pPr>
      <w:r w:rsidRPr="00305D65">
        <w:rPr>
          <w:sz w:val="21"/>
          <w:szCs w:val="21"/>
        </w:rPr>
        <w:t xml:space="preserve">Vlastnické právo k dílu nabývá objednatel </w:t>
      </w:r>
      <w:r w:rsidR="004E074D" w:rsidRPr="00305D65">
        <w:rPr>
          <w:sz w:val="21"/>
          <w:szCs w:val="21"/>
        </w:rPr>
        <w:t xml:space="preserve">dnem podpisu protokolu o předání a převzetí díla a tímto dnem na něj přechází nebezpečí škody. </w:t>
      </w:r>
    </w:p>
    <w:p w14:paraId="16578B84" w14:textId="77777777" w:rsidR="008823C3" w:rsidRPr="00305D65" w:rsidRDefault="008823C3" w:rsidP="009464C6">
      <w:pPr>
        <w:spacing w:before="120" w:after="120"/>
        <w:ind w:left="540"/>
        <w:jc w:val="both"/>
        <w:rPr>
          <w:sz w:val="21"/>
          <w:szCs w:val="21"/>
        </w:rPr>
      </w:pPr>
    </w:p>
    <w:p w14:paraId="6C51BF61" w14:textId="77777777" w:rsidR="00224502" w:rsidRPr="00305D65" w:rsidRDefault="00224502" w:rsidP="00681CD2">
      <w:pPr>
        <w:keepNext/>
        <w:numPr>
          <w:ilvl w:val="0"/>
          <w:numId w:val="10"/>
        </w:numPr>
        <w:tabs>
          <w:tab w:val="clear" w:pos="1080"/>
          <w:tab w:val="num" w:pos="426"/>
        </w:tabs>
        <w:spacing w:before="120" w:after="120"/>
        <w:rPr>
          <w:b/>
          <w:smallCaps/>
          <w:spacing w:val="20"/>
          <w:sz w:val="21"/>
          <w:szCs w:val="21"/>
        </w:rPr>
      </w:pPr>
      <w:r w:rsidRPr="00305D65">
        <w:rPr>
          <w:b/>
          <w:smallCaps/>
          <w:spacing w:val="20"/>
          <w:sz w:val="21"/>
          <w:szCs w:val="21"/>
        </w:rPr>
        <w:lastRenderedPageBreak/>
        <w:t>Ukončení smlouvy</w:t>
      </w:r>
    </w:p>
    <w:p w14:paraId="1727D8AA" w14:textId="77777777"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Smlouvu lze ukončit písemnou dohodou.</w:t>
      </w:r>
    </w:p>
    <w:p w14:paraId="6EAF9EF0" w14:textId="08510162"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Objednatel může od smlouvy odstoupit v případě jejího podstatného porušení zhotovitelem. Za podstatné porušení smlouvy se považuje</w:t>
      </w:r>
      <w:r w:rsidR="00176356">
        <w:rPr>
          <w:sz w:val="21"/>
          <w:szCs w:val="21"/>
        </w:rPr>
        <w:t xml:space="preserve"> zejména:</w:t>
      </w:r>
    </w:p>
    <w:p w14:paraId="62714B55"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vada díla zjevná v průběhu provádění, pokud ji zhotovitel po písemné výzvě objednatele neodstraní v době přiměřené,</w:t>
      </w:r>
    </w:p>
    <w:p w14:paraId="2F63D652" w14:textId="14E9D695" w:rsidR="00224502" w:rsidRPr="00176356" w:rsidRDefault="00224502" w:rsidP="00681CD2">
      <w:pPr>
        <w:numPr>
          <w:ilvl w:val="2"/>
          <w:numId w:val="8"/>
        </w:numPr>
        <w:tabs>
          <w:tab w:val="clear" w:pos="2160"/>
        </w:tabs>
        <w:spacing w:before="120" w:after="120"/>
        <w:ind w:left="1418" w:hanging="284"/>
        <w:jc w:val="both"/>
        <w:rPr>
          <w:sz w:val="21"/>
          <w:szCs w:val="21"/>
        </w:rPr>
      </w:pPr>
      <w:r w:rsidRPr="00176356">
        <w:rPr>
          <w:sz w:val="21"/>
          <w:szCs w:val="21"/>
        </w:rPr>
        <w:t xml:space="preserve">zhotovování </w:t>
      </w:r>
      <w:r w:rsidR="00E33187" w:rsidRPr="00176356">
        <w:rPr>
          <w:sz w:val="21"/>
          <w:szCs w:val="21"/>
        </w:rPr>
        <w:t>díla</w:t>
      </w:r>
      <w:r w:rsidRPr="00176356">
        <w:rPr>
          <w:sz w:val="21"/>
          <w:szCs w:val="21"/>
        </w:rPr>
        <w:t> </w:t>
      </w:r>
      <w:r w:rsidR="007B773A">
        <w:rPr>
          <w:sz w:val="21"/>
          <w:szCs w:val="21"/>
        </w:rPr>
        <w:t xml:space="preserve">v </w:t>
      </w:r>
      <w:r w:rsidRPr="00176356">
        <w:rPr>
          <w:sz w:val="21"/>
          <w:szCs w:val="21"/>
        </w:rPr>
        <w:t>rozporu</w:t>
      </w:r>
      <w:r w:rsidR="00773895" w:rsidRPr="00176356">
        <w:rPr>
          <w:sz w:val="21"/>
          <w:szCs w:val="21"/>
        </w:rPr>
        <w:t xml:space="preserve"> s podmínkami smlouvy</w:t>
      </w:r>
      <w:r w:rsidR="007B773A">
        <w:rPr>
          <w:sz w:val="21"/>
          <w:szCs w:val="21"/>
        </w:rPr>
        <w:t xml:space="preserve">, </w:t>
      </w:r>
    </w:p>
    <w:p w14:paraId="4AF8F2AF" w14:textId="3723F057" w:rsidR="00176356" w:rsidRPr="00176356" w:rsidRDefault="00176356" w:rsidP="00681CD2">
      <w:pPr>
        <w:numPr>
          <w:ilvl w:val="2"/>
          <w:numId w:val="8"/>
        </w:numPr>
        <w:tabs>
          <w:tab w:val="clear" w:pos="2160"/>
        </w:tabs>
        <w:spacing w:before="120" w:after="120"/>
        <w:ind w:left="1418" w:hanging="284"/>
        <w:jc w:val="both"/>
        <w:rPr>
          <w:sz w:val="21"/>
          <w:szCs w:val="21"/>
        </w:rPr>
      </w:pPr>
      <w:r w:rsidRPr="00176356">
        <w:rPr>
          <w:sz w:val="21"/>
          <w:szCs w:val="21"/>
        </w:rPr>
        <w:t>porušení povinnosti zhotovitele</w:t>
      </w:r>
      <w:r w:rsidR="00CA4AA7">
        <w:rPr>
          <w:sz w:val="21"/>
          <w:szCs w:val="21"/>
        </w:rPr>
        <w:t xml:space="preserve"> týkajících se B</w:t>
      </w:r>
      <w:r w:rsidRPr="00176356">
        <w:rPr>
          <w:sz w:val="21"/>
          <w:szCs w:val="21"/>
        </w:rPr>
        <w:t xml:space="preserve">ankovní </w:t>
      </w:r>
      <w:r w:rsidR="00CA4AA7" w:rsidRPr="00176356">
        <w:rPr>
          <w:sz w:val="21"/>
          <w:szCs w:val="21"/>
        </w:rPr>
        <w:t>záru</w:t>
      </w:r>
      <w:r w:rsidR="00CA4AA7">
        <w:rPr>
          <w:sz w:val="21"/>
          <w:szCs w:val="21"/>
        </w:rPr>
        <w:t xml:space="preserve">ky </w:t>
      </w:r>
      <w:r w:rsidR="0095277A">
        <w:rPr>
          <w:sz w:val="21"/>
          <w:szCs w:val="21"/>
        </w:rPr>
        <w:t>za řádné dokončení díla</w:t>
      </w:r>
      <w:r w:rsidRPr="00176356">
        <w:rPr>
          <w:sz w:val="21"/>
          <w:szCs w:val="21"/>
        </w:rPr>
        <w:t>,</w:t>
      </w:r>
    </w:p>
    <w:p w14:paraId="2421C47C"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provádění díla osobami, které nejsou náležitě kvalifikované a odborně způsobilé,</w:t>
      </w:r>
    </w:p>
    <w:p w14:paraId="3E7B8178" w14:textId="4D144485"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 xml:space="preserve">neúčast zhotovitele </w:t>
      </w:r>
      <w:r w:rsidR="0095277A">
        <w:rPr>
          <w:sz w:val="21"/>
          <w:szCs w:val="21"/>
        </w:rPr>
        <w:t xml:space="preserve">či jeho oprávněných osob </w:t>
      </w:r>
      <w:r w:rsidRPr="00305D65">
        <w:rPr>
          <w:sz w:val="21"/>
          <w:szCs w:val="21"/>
        </w:rPr>
        <w:t>na kontrolním dnu,</w:t>
      </w:r>
    </w:p>
    <w:p w14:paraId="2322A9D1"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prodlení s převzetím prostoru staveniště o více než 15 dní,</w:t>
      </w:r>
    </w:p>
    <w:p w14:paraId="21C48277" w14:textId="459275E6" w:rsidR="0095277A" w:rsidRPr="00305D65" w:rsidRDefault="0095277A" w:rsidP="00681CD2">
      <w:pPr>
        <w:numPr>
          <w:ilvl w:val="2"/>
          <w:numId w:val="8"/>
        </w:numPr>
        <w:tabs>
          <w:tab w:val="clear" w:pos="2160"/>
        </w:tabs>
        <w:spacing w:before="120" w:after="120"/>
        <w:ind w:left="1418" w:hanging="284"/>
        <w:jc w:val="both"/>
        <w:rPr>
          <w:sz w:val="21"/>
          <w:szCs w:val="21"/>
        </w:rPr>
      </w:pPr>
      <w:r>
        <w:rPr>
          <w:sz w:val="21"/>
          <w:szCs w:val="21"/>
        </w:rPr>
        <w:t xml:space="preserve">prodlení </w:t>
      </w:r>
      <w:r w:rsidR="00CA4AA7">
        <w:rPr>
          <w:sz w:val="21"/>
          <w:szCs w:val="21"/>
        </w:rPr>
        <w:t>s</w:t>
      </w:r>
      <w:r>
        <w:rPr>
          <w:sz w:val="21"/>
          <w:szCs w:val="21"/>
        </w:rPr>
        <w:t xml:space="preserve"> dokončením provádění díla o více než 15 dní,</w:t>
      </w:r>
    </w:p>
    <w:p w14:paraId="03D98CDF"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 xml:space="preserve">zastavení prací na více než 15 kalendářních dní, pokud není v souladu se zněním této smlouvy stanoveno jinak, </w:t>
      </w:r>
    </w:p>
    <w:p w14:paraId="57CF1FCF" w14:textId="1863701C" w:rsidR="0095277A" w:rsidRPr="00305D65" w:rsidRDefault="0095277A" w:rsidP="00681CD2">
      <w:pPr>
        <w:numPr>
          <w:ilvl w:val="2"/>
          <w:numId w:val="8"/>
        </w:numPr>
        <w:tabs>
          <w:tab w:val="clear" w:pos="2160"/>
        </w:tabs>
        <w:spacing w:before="120" w:after="120"/>
        <w:ind w:left="1418" w:hanging="284"/>
        <w:jc w:val="both"/>
        <w:rPr>
          <w:sz w:val="21"/>
          <w:szCs w:val="21"/>
        </w:rPr>
      </w:pPr>
      <w:r>
        <w:rPr>
          <w:sz w:val="21"/>
          <w:szCs w:val="21"/>
        </w:rPr>
        <w:t xml:space="preserve">zhotovitel postupuje při provádění díla způsobem, který zjevně neodpovídá dohodnutému rozsahu díla a sjednané lhůtě dokončení díla a jeho předání objednateli, a to i po písemném upozornění objednatele, </w:t>
      </w:r>
    </w:p>
    <w:p w14:paraId="4BFE0799" w14:textId="77777777" w:rsidR="00224502" w:rsidRPr="00305D65" w:rsidRDefault="005701DF" w:rsidP="00681CD2">
      <w:pPr>
        <w:numPr>
          <w:ilvl w:val="2"/>
          <w:numId w:val="8"/>
        </w:numPr>
        <w:tabs>
          <w:tab w:val="clear" w:pos="2160"/>
        </w:tabs>
        <w:spacing w:before="120" w:after="120"/>
        <w:ind w:left="1418" w:hanging="284"/>
        <w:jc w:val="both"/>
        <w:rPr>
          <w:sz w:val="21"/>
          <w:szCs w:val="21"/>
        </w:rPr>
      </w:pPr>
      <w:r w:rsidRPr="00305D65">
        <w:rPr>
          <w:sz w:val="21"/>
          <w:szCs w:val="21"/>
        </w:rPr>
        <w:t>provádění díla s pomocí pod</w:t>
      </w:r>
      <w:r w:rsidR="00224502" w:rsidRPr="00305D65">
        <w:rPr>
          <w:sz w:val="21"/>
          <w:szCs w:val="21"/>
        </w:rPr>
        <w:t>dodavatele, kterým nebyla p</w:t>
      </w:r>
      <w:r w:rsidRPr="00305D65">
        <w:rPr>
          <w:sz w:val="21"/>
          <w:szCs w:val="21"/>
        </w:rPr>
        <w:t>rokazována kvalifikace místo pod</w:t>
      </w:r>
      <w:r w:rsidR="00224502" w:rsidRPr="00305D65">
        <w:rPr>
          <w:sz w:val="21"/>
          <w:szCs w:val="21"/>
        </w:rPr>
        <w:t>dodavatele, který prokazoval splnění kvalifikace zhotovitele v průběhu zadávacího řízení předcházejícího uzavření této smlouvy, bez souhlasu objednatele,</w:t>
      </w:r>
    </w:p>
    <w:p w14:paraId="6B766873"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skutečnost, že zhotovitel není pojištěn v souladu s touto smlouvou,</w:t>
      </w:r>
    </w:p>
    <w:p w14:paraId="3891E4E3" w14:textId="79F36B5E"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porušování předpisů bezpečnosti práce, bezpečnosti provozu na pozemních komunikacích a předpisů o</w:t>
      </w:r>
      <w:r w:rsidR="00DE42B5">
        <w:rPr>
          <w:sz w:val="21"/>
          <w:szCs w:val="21"/>
        </w:rPr>
        <w:t> </w:t>
      </w:r>
      <w:r w:rsidRPr="00305D65">
        <w:rPr>
          <w:sz w:val="21"/>
          <w:szCs w:val="21"/>
        </w:rPr>
        <w:t>životním prostředí a odpadovém hospodaření,</w:t>
      </w:r>
    </w:p>
    <w:p w14:paraId="50069B86"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zahájení insolvenčního řízení, ve kterém je zhotovitel v postavení dlužníka,</w:t>
      </w:r>
    </w:p>
    <w:p w14:paraId="775230EB" w14:textId="1755FC57" w:rsidR="0095277A" w:rsidRPr="00305D65" w:rsidRDefault="0095277A" w:rsidP="00681CD2">
      <w:pPr>
        <w:numPr>
          <w:ilvl w:val="2"/>
          <w:numId w:val="8"/>
        </w:numPr>
        <w:tabs>
          <w:tab w:val="clear" w:pos="2160"/>
        </w:tabs>
        <w:spacing w:before="120" w:after="120"/>
        <w:ind w:left="1418" w:hanging="284"/>
        <w:jc w:val="both"/>
        <w:rPr>
          <w:sz w:val="21"/>
          <w:szCs w:val="21"/>
        </w:rPr>
      </w:pPr>
      <w:r>
        <w:rPr>
          <w:sz w:val="21"/>
          <w:szCs w:val="21"/>
        </w:rPr>
        <w:t xml:space="preserve">zjistí-li, že v nabídce zhotovitele k veřejné zakázce byly uvedeny nepravdivé údaje, </w:t>
      </w:r>
    </w:p>
    <w:p w14:paraId="374E635B" w14:textId="01FE13B7" w:rsidR="002A4703" w:rsidRPr="00305D65" w:rsidRDefault="005701DF" w:rsidP="00681CD2">
      <w:pPr>
        <w:numPr>
          <w:ilvl w:val="2"/>
          <w:numId w:val="8"/>
        </w:numPr>
        <w:tabs>
          <w:tab w:val="clear" w:pos="2160"/>
        </w:tabs>
        <w:spacing w:before="120" w:after="120"/>
        <w:ind w:left="1418" w:hanging="284"/>
        <w:jc w:val="both"/>
        <w:rPr>
          <w:sz w:val="21"/>
          <w:szCs w:val="21"/>
        </w:rPr>
      </w:pPr>
      <w:r w:rsidRPr="00305D65">
        <w:rPr>
          <w:sz w:val="21"/>
          <w:szCs w:val="21"/>
        </w:rPr>
        <w:t>z</w:t>
      </w:r>
      <w:r w:rsidR="002A4703" w:rsidRPr="00305D65">
        <w:rPr>
          <w:sz w:val="21"/>
          <w:szCs w:val="21"/>
        </w:rPr>
        <w:t xml:space="preserve"> důvodů uvedených v § 223 </w:t>
      </w:r>
      <w:r w:rsidR="005B5286">
        <w:rPr>
          <w:sz w:val="21"/>
          <w:szCs w:val="21"/>
        </w:rPr>
        <w:t xml:space="preserve">ZZVZ. </w:t>
      </w:r>
    </w:p>
    <w:p w14:paraId="46D46C7F" w14:textId="29644F6C" w:rsidR="0095277A" w:rsidRDefault="0095277A" w:rsidP="00681CD2">
      <w:pPr>
        <w:numPr>
          <w:ilvl w:val="0"/>
          <w:numId w:val="8"/>
        </w:numPr>
        <w:tabs>
          <w:tab w:val="clear" w:pos="720"/>
          <w:tab w:val="num" w:pos="540"/>
        </w:tabs>
        <w:spacing w:before="120" w:after="120"/>
        <w:ind w:left="540" w:hanging="540"/>
        <w:jc w:val="both"/>
        <w:rPr>
          <w:sz w:val="21"/>
          <w:szCs w:val="21"/>
        </w:rPr>
      </w:pPr>
      <w:r>
        <w:rPr>
          <w:sz w:val="21"/>
          <w:szCs w:val="21"/>
        </w:rPr>
        <w:t xml:space="preserve">Smluvní strany si sjednávají, že zhotovitel od této smlouvy nemůže odstoupit z důvodů vymezených v ustanovení § 2595 občanského zákoníku a ani v případě nepodstatného porušení smlouvy ze strany objednatele dle ustanovení § 1978 občanského zákoníku. </w:t>
      </w:r>
    </w:p>
    <w:p w14:paraId="5546697B" w14:textId="3CCE064C"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 xml:space="preserve">Zhotovitel může od smlouvy odstoupit v následujících případech: </w:t>
      </w:r>
    </w:p>
    <w:p w14:paraId="6414DBA8"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 xml:space="preserve">prodlení objednatele s úhradou faktur o více než </w:t>
      </w:r>
      <w:r w:rsidR="00310746" w:rsidRPr="00305D65">
        <w:rPr>
          <w:sz w:val="21"/>
          <w:szCs w:val="21"/>
        </w:rPr>
        <w:t>90 dnů</w:t>
      </w:r>
      <w:r w:rsidRPr="00305D65">
        <w:rPr>
          <w:sz w:val="21"/>
          <w:szCs w:val="21"/>
        </w:rPr>
        <w:t>,</w:t>
      </w:r>
    </w:p>
    <w:p w14:paraId="0F3BA2E9"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prodlení objednatele s předáním prostoru staveniště či jiných podstatných dokladů pro plnění smlouvy o více než 90 dní.</w:t>
      </w:r>
    </w:p>
    <w:p w14:paraId="7DE5872D" w14:textId="13944CDA"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 xml:space="preserve">Odstoupení musí být učiněno písemně a je účinné dnem jeho </w:t>
      </w:r>
      <w:r w:rsidR="00176356">
        <w:rPr>
          <w:sz w:val="21"/>
          <w:szCs w:val="21"/>
        </w:rPr>
        <w:t>dodání</w:t>
      </w:r>
      <w:r w:rsidRPr="00305D65">
        <w:rPr>
          <w:sz w:val="21"/>
          <w:szCs w:val="21"/>
        </w:rPr>
        <w:t xml:space="preserve"> druhé smluvní straně.</w:t>
      </w:r>
      <w:r w:rsidR="0095277A">
        <w:rPr>
          <w:sz w:val="21"/>
          <w:szCs w:val="21"/>
        </w:rPr>
        <w:t xml:space="preserve"> Od smlouvy je možné odstoupit jak bez zbytečného odkladu, tak i v případě, pokud důvod, pro který je odstupováno, stále přetrvává.</w:t>
      </w:r>
    </w:p>
    <w:p w14:paraId="697FD4F0" w14:textId="3B5502B0" w:rsidR="00224502"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Odstoupením od</w:t>
      </w:r>
      <w:r w:rsidR="00310746" w:rsidRPr="00305D65">
        <w:rPr>
          <w:sz w:val="21"/>
          <w:szCs w:val="21"/>
        </w:rPr>
        <w:t xml:space="preserve"> smlouvy nezanikají již vzniklé </w:t>
      </w:r>
      <w:r w:rsidRPr="00305D65">
        <w:rPr>
          <w:sz w:val="21"/>
          <w:szCs w:val="21"/>
        </w:rPr>
        <w:t xml:space="preserve">sankční </w:t>
      </w:r>
      <w:r w:rsidR="00310746" w:rsidRPr="00305D65">
        <w:rPr>
          <w:sz w:val="21"/>
          <w:szCs w:val="21"/>
        </w:rPr>
        <w:t xml:space="preserve">povinnosti </w:t>
      </w:r>
      <w:r w:rsidR="001922D8" w:rsidRPr="00305D65">
        <w:rPr>
          <w:sz w:val="21"/>
          <w:szCs w:val="21"/>
        </w:rPr>
        <w:t>stran</w:t>
      </w:r>
      <w:r w:rsidR="0095277A">
        <w:rPr>
          <w:sz w:val="21"/>
          <w:szCs w:val="21"/>
        </w:rPr>
        <w:t xml:space="preserve"> ani povinnost k náhradě způsobené újmy.</w:t>
      </w:r>
    </w:p>
    <w:p w14:paraId="51762CEE" w14:textId="77777777" w:rsidR="0095277A" w:rsidRPr="00FB5DD2" w:rsidRDefault="0095277A" w:rsidP="00681CD2">
      <w:pPr>
        <w:numPr>
          <w:ilvl w:val="0"/>
          <w:numId w:val="8"/>
        </w:numPr>
        <w:tabs>
          <w:tab w:val="clear" w:pos="720"/>
          <w:tab w:val="num" w:pos="567"/>
        </w:tabs>
        <w:spacing w:before="120" w:after="120"/>
        <w:ind w:left="567" w:hanging="567"/>
        <w:jc w:val="both"/>
        <w:rPr>
          <w:sz w:val="21"/>
          <w:szCs w:val="21"/>
        </w:rPr>
      </w:pPr>
      <w:r w:rsidRPr="00FB5DD2">
        <w:rPr>
          <w:sz w:val="21"/>
          <w:szCs w:val="21"/>
        </w:rPr>
        <w:t>Odstoupí-li některá ze stran od této smlouvy na základě ujednání z této smlouvy vyplývajících pak povinnosti obou stran jsou následující:</w:t>
      </w:r>
    </w:p>
    <w:p w14:paraId="3DA698BA" w14:textId="63E84A25" w:rsidR="0095277A" w:rsidRPr="00FB5DD2" w:rsidRDefault="0095277A" w:rsidP="00681CD2">
      <w:pPr>
        <w:pStyle w:val="Seznam"/>
        <w:numPr>
          <w:ilvl w:val="1"/>
          <w:numId w:val="8"/>
        </w:numPr>
        <w:tabs>
          <w:tab w:val="clear" w:pos="810"/>
        </w:tabs>
        <w:ind w:left="1418" w:hanging="425"/>
        <w:rPr>
          <w:b/>
          <w:sz w:val="21"/>
          <w:szCs w:val="21"/>
        </w:rPr>
      </w:pPr>
      <w:r w:rsidRPr="00FB5DD2">
        <w:rPr>
          <w:sz w:val="21"/>
          <w:szCs w:val="21"/>
        </w:rPr>
        <w:t>zhotovitel provede soupis všech provedených prací, a to ke dni odstoupení;</w:t>
      </w:r>
    </w:p>
    <w:p w14:paraId="3A47712B" w14:textId="77777777" w:rsidR="0095277A" w:rsidRDefault="0095277A" w:rsidP="00681CD2">
      <w:pPr>
        <w:pStyle w:val="Seznam"/>
        <w:numPr>
          <w:ilvl w:val="1"/>
          <w:numId w:val="8"/>
        </w:numPr>
        <w:ind w:left="1418" w:hanging="425"/>
        <w:rPr>
          <w:b/>
          <w:sz w:val="21"/>
          <w:szCs w:val="21"/>
        </w:rPr>
      </w:pPr>
      <w:r w:rsidRPr="00FB5DD2">
        <w:rPr>
          <w:sz w:val="21"/>
          <w:szCs w:val="21"/>
        </w:rPr>
        <w:t>zhotovitel provede vyúčtování všech již uhrazených provedených prací a na základě vyúčtování vystaví finální fakturu;</w:t>
      </w:r>
    </w:p>
    <w:p w14:paraId="151C0FDB" w14:textId="3E6678CC" w:rsidR="0095277A" w:rsidRDefault="0095277A" w:rsidP="00681CD2">
      <w:pPr>
        <w:pStyle w:val="Seznam"/>
        <w:numPr>
          <w:ilvl w:val="1"/>
          <w:numId w:val="8"/>
        </w:numPr>
        <w:ind w:left="1418" w:hanging="425"/>
        <w:rPr>
          <w:b/>
          <w:sz w:val="21"/>
          <w:szCs w:val="21"/>
        </w:rPr>
      </w:pPr>
      <w:r w:rsidRPr="00FB5DD2">
        <w:rPr>
          <w:sz w:val="21"/>
          <w:szCs w:val="21"/>
        </w:rPr>
        <w:t xml:space="preserve">zhotovitel vyzve objednatele k převzetí do té doby zhotovené části díla a objednatel je povinen do </w:t>
      </w:r>
      <w:r>
        <w:rPr>
          <w:sz w:val="21"/>
          <w:szCs w:val="21"/>
        </w:rPr>
        <w:t>3</w:t>
      </w:r>
      <w:r w:rsidRPr="00FB5DD2">
        <w:rPr>
          <w:sz w:val="21"/>
          <w:szCs w:val="21"/>
        </w:rPr>
        <w:t xml:space="preserve"> pracovních dnů od obdržení výzvy zahájit přejímací řízení k převzetí do té doby zhotovené části díla. Na</w:t>
      </w:r>
      <w:r>
        <w:rPr>
          <w:sz w:val="21"/>
          <w:szCs w:val="21"/>
        </w:rPr>
        <w:t> </w:t>
      </w:r>
      <w:r w:rsidRPr="00FB5DD2">
        <w:rPr>
          <w:sz w:val="21"/>
          <w:szCs w:val="21"/>
        </w:rPr>
        <w:t>dosud odvedené práce na zhotovení díla se přiměřeně vztahují ujednání o zárukách z této smlouvy.</w:t>
      </w:r>
      <w:r w:rsidR="00DA018F">
        <w:rPr>
          <w:sz w:val="21"/>
          <w:szCs w:val="21"/>
        </w:rPr>
        <w:t xml:space="preserve"> O předání převzetí nedokončeného díla bude smluvními stranami sepsán předávací protokol, přičemž zhotovitel je povinen objednateli </w:t>
      </w:r>
      <w:r w:rsidR="007607C5">
        <w:rPr>
          <w:sz w:val="21"/>
          <w:szCs w:val="21"/>
        </w:rPr>
        <w:t xml:space="preserve">současně </w:t>
      </w:r>
      <w:r w:rsidR="00DA018F">
        <w:rPr>
          <w:sz w:val="21"/>
          <w:szCs w:val="21"/>
        </w:rPr>
        <w:t>předat veškeré doklady dle čl. XI. odst. 4 této smlouvy získané za dobu trvání závazků ze smlouvy</w:t>
      </w:r>
      <w:r w:rsidRPr="00FB5DD2">
        <w:rPr>
          <w:sz w:val="21"/>
          <w:szCs w:val="21"/>
        </w:rPr>
        <w:t>;</w:t>
      </w:r>
    </w:p>
    <w:p w14:paraId="2D4F0735" w14:textId="49677AEB" w:rsidR="0095277A" w:rsidRPr="00FB5DD2" w:rsidRDefault="0095277A" w:rsidP="00681CD2">
      <w:pPr>
        <w:pStyle w:val="Seznam"/>
        <w:numPr>
          <w:ilvl w:val="1"/>
          <w:numId w:val="8"/>
        </w:numPr>
        <w:ind w:left="1418" w:hanging="425"/>
        <w:rPr>
          <w:b/>
          <w:sz w:val="21"/>
          <w:szCs w:val="21"/>
        </w:rPr>
      </w:pPr>
      <w:r w:rsidRPr="00FB5DD2">
        <w:rPr>
          <w:sz w:val="21"/>
          <w:szCs w:val="21"/>
        </w:rPr>
        <w:lastRenderedPageBreak/>
        <w:t xml:space="preserve">smluvní strana, která svým jednáním, zdržením nebo opomenutím zavdala příčinu pro odstoupení druhé smluvní strany od této smlouvy, je povinna uhradit této druhé smluvní straně náklady vzniklé z důvodu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w:t>
      </w:r>
      <w:r>
        <w:rPr>
          <w:sz w:val="21"/>
          <w:szCs w:val="21"/>
        </w:rPr>
        <w:t>2</w:t>
      </w:r>
      <w:r w:rsidRPr="00FB5DD2">
        <w:rPr>
          <w:sz w:val="21"/>
          <w:szCs w:val="21"/>
        </w:rPr>
        <w:t xml:space="preserve"> let. </w:t>
      </w:r>
    </w:p>
    <w:p w14:paraId="14E6ED01" w14:textId="77777777" w:rsidR="008D4148" w:rsidRPr="00305D65" w:rsidRDefault="008D4148" w:rsidP="009464C6">
      <w:pPr>
        <w:spacing w:before="120" w:after="120"/>
        <w:ind w:left="540"/>
        <w:jc w:val="both"/>
        <w:rPr>
          <w:sz w:val="21"/>
          <w:szCs w:val="21"/>
        </w:rPr>
      </w:pPr>
    </w:p>
    <w:p w14:paraId="1DFBA4D6" w14:textId="77777777" w:rsidR="00224502" w:rsidRPr="00305D65" w:rsidRDefault="00224502" w:rsidP="00681CD2">
      <w:pPr>
        <w:numPr>
          <w:ilvl w:val="0"/>
          <w:numId w:val="10"/>
        </w:numPr>
        <w:tabs>
          <w:tab w:val="clear" w:pos="1080"/>
          <w:tab w:val="num" w:pos="426"/>
        </w:tabs>
        <w:spacing w:before="120" w:after="120"/>
        <w:rPr>
          <w:b/>
          <w:smallCaps/>
          <w:spacing w:val="20"/>
          <w:sz w:val="21"/>
          <w:szCs w:val="21"/>
        </w:rPr>
      </w:pPr>
      <w:r w:rsidRPr="00305D65">
        <w:rPr>
          <w:b/>
          <w:smallCaps/>
          <w:spacing w:val="20"/>
          <w:sz w:val="21"/>
          <w:szCs w:val="21"/>
        </w:rPr>
        <w:t>Společná a závěrečná ustanovení</w:t>
      </w:r>
    </w:p>
    <w:p w14:paraId="37715472" w14:textId="3F3A8404" w:rsidR="005B5286"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Tato smlouva se řídí českým právním řádem. </w:t>
      </w:r>
      <w:r w:rsidR="00A379D5">
        <w:rPr>
          <w:sz w:val="21"/>
          <w:szCs w:val="21"/>
        </w:rPr>
        <w:t>Vztahy v této smlouvě výslovně neupravené se řídí příslušnými ustanoveními občanského zákoníku.</w:t>
      </w:r>
    </w:p>
    <w:p w14:paraId="59EF5C10" w14:textId="29E453D8" w:rsidR="00224502"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Veškerá jednání o díle a jeho provádění, jednání vyplývající </w:t>
      </w:r>
      <w:r w:rsidR="00A04D77" w:rsidRPr="00305D65">
        <w:rPr>
          <w:sz w:val="21"/>
          <w:szCs w:val="21"/>
        </w:rPr>
        <w:t>z</w:t>
      </w:r>
      <w:r w:rsidRPr="00305D65">
        <w:rPr>
          <w:sz w:val="21"/>
          <w:szCs w:val="21"/>
        </w:rPr>
        <w:t> uplatňování záruk a práv z bankovní záruky probíhají v jazyce českém.</w:t>
      </w:r>
    </w:p>
    <w:p w14:paraId="7B3FC495" w14:textId="7BB7E472" w:rsidR="00A379D5" w:rsidRDefault="00A379D5" w:rsidP="00681CD2">
      <w:pPr>
        <w:numPr>
          <w:ilvl w:val="0"/>
          <w:numId w:val="9"/>
        </w:numPr>
        <w:tabs>
          <w:tab w:val="clear" w:pos="720"/>
          <w:tab w:val="num" w:pos="540"/>
        </w:tabs>
        <w:spacing w:before="120" w:after="120"/>
        <w:ind w:left="540" w:hanging="540"/>
        <w:jc w:val="both"/>
        <w:rPr>
          <w:sz w:val="21"/>
          <w:szCs w:val="21"/>
        </w:rPr>
      </w:pPr>
      <w:r>
        <w:rPr>
          <w:sz w:val="21"/>
          <w:szCs w:val="21"/>
        </w:rPr>
        <w:t xml:space="preserve">Smluvní strany berou na vědomí, že objednatel je povinen dodržovat ustanovení zákona č. 106/1999 Sb., o svobodném přístupu k informacím, ve znění pozdějších předpisů. </w:t>
      </w:r>
    </w:p>
    <w:p w14:paraId="7D8080B9" w14:textId="07346539" w:rsidR="00A379D5" w:rsidRPr="00A379D5" w:rsidRDefault="00A379D5" w:rsidP="00681CD2">
      <w:pPr>
        <w:numPr>
          <w:ilvl w:val="0"/>
          <w:numId w:val="9"/>
        </w:numPr>
        <w:tabs>
          <w:tab w:val="clear" w:pos="720"/>
          <w:tab w:val="num" w:pos="540"/>
        </w:tabs>
        <w:spacing w:before="120" w:after="120"/>
        <w:ind w:left="540" w:hanging="540"/>
        <w:jc w:val="both"/>
        <w:rPr>
          <w:sz w:val="21"/>
          <w:szCs w:val="21"/>
        </w:rPr>
      </w:pPr>
      <w:r w:rsidRPr="00FB5DD2">
        <w:rPr>
          <w:sz w:val="21"/>
          <w:szCs w:val="21"/>
        </w:rPr>
        <w:t>Zhotovitel se zavazuje k veškeré nezbytné součinnosti pro výkon finanční kontroly ve smyslu ust. § 2 písm. e) zákona č. 320/2001 Sb., o finanční kontrole ve veřejné správě a o změně některých zákonů, ve znění pozdějších předpisů, a to v souvislosti s plněním předmětu této smlouvy</w:t>
      </w:r>
      <w:r>
        <w:rPr>
          <w:sz w:val="21"/>
          <w:szCs w:val="21"/>
        </w:rPr>
        <w:t xml:space="preserve">. </w:t>
      </w:r>
    </w:p>
    <w:p w14:paraId="4EABC61A" w14:textId="77777777" w:rsidR="00224502" w:rsidRPr="00305D65"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Zhotovitel není oprávněn bez souhlasu objednatele postoupit práva a povinnosti vyplývající z této smlouvy třetí osobě. </w:t>
      </w:r>
    </w:p>
    <w:p w14:paraId="5189CE06" w14:textId="77777777" w:rsidR="00A379D5" w:rsidRDefault="00A379D5" w:rsidP="00681CD2">
      <w:pPr>
        <w:numPr>
          <w:ilvl w:val="0"/>
          <w:numId w:val="9"/>
        </w:numPr>
        <w:tabs>
          <w:tab w:val="clear" w:pos="720"/>
        </w:tabs>
        <w:spacing w:before="120" w:after="120"/>
        <w:ind w:left="709" w:hanging="709"/>
        <w:jc w:val="both"/>
        <w:rPr>
          <w:sz w:val="21"/>
          <w:szCs w:val="21"/>
        </w:rPr>
      </w:pPr>
      <w:r w:rsidRPr="00FB5DD2">
        <w:rPr>
          <w:sz w:val="21"/>
          <w:szCs w:val="21"/>
        </w:rPr>
        <w:t>Objednatel je oprávněn prostřednictvím odpovědných zástupců objednatele, kteří jsou uvedeni v této smlouvě, provádět u všech osob, které zhotovitel používá při provádění díla, kontrolu, zda tyto osoby nejsou pod vlivem alkoholu. 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w:t>
      </w:r>
    </w:p>
    <w:p w14:paraId="3999F148" w14:textId="66678A24" w:rsidR="00A379D5" w:rsidRPr="00FB5DD2" w:rsidRDefault="00A379D5" w:rsidP="00681CD2">
      <w:pPr>
        <w:numPr>
          <w:ilvl w:val="0"/>
          <w:numId w:val="9"/>
        </w:numPr>
        <w:tabs>
          <w:tab w:val="clear" w:pos="720"/>
        </w:tabs>
        <w:spacing w:before="120" w:after="120"/>
        <w:ind w:left="709" w:hanging="709"/>
        <w:jc w:val="both"/>
        <w:rPr>
          <w:sz w:val="21"/>
          <w:szCs w:val="21"/>
        </w:rPr>
      </w:pPr>
      <w:r>
        <w:rPr>
          <w:sz w:val="21"/>
          <w:szCs w:val="21"/>
        </w:rPr>
        <w:t>Žádné ustanovení smlouvy nesmí být vykládáno tak, aby omezovalo oprávnění objednatele uvedená v zadávací dokumentaci veřejné zakázky.</w:t>
      </w:r>
    </w:p>
    <w:p w14:paraId="3C09A166" w14:textId="3FD95350" w:rsidR="00224502" w:rsidRPr="00305D65"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Písemně či písemný znamená trvalý záznam psaný ručně, strojem, tištěný či elektronicky zhotovený.</w:t>
      </w:r>
    </w:p>
    <w:p w14:paraId="5881A570" w14:textId="6C2AEA8E" w:rsidR="00224502" w:rsidRPr="00305D65"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Pro případ, že některá ze smluvních stran odmítne převzít písemnost nebo její převzetí znemožní, se má za to, že</w:t>
      </w:r>
      <w:r w:rsidR="00785558">
        <w:rPr>
          <w:sz w:val="21"/>
          <w:szCs w:val="21"/>
        </w:rPr>
        <w:t> </w:t>
      </w:r>
      <w:r w:rsidRPr="00305D65">
        <w:rPr>
          <w:sz w:val="21"/>
          <w:szCs w:val="21"/>
        </w:rPr>
        <w:t>písemnost byla doručena. Za doručený se rovněž považuje i</w:t>
      </w:r>
    </w:p>
    <w:p w14:paraId="00B49C4C" w14:textId="42DCC50F" w:rsidR="00224502" w:rsidRPr="00305D65" w:rsidRDefault="00224502" w:rsidP="00681CD2">
      <w:pPr>
        <w:numPr>
          <w:ilvl w:val="1"/>
          <w:numId w:val="9"/>
        </w:numPr>
        <w:spacing w:before="120" w:after="120"/>
        <w:ind w:left="1418" w:hanging="284"/>
        <w:jc w:val="both"/>
        <w:rPr>
          <w:sz w:val="21"/>
          <w:szCs w:val="21"/>
        </w:rPr>
      </w:pPr>
      <w:r w:rsidRPr="00305D65">
        <w:rPr>
          <w:sz w:val="21"/>
          <w:szCs w:val="21"/>
        </w:rPr>
        <w:t>záznam činěn</w:t>
      </w:r>
      <w:r w:rsidR="005B5286">
        <w:rPr>
          <w:sz w:val="21"/>
          <w:szCs w:val="21"/>
        </w:rPr>
        <w:t>ý</w:t>
      </w:r>
      <w:r w:rsidRPr="00305D65">
        <w:rPr>
          <w:sz w:val="21"/>
          <w:szCs w:val="21"/>
        </w:rPr>
        <w:t xml:space="preserve"> objednatelem ve stavebním deníku a </w:t>
      </w:r>
    </w:p>
    <w:p w14:paraId="2BDCC496" w14:textId="432C6426" w:rsidR="00224502" w:rsidRPr="00305D65" w:rsidRDefault="00224502" w:rsidP="00681CD2">
      <w:pPr>
        <w:numPr>
          <w:ilvl w:val="1"/>
          <w:numId w:val="9"/>
        </w:numPr>
        <w:spacing w:before="120" w:after="120"/>
        <w:ind w:left="1418" w:hanging="284"/>
        <w:jc w:val="both"/>
        <w:rPr>
          <w:sz w:val="21"/>
          <w:szCs w:val="21"/>
        </w:rPr>
      </w:pPr>
      <w:r w:rsidRPr="00305D65">
        <w:rPr>
          <w:sz w:val="21"/>
          <w:szCs w:val="21"/>
        </w:rPr>
        <w:t>záznam činěn</w:t>
      </w:r>
      <w:r w:rsidR="005B5286">
        <w:rPr>
          <w:sz w:val="21"/>
          <w:szCs w:val="21"/>
        </w:rPr>
        <w:t>ý</w:t>
      </w:r>
      <w:r w:rsidRPr="00305D65">
        <w:rPr>
          <w:sz w:val="21"/>
          <w:szCs w:val="21"/>
        </w:rPr>
        <w:t xml:space="preserve"> zhotovitelem</w:t>
      </w:r>
      <w:r w:rsidR="005B5286">
        <w:rPr>
          <w:sz w:val="21"/>
          <w:szCs w:val="21"/>
        </w:rPr>
        <w:t xml:space="preserve"> </w:t>
      </w:r>
      <w:r w:rsidRPr="00305D65">
        <w:rPr>
          <w:sz w:val="21"/>
          <w:szCs w:val="21"/>
        </w:rPr>
        <w:t xml:space="preserve">ve stavebním deníku, který je datován a podepsán </w:t>
      </w:r>
      <w:r w:rsidR="008A6D9F">
        <w:rPr>
          <w:sz w:val="21"/>
          <w:szCs w:val="21"/>
        </w:rPr>
        <w:t>stavbyvedoucím</w:t>
      </w:r>
      <w:r w:rsidRPr="00305D65">
        <w:rPr>
          <w:sz w:val="21"/>
          <w:szCs w:val="21"/>
        </w:rPr>
        <w:t xml:space="preserve">. </w:t>
      </w:r>
    </w:p>
    <w:p w14:paraId="4F6E7214" w14:textId="501D2DF3" w:rsidR="00224502"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Tuto smlouvu lze měnit pouze písemně, formou oboustranně podepsaného dodatku k této smlouvě, nestanoví-li tato smlouva jinak. </w:t>
      </w:r>
    </w:p>
    <w:p w14:paraId="5B1B4876" w14:textId="5201854D" w:rsidR="004B1591" w:rsidRPr="00305D65" w:rsidRDefault="005E4869"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Zhotovitel souhlasí s případným zveřejněním informací o této smlouvě dle zákona č. 106/1999</w:t>
      </w:r>
      <w:r w:rsidR="002743A0" w:rsidRPr="00305D65">
        <w:rPr>
          <w:sz w:val="21"/>
          <w:szCs w:val="21"/>
        </w:rPr>
        <w:t xml:space="preserve"> </w:t>
      </w:r>
      <w:r w:rsidRPr="00305D65">
        <w:rPr>
          <w:sz w:val="21"/>
          <w:szCs w:val="21"/>
        </w:rPr>
        <w:t>Sb., o svobodném přístupu k informacím, ve znění pozdějších</w:t>
      </w:r>
      <w:r w:rsidR="005B5286">
        <w:rPr>
          <w:sz w:val="21"/>
          <w:szCs w:val="21"/>
        </w:rPr>
        <w:t xml:space="preserve"> předpisů</w:t>
      </w:r>
      <w:r w:rsidRPr="00305D65">
        <w:rPr>
          <w:sz w:val="21"/>
          <w:szCs w:val="21"/>
        </w:rPr>
        <w:t xml:space="preserve">. </w:t>
      </w:r>
      <w:r w:rsidR="004B1591" w:rsidRPr="00305D65">
        <w:rPr>
          <w:sz w:val="21"/>
          <w:szCs w:val="21"/>
        </w:rPr>
        <w:t>Zhotovitel dále souhlasí se zveřejněním celé smlouvy včetně všech příloh, jejich dodatků a všech faktur vystavených k úhradě ceny.</w:t>
      </w:r>
    </w:p>
    <w:p w14:paraId="40B7BB45" w14:textId="77777777" w:rsidR="00310746" w:rsidRPr="00305D65" w:rsidRDefault="00310746"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Tato smlouva je uzavřena dnem podpisu druhou smluvní stranou.</w:t>
      </w:r>
    </w:p>
    <w:p w14:paraId="63982F30" w14:textId="61CFF639" w:rsidR="00310746" w:rsidRPr="00305D65" w:rsidRDefault="00310746"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 xml:space="preserve">Smluvní strany se dohodly, že na jejich vztah upravený touto smlouvou se neužijí ustanovení </w:t>
      </w:r>
      <w:r w:rsidR="00A379D5">
        <w:rPr>
          <w:sz w:val="21"/>
          <w:szCs w:val="21"/>
        </w:rPr>
        <w:t xml:space="preserve">§ 557, § 1805, </w:t>
      </w:r>
      <w:r w:rsidRPr="00305D65">
        <w:rPr>
          <w:sz w:val="21"/>
          <w:szCs w:val="21"/>
        </w:rPr>
        <w:t xml:space="preserve">§ </w:t>
      </w:r>
      <w:r w:rsidR="00C10CE8" w:rsidRPr="00305D65">
        <w:rPr>
          <w:sz w:val="21"/>
          <w:szCs w:val="21"/>
        </w:rPr>
        <w:t>1921, §</w:t>
      </w:r>
      <w:r w:rsidR="00A379D5">
        <w:rPr>
          <w:sz w:val="21"/>
          <w:szCs w:val="21"/>
        </w:rPr>
        <w:t> </w:t>
      </w:r>
      <w:r w:rsidR="00C10CE8" w:rsidRPr="00305D65">
        <w:rPr>
          <w:sz w:val="21"/>
          <w:szCs w:val="21"/>
        </w:rPr>
        <w:t xml:space="preserve">1976, § </w:t>
      </w:r>
      <w:r w:rsidRPr="00305D65">
        <w:rPr>
          <w:sz w:val="21"/>
          <w:szCs w:val="21"/>
        </w:rPr>
        <w:t xml:space="preserve">1978, </w:t>
      </w:r>
      <w:r w:rsidR="00C10CE8" w:rsidRPr="00305D65">
        <w:rPr>
          <w:sz w:val="21"/>
          <w:szCs w:val="21"/>
        </w:rPr>
        <w:t xml:space="preserve">§ 2112, § 2364 odst. 2, </w:t>
      </w:r>
      <w:r w:rsidRPr="00305D65">
        <w:rPr>
          <w:sz w:val="21"/>
          <w:szCs w:val="21"/>
        </w:rPr>
        <w:t>§ 2595</w:t>
      </w:r>
      <w:r w:rsidR="00833976" w:rsidRPr="00305D65">
        <w:rPr>
          <w:sz w:val="21"/>
          <w:szCs w:val="21"/>
        </w:rPr>
        <w:t xml:space="preserve">, </w:t>
      </w:r>
      <w:r w:rsidR="00C10CE8" w:rsidRPr="00305D65">
        <w:rPr>
          <w:sz w:val="21"/>
          <w:szCs w:val="21"/>
        </w:rPr>
        <w:t>§ 2605 odst. 1 vět</w:t>
      </w:r>
      <w:r w:rsidR="0046489A">
        <w:rPr>
          <w:sz w:val="21"/>
          <w:szCs w:val="21"/>
        </w:rPr>
        <w:t>a</w:t>
      </w:r>
      <w:r w:rsidR="00C10CE8" w:rsidRPr="00305D65">
        <w:rPr>
          <w:sz w:val="21"/>
          <w:szCs w:val="21"/>
        </w:rPr>
        <w:t xml:space="preserve"> první, § 2605 odst. 2, § 2606, § 2609, </w:t>
      </w:r>
      <w:r w:rsidRPr="00305D65">
        <w:rPr>
          <w:sz w:val="21"/>
          <w:szCs w:val="21"/>
        </w:rPr>
        <w:t>§ 2611</w:t>
      </w:r>
      <w:r w:rsidR="00727FEA">
        <w:rPr>
          <w:sz w:val="21"/>
          <w:szCs w:val="21"/>
        </w:rPr>
        <w:t>,</w:t>
      </w:r>
      <w:r w:rsidRPr="00305D65">
        <w:rPr>
          <w:sz w:val="21"/>
          <w:szCs w:val="21"/>
        </w:rPr>
        <w:t xml:space="preserve"> </w:t>
      </w:r>
      <w:r w:rsidR="00C10CE8" w:rsidRPr="00305D65">
        <w:rPr>
          <w:sz w:val="21"/>
          <w:szCs w:val="21"/>
        </w:rPr>
        <w:t>§</w:t>
      </w:r>
      <w:r w:rsidR="00A379D5">
        <w:rPr>
          <w:sz w:val="21"/>
          <w:szCs w:val="21"/>
        </w:rPr>
        <w:t> </w:t>
      </w:r>
      <w:r w:rsidR="00C10CE8" w:rsidRPr="00305D65">
        <w:rPr>
          <w:sz w:val="21"/>
          <w:szCs w:val="21"/>
        </w:rPr>
        <w:t>2618,</w:t>
      </w:r>
      <w:r w:rsidR="00BF45F5" w:rsidRPr="00305D65">
        <w:rPr>
          <w:sz w:val="21"/>
          <w:szCs w:val="21"/>
        </w:rPr>
        <w:t xml:space="preserve"> </w:t>
      </w:r>
      <w:r w:rsidR="00833976" w:rsidRPr="00305D65">
        <w:rPr>
          <w:sz w:val="21"/>
          <w:szCs w:val="21"/>
        </w:rPr>
        <w:t>§ 2620, §</w:t>
      </w:r>
      <w:r w:rsidR="00DE42B5">
        <w:rPr>
          <w:sz w:val="21"/>
          <w:szCs w:val="21"/>
        </w:rPr>
        <w:t> </w:t>
      </w:r>
      <w:r w:rsidR="00833976" w:rsidRPr="00305D65">
        <w:rPr>
          <w:sz w:val="21"/>
          <w:szCs w:val="21"/>
        </w:rPr>
        <w:t xml:space="preserve">2621, § 2622 </w:t>
      </w:r>
      <w:r w:rsidR="00C10CE8" w:rsidRPr="00305D65">
        <w:rPr>
          <w:sz w:val="21"/>
          <w:szCs w:val="21"/>
        </w:rPr>
        <w:t xml:space="preserve">a § 2629 odst. 1 </w:t>
      </w:r>
      <w:r w:rsidRPr="00305D65">
        <w:rPr>
          <w:sz w:val="21"/>
          <w:szCs w:val="21"/>
        </w:rPr>
        <w:t>občanského zákoníku.</w:t>
      </w:r>
    </w:p>
    <w:p w14:paraId="7FD5562B" w14:textId="7090B332" w:rsidR="004F2FEB" w:rsidRPr="001A4F15" w:rsidRDefault="00310746" w:rsidP="00681CD2">
      <w:pPr>
        <w:pStyle w:val="Odstavecseseznamem"/>
        <w:numPr>
          <w:ilvl w:val="0"/>
          <w:numId w:val="9"/>
        </w:numPr>
        <w:tabs>
          <w:tab w:val="clear" w:pos="720"/>
          <w:tab w:val="num" w:pos="567"/>
        </w:tabs>
        <w:spacing w:after="120"/>
        <w:ind w:left="567" w:hanging="567"/>
        <w:contextualSpacing w:val="0"/>
        <w:jc w:val="both"/>
        <w:rPr>
          <w:sz w:val="22"/>
          <w:szCs w:val="22"/>
        </w:rPr>
      </w:pPr>
      <w:r w:rsidRPr="00305D65">
        <w:rPr>
          <w:sz w:val="21"/>
          <w:szCs w:val="22"/>
        </w:rPr>
        <w:t>Případné obchodní zvyklosti, týkající se sjednaného či navazujícího plnění, nemají přednost před smluvními ujednáními, ani před ustanoveními zákona, byť by tato ustanovení neměla donucující účinky</w:t>
      </w:r>
      <w:r w:rsidRPr="00305D65">
        <w:rPr>
          <w:sz w:val="22"/>
          <w:szCs w:val="22"/>
        </w:rPr>
        <w:t>.</w:t>
      </w:r>
    </w:p>
    <w:p w14:paraId="0E0843BB" w14:textId="272E5B24" w:rsidR="002A4703" w:rsidRDefault="004F2FEB" w:rsidP="00681CD2">
      <w:pPr>
        <w:pStyle w:val="Odstavecseseznamem"/>
        <w:numPr>
          <w:ilvl w:val="0"/>
          <w:numId w:val="9"/>
        </w:numPr>
        <w:tabs>
          <w:tab w:val="clear" w:pos="720"/>
          <w:tab w:val="num" w:pos="567"/>
        </w:tabs>
        <w:spacing w:after="120"/>
        <w:ind w:left="567" w:hanging="567"/>
        <w:contextualSpacing w:val="0"/>
        <w:jc w:val="both"/>
        <w:rPr>
          <w:sz w:val="21"/>
          <w:szCs w:val="22"/>
        </w:rPr>
      </w:pPr>
      <w:bookmarkStart w:id="22" w:name="_Hlk484344510"/>
      <w:r w:rsidRPr="00305D65">
        <w:rPr>
          <w:sz w:val="21"/>
          <w:szCs w:val="22"/>
        </w:rPr>
        <w:t>Tato smlouva nabývá účinnosti dnem jejího uveřejnění prostřednictvím registru smluv postupem dle zákona č.</w:t>
      </w:r>
      <w:r w:rsidR="008D7B58">
        <w:rPr>
          <w:sz w:val="21"/>
          <w:szCs w:val="22"/>
        </w:rPr>
        <w:t> </w:t>
      </w:r>
      <w:r w:rsidRPr="00305D65">
        <w:rPr>
          <w:sz w:val="21"/>
          <w:szCs w:val="22"/>
        </w:rPr>
        <w:t>340/2015 Sb., o zvláštních podmínkách účinnosti některých smluv, uveřejňování těchto smluv a o registru smluv (zákon o registru smluv)</w:t>
      </w:r>
      <w:r w:rsidR="005B5286">
        <w:rPr>
          <w:sz w:val="21"/>
          <w:szCs w:val="22"/>
        </w:rPr>
        <w:t>, ve znění pozdějších předpisů</w:t>
      </w:r>
      <w:r w:rsidRPr="00305D65">
        <w:rPr>
          <w:sz w:val="21"/>
          <w:szCs w:val="22"/>
        </w:rPr>
        <w:t xml:space="preserve">. </w:t>
      </w:r>
      <w:r w:rsidR="002A4703" w:rsidRPr="00305D65">
        <w:rPr>
          <w:sz w:val="21"/>
          <w:szCs w:val="22"/>
        </w:rPr>
        <w:t>Smlouvu zveřej</w:t>
      </w:r>
      <w:r w:rsidR="005B5286">
        <w:rPr>
          <w:sz w:val="21"/>
          <w:szCs w:val="22"/>
        </w:rPr>
        <w:t>ní</w:t>
      </w:r>
      <w:r w:rsidR="002A4703" w:rsidRPr="00305D65">
        <w:rPr>
          <w:sz w:val="21"/>
          <w:szCs w:val="22"/>
        </w:rPr>
        <w:t xml:space="preserve"> objednatel</w:t>
      </w:r>
      <w:bookmarkEnd w:id="22"/>
      <w:r w:rsidR="002A4703" w:rsidRPr="00305D65">
        <w:rPr>
          <w:sz w:val="21"/>
          <w:szCs w:val="22"/>
        </w:rPr>
        <w:t xml:space="preserve">. </w:t>
      </w:r>
    </w:p>
    <w:p w14:paraId="03C0E6D3" w14:textId="27B480F0" w:rsidR="00A379D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t>Pro vyloučení pochybností zhotovitel výslovně potvrzuje, že je podnikatelem, uzavírá smlouvu při svém podnikání, a na smlouvu se tudíž neuplatní ustanovení § 1793 občanského zákoníku.</w:t>
      </w:r>
    </w:p>
    <w:p w14:paraId="5EC15A19" w14:textId="56478F38" w:rsidR="00A379D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t>Zhotovitel se uzavřením této smlouvy zavazuje, že on, ani osoba s ním propojená ve smyslu § 74 a násl. zákona č. 90/2012 Sb., o obchodních společnostech a družstvech (zákon o obchodních korporacích), ve znění pozdějších předpisů, nebude vykonávat činnost TDS, koordinátora BOZP a AD při realizaci díla.</w:t>
      </w:r>
    </w:p>
    <w:p w14:paraId="008C24C0" w14:textId="1719F28C" w:rsidR="00A379D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lastRenderedPageBreak/>
        <w:t xml:space="preserve">Případné rozpory se smluvní strany zavazují řešit dohodou. Teprve nebude-li dosažení dohody mezi nimi možné, bude věc řešena u věcně příslušného soudu; místně příslušným soudem bude soud, v jehož obvodu má sídlo objednatel. </w:t>
      </w:r>
    </w:p>
    <w:p w14:paraId="2E8C648D" w14:textId="765707BC" w:rsidR="00A379D5" w:rsidRPr="00305D6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t xml:space="preserve">Smluvní strany prohlašují, že si tuto smlouvu přečetly, bezvýhradně souhlasí s jejím obsahem a že ji uzavírají ze své vážné a svobodné vůle, prosté omylu. Na důkaz toho připojují podpisy svých oprávněných zástupců. </w:t>
      </w:r>
    </w:p>
    <w:p w14:paraId="6E1B047E" w14:textId="11488003" w:rsidR="00224502" w:rsidRPr="00305D65" w:rsidRDefault="004F2FEB"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S</w:t>
      </w:r>
      <w:r w:rsidR="00224502" w:rsidRPr="00305D65">
        <w:rPr>
          <w:sz w:val="21"/>
          <w:szCs w:val="21"/>
        </w:rPr>
        <w:t>oučást</w:t>
      </w:r>
      <w:r w:rsidR="008A6D9F">
        <w:rPr>
          <w:sz w:val="21"/>
          <w:szCs w:val="21"/>
        </w:rPr>
        <w:t>í</w:t>
      </w:r>
      <w:r w:rsidR="00224502" w:rsidRPr="00305D65">
        <w:rPr>
          <w:sz w:val="21"/>
          <w:szCs w:val="21"/>
        </w:rPr>
        <w:t xml:space="preserve"> této smlouvy jsou přílohy:</w:t>
      </w:r>
    </w:p>
    <w:p w14:paraId="1D885262" w14:textId="0225D608" w:rsidR="00224502"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1 - </w:t>
      </w:r>
      <w:r w:rsidR="00833976" w:rsidRPr="00305D65">
        <w:rPr>
          <w:sz w:val="21"/>
          <w:szCs w:val="21"/>
        </w:rPr>
        <w:t>Oceněný soupis prací (</w:t>
      </w:r>
      <w:r w:rsidR="00224502" w:rsidRPr="00305D65">
        <w:rPr>
          <w:sz w:val="21"/>
          <w:szCs w:val="21"/>
        </w:rPr>
        <w:t>Položkový rozpočet</w:t>
      </w:r>
      <w:r w:rsidR="00833976" w:rsidRPr="00305D65">
        <w:rPr>
          <w:sz w:val="21"/>
          <w:szCs w:val="21"/>
        </w:rPr>
        <w:t>)</w:t>
      </w:r>
      <w:r w:rsidR="009D04CC">
        <w:rPr>
          <w:sz w:val="21"/>
          <w:szCs w:val="21"/>
        </w:rPr>
        <w:t>,</w:t>
      </w:r>
      <w:r w:rsidR="00903873" w:rsidRPr="00305D65">
        <w:rPr>
          <w:sz w:val="21"/>
          <w:szCs w:val="21"/>
        </w:rPr>
        <w:t xml:space="preserve"> </w:t>
      </w:r>
    </w:p>
    <w:p w14:paraId="03EC1DA4" w14:textId="5F618919" w:rsidR="00D2411B" w:rsidRPr="00305D65" w:rsidRDefault="00D2411B"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2 </w:t>
      </w:r>
      <w:r w:rsidR="00143B1A">
        <w:rPr>
          <w:sz w:val="21"/>
          <w:szCs w:val="21"/>
        </w:rPr>
        <w:t>-</w:t>
      </w:r>
      <w:r>
        <w:rPr>
          <w:sz w:val="21"/>
          <w:szCs w:val="21"/>
        </w:rPr>
        <w:t xml:space="preserve"> Harmonogram prací finanční a věcný</w:t>
      </w:r>
      <w:r w:rsidR="009D04CC">
        <w:rPr>
          <w:sz w:val="21"/>
          <w:szCs w:val="21"/>
        </w:rPr>
        <w:t>,</w:t>
      </w:r>
    </w:p>
    <w:p w14:paraId="7ACF3404" w14:textId="4813345F" w:rsidR="00961C20" w:rsidRPr="00305D65"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w:t>
      </w:r>
      <w:r w:rsidR="00D2411B">
        <w:rPr>
          <w:sz w:val="21"/>
          <w:szCs w:val="21"/>
        </w:rPr>
        <w:t>3</w:t>
      </w:r>
      <w:r>
        <w:rPr>
          <w:sz w:val="21"/>
          <w:szCs w:val="21"/>
        </w:rPr>
        <w:t xml:space="preserve"> - </w:t>
      </w:r>
      <w:r w:rsidR="00961C20" w:rsidRPr="00305D65">
        <w:rPr>
          <w:sz w:val="21"/>
          <w:szCs w:val="21"/>
        </w:rPr>
        <w:t>Oprávněné osoby objednatele</w:t>
      </w:r>
      <w:r w:rsidR="009D04CC">
        <w:rPr>
          <w:sz w:val="21"/>
          <w:szCs w:val="21"/>
        </w:rPr>
        <w:t>,</w:t>
      </w:r>
    </w:p>
    <w:p w14:paraId="14829E08" w14:textId="08BB71C4" w:rsidR="00961C20"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w:t>
      </w:r>
      <w:r w:rsidR="00D2411B">
        <w:rPr>
          <w:sz w:val="21"/>
          <w:szCs w:val="21"/>
        </w:rPr>
        <w:t>4</w:t>
      </w:r>
      <w:r>
        <w:rPr>
          <w:sz w:val="21"/>
          <w:szCs w:val="21"/>
        </w:rPr>
        <w:t xml:space="preserve"> - </w:t>
      </w:r>
      <w:r w:rsidR="00961C20" w:rsidRPr="00305D65">
        <w:rPr>
          <w:sz w:val="21"/>
          <w:szCs w:val="21"/>
        </w:rPr>
        <w:t>Oprávněné osoby zhotovitele</w:t>
      </w:r>
      <w:r w:rsidR="009D04CC">
        <w:rPr>
          <w:sz w:val="21"/>
          <w:szCs w:val="21"/>
        </w:rPr>
        <w:t>,</w:t>
      </w:r>
    </w:p>
    <w:p w14:paraId="09B0141C" w14:textId="044A2F5B" w:rsidR="004C5113" w:rsidRPr="00305D65" w:rsidRDefault="004C511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5 </w:t>
      </w:r>
      <w:r w:rsidR="00143B1A">
        <w:rPr>
          <w:sz w:val="21"/>
          <w:szCs w:val="21"/>
        </w:rPr>
        <w:t>-</w:t>
      </w:r>
      <w:r>
        <w:rPr>
          <w:sz w:val="21"/>
          <w:szCs w:val="21"/>
        </w:rPr>
        <w:t xml:space="preserve"> Seznam poddodavatelů zhotovitele</w:t>
      </w:r>
      <w:r w:rsidR="009D04CC">
        <w:rPr>
          <w:sz w:val="21"/>
          <w:szCs w:val="21"/>
        </w:rPr>
        <w:t>,</w:t>
      </w:r>
      <w:r>
        <w:rPr>
          <w:sz w:val="21"/>
          <w:szCs w:val="21"/>
        </w:rPr>
        <w:t xml:space="preserve"> </w:t>
      </w:r>
    </w:p>
    <w:p w14:paraId="3F1E13BA" w14:textId="1A0813EB" w:rsidR="00961C20"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w:t>
      </w:r>
      <w:r w:rsidR="004C5113">
        <w:rPr>
          <w:sz w:val="21"/>
          <w:szCs w:val="21"/>
        </w:rPr>
        <w:t>6</w:t>
      </w:r>
      <w:r>
        <w:rPr>
          <w:sz w:val="21"/>
          <w:szCs w:val="21"/>
        </w:rPr>
        <w:t xml:space="preserve"> - </w:t>
      </w:r>
      <w:r w:rsidR="00961C20" w:rsidRPr="00305D65">
        <w:rPr>
          <w:sz w:val="21"/>
          <w:szCs w:val="21"/>
        </w:rPr>
        <w:t>Vzor změnového listu</w:t>
      </w:r>
      <w:r w:rsidR="006C497D">
        <w:rPr>
          <w:sz w:val="21"/>
          <w:szCs w:val="21"/>
        </w:rPr>
        <w:t>.</w:t>
      </w:r>
      <w:r w:rsidR="00961C20" w:rsidRPr="00305D65">
        <w:rPr>
          <w:sz w:val="21"/>
          <w:szCs w:val="21"/>
        </w:rPr>
        <w:t xml:space="preserve"> </w:t>
      </w:r>
    </w:p>
    <w:p w14:paraId="425D9808" w14:textId="63EABB7A" w:rsidR="001A4F15" w:rsidRDefault="00224502" w:rsidP="00681CD2">
      <w:pPr>
        <w:numPr>
          <w:ilvl w:val="0"/>
          <w:numId w:val="9"/>
        </w:numPr>
        <w:tabs>
          <w:tab w:val="clear" w:pos="720"/>
          <w:tab w:val="num" w:pos="567"/>
        </w:tabs>
        <w:spacing w:before="120" w:after="120"/>
        <w:ind w:left="567" w:hanging="567"/>
        <w:jc w:val="both"/>
        <w:rPr>
          <w:sz w:val="21"/>
          <w:szCs w:val="21"/>
        </w:rPr>
      </w:pPr>
      <w:r w:rsidRPr="00CC6D04">
        <w:rPr>
          <w:sz w:val="21"/>
          <w:szCs w:val="21"/>
        </w:rPr>
        <w:t>Tato smlouv</w:t>
      </w:r>
      <w:r w:rsidR="00D70863" w:rsidRPr="00CC6D04">
        <w:rPr>
          <w:sz w:val="21"/>
          <w:szCs w:val="21"/>
        </w:rPr>
        <w:t>a</w:t>
      </w:r>
      <w:r w:rsidR="00903873" w:rsidRPr="00CC6D04">
        <w:rPr>
          <w:sz w:val="21"/>
          <w:szCs w:val="21"/>
        </w:rPr>
        <w:t xml:space="preserve"> </w:t>
      </w:r>
      <w:r w:rsidR="00CC6D04">
        <w:rPr>
          <w:sz w:val="21"/>
          <w:szCs w:val="21"/>
        </w:rPr>
        <w:t>bude uzavřena pouze elektronicky, přičemž poslední podepisující smluvní strana je povinna zaslat bez zbytečného odkladu tento elektronicky uzavřený originál smlouvy druhé smluvní straně.</w:t>
      </w:r>
    </w:p>
    <w:p w14:paraId="2C5F5A8B" w14:textId="77777777" w:rsidR="002A7613" w:rsidRDefault="002A7613" w:rsidP="007608FF">
      <w:pPr>
        <w:jc w:val="center"/>
        <w:rPr>
          <w:b/>
          <w:sz w:val="21"/>
          <w:szCs w:val="21"/>
          <w:u w:val="single"/>
        </w:rPr>
      </w:pPr>
    </w:p>
    <w:p w14:paraId="1A5714F7" w14:textId="77777777" w:rsidR="002A7613" w:rsidRDefault="002A7613" w:rsidP="007608FF">
      <w:pPr>
        <w:jc w:val="center"/>
        <w:rPr>
          <w:b/>
          <w:sz w:val="21"/>
          <w:szCs w:val="21"/>
          <w:u w:val="single"/>
        </w:rPr>
      </w:pPr>
    </w:p>
    <w:p w14:paraId="47CBB4C2" w14:textId="686C35C1" w:rsidR="008663F0" w:rsidRPr="00305D65" w:rsidRDefault="008663F0" w:rsidP="007608FF">
      <w:pPr>
        <w:jc w:val="center"/>
        <w:rPr>
          <w:b/>
          <w:sz w:val="21"/>
          <w:szCs w:val="21"/>
          <w:u w:val="single"/>
        </w:rPr>
      </w:pPr>
      <w:r w:rsidRPr="00305D65">
        <w:rPr>
          <w:b/>
          <w:sz w:val="21"/>
          <w:szCs w:val="21"/>
          <w:u w:val="single"/>
        </w:rPr>
        <w:t>Doložka</w:t>
      </w:r>
    </w:p>
    <w:p w14:paraId="6CE25D5A" w14:textId="77777777" w:rsidR="008663F0" w:rsidRPr="00305D65" w:rsidRDefault="008663F0" w:rsidP="009464C6">
      <w:pPr>
        <w:rPr>
          <w:sz w:val="21"/>
          <w:szCs w:val="21"/>
        </w:rPr>
      </w:pPr>
    </w:p>
    <w:p w14:paraId="43242E98" w14:textId="42F0DC30" w:rsidR="008663F0" w:rsidRDefault="00903873" w:rsidP="00A379D5">
      <w:pPr>
        <w:pStyle w:val="Zhlav"/>
        <w:tabs>
          <w:tab w:val="clear" w:pos="4536"/>
          <w:tab w:val="clear" w:pos="9072"/>
        </w:tabs>
        <w:rPr>
          <w:sz w:val="21"/>
          <w:szCs w:val="21"/>
        </w:rPr>
      </w:pPr>
      <w:r w:rsidRPr="00305D65">
        <w:rPr>
          <w:sz w:val="21"/>
          <w:szCs w:val="21"/>
        </w:rPr>
        <w:t xml:space="preserve">  Tato smlouva </w:t>
      </w:r>
      <w:r w:rsidR="008663F0" w:rsidRPr="00305D65">
        <w:rPr>
          <w:sz w:val="21"/>
          <w:szCs w:val="21"/>
        </w:rPr>
        <w:t>byla schválena Radou města Brna na schůzi č. ……/……. dne ……..</w:t>
      </w:r>
      <w:r w:rsidR="00A379D5">
        <w:rPr>
          <w:sz w:val="21"/>
          <w:szCs w:val="21"/>
        </w:rPr>
        <w:t>2025.</w:t>
      </w:r>
    </w:p>
    <w:tbl>
      <w:tblPr>
        <w:tblW w:w="10525" w:type="dxa"/>
        <w:tblLook w:val="01E0" w:firstRow="1" w:lastRow="1" w:firstColumn="1" w:lastColumn="1" w:noHBand="0" w:noVBand="0"/>
      </w:tblPr>
      <w:tblGrid>
        <w:gridCol w:w="5262"/>
        <w:gridCol w:w="5263"/>
      </w:tblGrid>
      <w:tr w:rsidR="00224502" w:rsidRPr="00305D65" w14:paraId="1D5E6209" w14:textId="77777777" w:rsidTr="003E2521">
        <w:trPr>
          <w:trHeight w:val="258"/>
        </w:trPr>
        <w:tc>
          <w:tcPr>
            <w:tcW w:w="5262" w:type="dxa"/>
          </w:tcPr>
          <w:p w14:paraId="4A242D91" w14:textId="77777777" w:rsidR="00186A9D" w:rsidRPr="00305D65" w:rsidRDefault="00186A9D" w:rsidP="009464C6">
            <w:pPr>
              <w:tabs>
                <w:tab w:val="left" w:pos="6300"/>
              </w:tabs>
              <w:spacing w:after="120"/>
              <w:rPr>
                <w:sz w:val="21"/>
                <w:szCs w:val="21"/>
              </w:rPr>
            </w:pPr>
          </w:p>
          <w:p w14:paraId="01F99878" w14:textId="63B0E9A3" w:rsidR="00224502" w:rsidRPr="00305D65" w:rsidRDefault="00224502" w:rsidP="001A4F15">
            <w:pPr>
              <w:spacing w:after="120"/>
              <w:rPr>
                <w:b/>
                <w:smallCaps/>
                <w:spacing w:val="20"/>
                <w:sz w:val="21"/>
                <w:szCs w:val="21"/>
              </w:rPr>
            </w:pPr>
            <w:r w:rsidRPr="00305D65">
              <w:rPr>
                <w:sz w:val="21"/>
                <w:szCs w:val="21"/>
              </w:rPr>
              <w:t xml:space="preserve">V           </w:t>
            </w:r>
            <w:r w:rsidRPr="00305D65">
              <w:rPr>
                <w:b/>
                <w:sz w:val="21"/>
                <w:szCs w:val="21"/>
              </w:rPr>
              <w:t>***</w:t>
            </w:r>
            <w:r w:rsidRPr="00305D65">
              <w:rPr>
                <w:sz w:val="21"/>
                <w:szCs w:val="21"/>
              </w:rPr>
              <w:t xml:space="preserve">          , dne</w:t>
            </w:r>
            <w:r w:rsidR="009D674E">
              <w:rPr>
                <w:sz w:val="21"/>
                <w:szCs w:val="21"/>
              </w:rPr>
              <w:t xml:space="preserve"> / </w:t>
            </w:r>
            <w:r w:rsidR="009D674E" w:rsidRPr="009D674E">
              <w:rPr>
                <w:i/>
                <w:iCs/>
                <w:sz w:val="21"/>
                <w:szCs w:val="21"/>
              </w:rPr>
              <w:t>dle elektronického podpisu</w:t>
            </w:r>
          </w:p>
        </w:tc>
        <w:tc>
          <w:tcPr>
            <w:tcW w:w="5263" w:type="dxa"/>
          </w:tcPr>
          <w:p w14:paraId="5F5ADA08" w14:textId="77777777" w:rsidR="00224502" w:rsidRPr="00305D65" w:rsidRDefault="00224502" w:rsidP="009464C6">
            <w:pPr>
              <w:spacing w:after="120"/>
              <w:rPr>
                <w:sz w:val="21"/>
                <w:szCs w:val="21"/>
              </w:rPr>
            </w:pPr>
          </w:p>
          <w:p w14:paraId="3B6B45B7" w14:textId="3ED9C03A" w:rsidR="00224502" w:rsidRPr="00305D65" w:rsidRDefault="008663F0" w:rsidP="009464C6">
            <w:pPr>
              <w:spacing w:after="120"/>
              <w:rPr>
                <w:sz w:val="21"/>
                <w:szCs w:val="21"/>
              </w:rPr>
            </w:pPr>
            <w:r w:rsidRPr="00305D65">
              <w:rPr>
                <w:sz w:val="21"/>
                <w:szCs w:val="21"/>
              </w:rPr>
              <w:t xml:space="preserve"> </w:t>
            </w:r>
            <w:r w:rsidR="00224502" w:rsidRPr="00305D65">
              <w:rPr>
                <w:sz w:val="21"/>
                <w:szCs w:val="21"/>
              </w:rPr>
              <w:t>V Brně, dne</w:t>
            </w:r>
            <w:r w:rsidR="009D674E">
              <w:rPr>
                <w:sz w:val="21"/>
                <w:szCs w:val="21"/>
              </w:rPr>
              <w:t xml:space="preserve"> / </w:t>
            </w:r>
            <w:r w:rsidR="009D674E" w:rsidRPr="009D674E">
              <w:rPr>
                <w:i/>
                <w:iCs/>
                <w:sz w:val="21"/>
                <w:szCs w:val="21"/>
              </w:rPr>
              <w:t>dle elektronického podpisu</w:t>
            </w:r>
          </w:p>
        </w:tc>
      </w:tr>
    </w:tbl>
    <w:p w14:paraId="48E3C3F8" w14:textId="6E0C7364" w:rsidR="00714315" w:rsidRPr="00305D65" w:rsidRDefault="00110477" w:rsidP="000E4DD1">
      <w:pPr>
        <w:spacing w:after="120"/>
        <w:jc w:val="both"/>
        <w:rPr>
          <w:sz w:val="21"/>
          <w:szCs w:val="21"/>
        </w:rPr>
      </w:pPr>
      <w:r>
        <w:rPr>
          <w:sz w:val="21"/>
          <w:szCs w:val="21"/>
        </w:rPr>
        <w:t xml:space="preserve">  </w:t>
      </w:r>
      <w:r w:rsidR="008663F0" w:rsidRPr="00305D65">
        <w:rPr>
          <w:sz w:val="21"/>
          <w:szCs w:val="21"/>
        </w:rPr>
        <w:t xml:space="preserve">Za </w:t>
      </w:r>
      <w:r w:rsidR="002D5ECC">
        <w:rPr>
          <w:sz w:val="21"/>
          <w:szCs w:val="21"/>
        </w:rPr>
        <w:t>Z</w:t>
      </w:r>
      <w:r w:rsidR="008663F0" w:rsidRPr="00305D65">
        <w:rPr>
          <w:sz w:val="21"/>
          <w:szCs w:val="21"/>
        </w:rPr>
        <w:t>hotovitele</w:t>
      </w:r>
      <w:r w:rsidR="008663F0" w:rsidRPr="00305D65">
        <w:rPr>
          <w:sz w:val="21"/>
          <w:szCs w:val="21"/>
        </w:rPr>
        <w:tab/>
      </w:r>
      <w:r w:rsidR="008663F0" w:rsidRPr="00305D65">
        <w:rPr>
          <w:sz w:val="21"/>
          <w:szCs w:val="21"/>
        </w:rPr>
        <w:tab/>
      </w:r>
      <w:r w:rsidR="008663F0" w:rsidRPr="00305D65">
        <w:rPr>
          <w:sz w:val="21"/>
          <w:szCs w:val="21"/>
        </w:rPr>
        <w:tab/>
        <w:t xml:space="preserve">           </w:t>
      </w:r>
      <w:r>
        <w:rPr>
          <w:sz w:val="21"/>
          <w:szCs w:val="21"/>
        </w:rPr>
        <w:t xml:space="preserve">  </w:t>
      </w:r>
      <w:r w:rsidR="008663F0" w:rsidRPr="00305D65">
        <w:rPr>
          <w:sz w:val="21"/>
          <w:szCs w:val="21"/>
        </w:rPr>
        <w:t>Za Objednatele</w:t>
      </w:r>
      <w:r w:rsidR="00D70863" w:rsidRPr="00305D65">
        <w:rPr>
          <w:sz w:val="21"/>
          <w:szCs w:val="21"/>
        </w:rPr>
        <w:t xml:space="preserve">  </w:t>
      </w:r>
    </w:p>
    <w:p w14:paraId="7116EE3E" w14:textId="17BEC73F" w:rsidR="000A6574" w:rsidRDefault="000A6574" w:rsidP="009464C6">
      <w:pPr>
        <w:spacing w:after="120"/>
        <w:jc w:val="both"/>
        <w:rPr>
          <w:sz w:val="21"/>
          <w:szCs w:val="21"/>
        </w:rPr>
      </w:pPr>
    </w:p>
    <w:p w14:paraId="0CEE8625" w14:textId="77777777" w:rsidR="000A6574" w:rsidRPr="00305D65" w:rsidRDefault="000A6574" w:rsidP="009464C6">
      <w:pPr>
        <w:spacing w:after="120"/>
        <w:jc w:val="both"/>
        <w:rPr>
          <w:sz w:val="21"/>
          <w:szCs w:val="21"/>
        </w:rPr>
      </w:pPr>
    </w:p>
    <w:tbl>
      <w:tblPr>
        <w:tblW w:w="10510" w:type="dxa"/>
        <w:tblLook w:val="01E0" w:firstRow="1" w:lastRow="1" w:firstColumn="1" w:lastColumn="1" w:noHBand="0" w:noVBand="0"/>
      </w:tblPr>
      <w:tblGrid>
        <w:gridCol w:w="5255"/>
        <w:gridCol w:w="5255"/>
      </w:tblGrid>
      <w:tr w:rsidR="00224502" w:rsidRPr="00305D65" w14:paraId="72AE6389" w14:textId="77777777" w:rsidTr="003E2521">
        <w:trPr>
          <w:trHeight w:val="316"/>
        </w:trPr>
        <w:tc>
          <w:tcPr>
            <w:tcW w:w="5255" w:type="dxa"/>
            <w:vAlign w:val="center"/>
          </w:tcPr>
          <w:p w14:paraId="4573CD33" w14:textId="77777777" w:rsidR="00224502" w:rsidRPr="00305D65" w:rsidRDefault="00224502" w:rsidP="009464C6">
            <w:pPr>
              <w:tabs>
                <w:tab w:val="left" w:pos="6300"/>
              </w:tabs>
              <w:spacing w:after="120"/>
              <w:jc w:val="center"/>
              <w:rPr>
                <w:b/>
                <w:smallCaps/>
                <w:spacing w:val="20"/>
                <w:sz w:val="21"/>
                <w:szCs w:val="21"/>
              </w:rPr>
            </w:pPr>
            <w:r w:rsidRPr="00305D65">
              <w:rPr>
                <w:b/>
                <w:sz w:val="21"/>
                <w:szCs w:val="21"/>
              </w:rPr>
              <w:t>***</w:t>
            </w:r>
          </w:p>
        </w:tc>
        <w:tc>
          <w:tcPr>
            <w:tcW w:w="5255" w:type="dxa"/>
            <w:vAlign w:val="center"/>
          </w:tcPr>
          <w:p w14:paraId="0693E46A" w14:textId="77777777" w:rsidR="00224502" w:rsidRPr="00305D65" w:rsidRDefault="008663F0" w:rsidP="009464C6">
            <w:pPr>
              <w:spacing w:after="120"/>
              <w:rPr>
                <w:sz w:val="21"/>
                <w:szCs w:val="21"/>
              </w:rPr>
            </w:pPr>
            <w:r w:rsidRPr="00305D65">
              <w:rPr>
                <w:sz w:val="21"/>
                <w:szCs w:val="21"/>
              </w:rPr>
              <w:t>…………………………………………………….</w:t>
            </w:r>
          </w:p>
        </w:tc>
      </w:tr>
      <w:tr w:rsidR="00224502" w:rsidRPr="00305D65" w14:paraId="65733C15" w14:textId="77777777" w:rsidTr="003E2521">
        <w:trPr>
          <w:trHeight w:val="316"/>
        </w:trPr>
        <w:tc>
          <w:tcPr>
            <w:tcW w:w="5255" w:type="dxa"/>
            <w:vAlign w:val="center"/>
          </w:tcPr>
          <w:p w14:paraId="272D8558" w14:textId="77777777" w:rsidR="00224502" w:rsidRPr="00305D65" w:rsidRDefault="00224502" w:rsidP="009464C6">
            <w:pPr>
              <w:tabs>
                <w:tab w:val="left" w:pos="6300"/>
              </w:tabs>
              <w:spacing w:after="120"/>
              <w:jc w:val="center"/>
              <w:rPr>
                <w:b/>
                <w:smallCaps/>
                <w:spacing w:val="20"/>
                <w:sz w:val="21"/>
                <w:szCs w:val="21"/>
              </w:rPr>
            </w:pPr>
            <w:r w:rsidRPr="00305D65">
              <w:rPr>
                <w:b/>
                <w:sz w:val="21"/>
                <w:szCs w:val="21"/>
              </w:rPr>
              <w:t>***</w:t>
            </w:r>
          </w:p>
        </w:tc>
        <w:tc>
          <w:tcPr>
            <w:tcW w:w="5255" w:type="dxa"/>
            <w:vAlign w:val="center"/>
          </w:tcPr>
          <w:p w14:paraId="18613D24" w14:textId="0C30E837" w:rsidR="00224502" w:rsidRPr="00305D65" w:rsidRDefault="006C126C" w:rsidP="009464C6">
            <w:pPr>
              <w:spacing w:after="120"/>
              <w:jc w:val="center"/>
              <w:rPr>
                <w:b/>
                <w:sz w:val="21"/>
                <w:szCs w:val="21"/>
              </w:rPr>
            </w:pPr>
            <w:r>
              <w:rPr>
                <w:b/>
                <w:sz w:val="21"/>
                <w:szCs w:val="21"/>
              </w:rPr>
              <w:t xml:space="preserve">Ing. </w:t>
            </w:r>
            <w:r w:rsidR="00110477">
              <w:rPr>
                <w:b/>
                <w:sz w:val="21"/>
                <w:szCs w:val="21"/>
              </w:rPr>
              <w:t>Richard Elleder</w:t>
            </w:r>
          </w:p>
        </w:tc>
      </w:tr>
      <w:tr w:rsidR="00224502" w:rsidRPr="00305D65" w14:paraId="573303D6" w14:textId="77777777" w:rsidTr="003E2521">
        <w:trPr>
          <w:trHeight w:val="316"/>
        </w:trPr>
        <w:tc>
          <w:tcPr>
            <w:tcW w:w="5255" w:type="dxa"/>
            <w:vAlign w:val="center"/>
          </w:tcPr>
          <w:p w14:paraId="10D4DFB4" w14:textId="77777777" w:rsidR="00224502" w:rsidRPr="00305D65" w:rsidRDefault="00224502" w:rsidP="009464C6">
            <w:pPr>
              <w:tabs>
                <w:tab w:val="left" w:pos="6300"/>
              </w:tabs>
              <w:spacing w:after="120"/>
              <w:jc w:val="center"/>
              <w:rPr>
                <w:b/>
                <w:smallCaps/>
                <w:spacing w:val="20"/>
                <w:sz w:val="21"/>
                <w:szCs w:val="21"/>
              </w:rPr>
            </w:pPr>
            <w:r w:rsidRPr="00305D65">
              <w:rPr>
                <w:b/>
                <w:sz w:val="21"/>
                <w:szCs w:val="21"/>
              </w:rPr>
              <w:t>***</w:t>
            </w:r>
          </w:p>
        </w:tc>
        <w:tc>
          <w:tcPr>
            <w:tcW w:w="5255" w:type="dxa"/>
            <w:vAlign w:val="center"/>
          </w:tcPr>
          <w:p w14:paraId="4ABF3061" w14:textId="6AE9A094" w:rsidR="00D70863" w:rsidRDefault="008663F0" w:rsidP="009464C6">
            <w:pPr>
              <w:jc w:val="center"/>
              <w:rPr>
                <w:sz w:val="21"/>
                <w:szCs w:val="21"/>
              </w:rPr>
            </w:pPr>
            <w:bookmarkStart w:id="23" w:name="_Hlk2240042"/>
            <w:r w:rsidRPr="00305D65">
              <w:rPr>
                <w:sz w:val="21"/>
                <w:szCs w:val="21"/>
              </w:rPr>
              <w:t xml:space="preserve">vedoucí </w:t>
            </w:r>
            <w:r w:rsidR="000A6574">
              <w:rPr>
                <w:sz w:val="21"/>
                <w:szCs w:val="21"/>
              </w:rPr>
              <w:t xml:space="preserve">Odboru </w:t>
            </w:r>
            <w:r w:rsidR="00110477">
              <w:rPr>
                <w:sz w:val="21"/>
                <w:szCs w:val="21"/>
              </w:rPr>
              <w:t>správy majetku</w:t>
            </w:r>
            <w:r w:rsidR="00FB0242">
              <w:rPr>
                <w:sz w:val="21"/>
                <w:szCs w:val="21"/>
              </w:rPr>
              <w:t xml:space="preserve"> </w:t>
            </w:r>
            <w:r w:rsidRPr="00305D65">
              <w:rPr>
                <w:sz w:val="21"/>
                <w:szCs w:val="21"/>
              </w:rPr>
              <w:t>Magistrátu města Brn</w:t>
            </w:r>
            <w:r w:rsidR="00501E83" w:rsidRPr="00305D65">
              <w:rPr>
                <w:sz w:val="21"/>
                <w:szCs w:val="21"/>
              </w:rPr>
              <w:t>a</w:t>
            </w:r>
          </w:p>
          <w:bookmarkEnd w:id="23"/>
          <w:p w14:paraId="648ED94B" w14:textId="21A53A57" w:rsidR="00CB5E35" w:rsidRPr="00305D65" w:rsidRDefault="00CB5E35" w:rsidP="009464C6">
            <w:pPr>
              <w:jc w:val="center"/>
              <w:rPr>
                <w:sz w:val="21"/>
                <w:szCs w:val="21"/>
              </w:rPr>
            </w:pPr>
          </w:p>
        </w:tc>
      </w:tr>
    </w:tbl>
    <w:p w14:paraId="410D9C44" w14:textId="4ADC653D" w:rsidR="00E7300C" w:rsidRDefault="00313EBC" w:rsidP="007608FF">
      <w:pPr>
        <w:rPr>
          <w:b/>
          <w:bCs/>
          <w:smallCaps/>
          <w:spacing w:val="20"/>
          <w:sz w:val="21"/>
          <w:szCs w:val="21"/>
        </w:rPr>
      </w:pPr>
      <w:r>
        <w:rPr>
          <w:b/>
          <w:bCs/>
          <w:smallCaps/>
          <w:spacing w:val="20"/>
          <w:sz w:val="21"/>
          <w:szCs w:val="21"/>
        </w:rPr>
        <w:br w:type="page"/>
      </w:r>
      <w:r w:rsidR="00961C20" w:rsidRPr="00305D65">
        <w:rPr>
          <w:b/>
          <w:bCs/>
          <w:smallCaps/>
          <w:spacing w:val="20"/>
          <w:sz w:val="21"/>
          <w:szCs w:val="21"/>
        </w:rPr>
        <w:lastRenderedPageBreak/>
        <w:t xml:space="preserve">Příloha č. 1 Oceněný soupis prací </w:t>
      </w:r>
      <w:r w:rsidR="00727FEA">
        <w:rPr>
          <w:b/>
          <w:bCs/>
          <w:smallCaps/>
          <w:spacing w:val="20"/>
          <w:sz w:val="21"/>
          <w:szCs w:val="21"/>
        </w:rPr>
        <w:t>(</w:t>
      </w:r>
      <w:r w:rsidR="00961C20" w:rsidRPr="00305D65">
        <w:rPr>
          <w:b/>
          <w:bCs/>
          <w:smallCaps/>
          <w:spacing w:val="20"/>
          <w:sz w:val="21"/>
          <w:szCs w:val="21"/>
        </w:rPr>
        <w:t>Položkový rozpočet</w:t>
      </w:r>
      <w:r w:rsidR="00727FEA">
        <w:rPr>
          <w:b/>
          <w:bCs/>
          <w:smallCaps/>
          <w:spacing w:val="20"/>
          <w:sz w:val="21"/>
          <w:szCs w:val="21"/>
        </w:rPr>
        <w:t>)</w:t>
      </w:r>
    </w:p>
    <w:p w14:paraId="0C351341" w14:textId="290BB438" w:rsidR="00961C20" w:rsidRPr="00E7300C" w:rsidRDefault="00961C20" w:rsidP="009464C6">
      <w:pPr>
        <w:pStyle w:val="Zhlav"/>
        <w:spacing w:after="120"/>
        <w:jc w:val="both"/>
        <w:outlineLvl w:val="0"/>
        <w:rPr>
          <w:b/>
          <w:bCs/>
          <w:color w:val="4F81BD" w:themeColor="accent1"/>
          <w:sz w:val="21"/>
          <w:szCs w:val="21"/>
        </w:rPr>
      </w:pPr>
      <w:r w:rsidRPr="00E7300C">
        <w:rPr>
          <w:b/>
          <w:bCs/>
          <w:color w:val="4F81BD" w:themeColor="accent1"/>
          <w:sz w:val="21"/>
          <w:szCs w:val="21"/>
        </w:rPr>
        <w:t>___________________________________________________________________________________________________</w:t>
      </w:r>
    </w:p>
    <w:p w14:paraId="6B3058C3" w14:textId="77777777" w:rsidR="00961C20" w:rsidRPr="00305D65" w:rsidRDefault="00961C20" w:rsidP="009464C6">
      <w:pPr>
        <w:pStyle w:val="Zhlav"/>
        <w:spacing w:after="120"/>
        <w:jc w:val="both"/>
        <w:rPr>
          <w:b/>
          <w:bCs/>
          <w:sz w:val="21"/>
          <w:szCs w:val="21"/>
        </w:rPr>
      </w:pPr>
    </w:p>
    <w:p w14:paraId="38CA1ADD" w14:textId="77777777" w:rsidR="00961C20" w:rsidRPr="00305D65" w:rsidRDefault="00961C20" w:rsidP="009464C6">
      <w:pPr>
        <w:tabs>
          <w:tab w:val="left" w:pos="6300"/>
        </w:tabs>
        <w:spacing w:after="120"/>
        <w:rPr>
          <w:b/>
          <w:smallCaps/>
          <w:spacing w:val="20"/>
          <w:sz w:val="21"/>
          <w:szCs w:val="21"/>
        </w:rPr>
      </w:pPr>
      <w:r w:rsidRPr="00305D65">
        <w:rPr>
          <w:b/>
          <w:sz w:val="21"/>
          <w:szCs w:val="21"/>
        </w:rPr>
        <w:t>***</w:t>
      </w:r>
    </w:p>
    <w:p w14:paraId="3C756B06" w14:textId="77777777" w:rsidR="00961C20" w:rsidRPr="00305D65" w:rsidRDefault="00961C20" w:rsidP="009464C6">
      <w:pPr>
        <w:pStyle w:val="Zhlav"/>
        <w:spacing w:after="120"/>
        <w:jc w:val="both"/>
        <w:rPr>
          <w:b/>
          <w:bCs/>
          <w:sz w:val="21"/>
          <w:szCs w:val="21"/>
        </w:rPr>
      </w:pPr>
    </w:p>
    <w:p w14:paraId="7F979DBE" w14:textId="1E188321" w:rsidR="00961C20" w:rsidRPr="00305D65" w:rsidRDefault="00961C20" w:rsidP="009464C6">
      <w:pPr>
        <w:pStyle w:val="Zhlav"/>
        <w:spacing w:after="120"/>
        <w:jc w:val="both"/>
        <w:outlineLvl w:val="0"/>
        <w:rPr>
          <w:b/>
          <w:bCs/>
          <w:smallCaps/>
          <w:spacing w:val="20"/>
          <w:sz w:val="21"/>
          <w:szCs w:val="21"/>
        </w:rPr>
      </w:pPr>
      <w:r w:rsidRPr="00305D65">
        <w:rPr>
          <w:b/>
          <w:bCs/>
          <w:smallCaps/>
          <w:sz w:val="21"/>
          <w:szCs w:val="21"/>
        </w:rPr>
        <w:br w:type="page"/>
      </w:r>
    </w:p>
    <w:p w14:paraId="2AA41D0E" w14:textId="2D3BF1A9" w:rsidR="00961C20" w:rsidRPr="00305D65" w:rsidRDefault="00961C20" w:rsidP="009464C6">
      <w:pPr>
        <w:pStyle w:val="Zhlav"/>
        <w:spacing w:after="120"/>
        <w:jc w:val="both"/>
        <w:outlineLvl w:val="0"/>
        <w:rPr>
          <w:b/>
          <w:bCs/>
          <w:smallCaps/>
          <w:spacing w:val="20"/>
          <w:sz w:val="21"/>
          <w:szCs w:val="21"/>
        </w:rPr>
      </w:pPr>
      <w:r w:rsidRPr="00305D65">
        <w:rPr>
          <w:b/>
          <w:bCs/>
          <w:smallCaps/>
          <w:spacing w:val="20"/>
          <w:sz w:val="21"/>
          <w:szCs w:val="21"/>
        </w:rPr>
        <w:lastRenderedPageBreak/>
        <w:t xml:space="preserve">Příloha </w:t>
      </w:r>
      <w:r w:rsidRPr="0092426A">
        <w:rPr>
          <w:b/>
          <w:bCs/>
          <w:smallCaps/>
          <w:spacing w:val="20"/>
          <w:sz w:val="21"/>
          <w:szCs w:val="21"/>
        </w:rPr>
        <w:t xml:space="preserve">č. </w:t>
      </w:r>
      <w:r w:rsidR="00D2411B">
        <w:rPr>
          <w:b/>
          <w:bCs/>
          <w:smallCaps/>
          <w:spacing w:val="20"/>
          <w:sz w:val="21"/>
          <w:szCs w:val="21"/>
        </w:rPr>
        <w:t>3</w:t>
      </w:r>
      <w:r w:rsidR="005C058C">
        <w:rPr>
          <w:b/>
          <w:bCs/>
          <w:smallCaps/>
          <w:spacing w:val="20"/>
          <w:sz w:val="21"/>
          <w:szCs w:val="21"/>
        </w:rPr>
        <w:t xml:space="preserve"> </w:t>
      </w:r>
      <w:r w:rsidRPr="00305D65">
        <w:rPr>
          <w:b/>
          <w:bCs/>
          <w:smallCaps/>
          <w:spacing w:val="20"/>
          <w:sz w:val="21"/>
          <w:szCs w:val="21"/>
        </w:rPr>
        <w:t xml:space="preserve">Oprávněné osoby objednatele </w:t>
      </w:r>
    </w:p>
    <w:p w14:paraId="74FB6DD6" w14:textId="77777777" w:rsidR="00961C20" w:rsidRPr="00E7300C" w:rsidRDefault="00961C20" w:rsidP="009464C6">
      <w:pPr>
        <w:pStyle w:val="Zhlav"/>
        <w:spacing w:after="120"/>
        <w:jc w:val="center"/>
        <w:rPr>
          <w:b/>
          <w:bCs/>
          <w:color w:val="4F81BD" w:themeColor="accent1"/>
          <w:sz w:val="21"/>
          <w:szCs w:val="21"/>
        </w:rPr>
      </w:pPr>
      <w:r w:rsidRPr="00E7300C">
        <w:rPr>
          <w:b/>
          <w:bCs/>
          <w:color w:val="4F81BD" w:themeColor="accent1"/>
          <w:sz w:val="21"/>
          <w:szCs w:val="21"/>
        </w:rPr>
        <w:t>___________________________________________________________________________________________________</w:t>
      </w:r>
    </w:p>
    <w:p w14:paraId="6CB19D15" w14:textId="77777777" w:rsidR="00961C20" w:rsidRPr="00E7300C" w:rsidRDefault="00961C20" w:rsidP="009464C6">
      <w:pPr>
        <w:pStyle w:val="Zhlav"/>
        <w:spacing w:after="120"/>
        <w:jc w:val="both"/>
        <w:rPr>
          <w:b/>
          <w:bCs/>
          <w:smallCaps/>
          <w:color w:val="4F81BD" w:themeColor="accent1"/>
          <w:sz w:val="21"/>
          <w:szCs w:val="21"/>
        </w:rPr>
      </w:pPr>
    </w:p>
    <w:p w14:paraId="3E394D62" w14:textId="173DB99A" w:rsidR="00F412B3" w:rsidRPr="00880683" w:rsidRDefault="00136CB3" w:rsidP="00876F87">
      <w:pPr>
        <w:spacing w:line="360" w:lineRule="auto"/>
        <w:rPr>
          <w:b/>
          <w:bCs/>
          <w:smallCaps/>
          <w:sz w:val="21"/>
          <w:szCs w:val="21"/>
        </w:rPr>
      </w:pPr>
      <w:bookmarkStart w:id="24" w:name="_Hlk11413490"/>
      <w:r>
        <w:rPr>
          <w:b/>
          <w:bCs/>
          <w:smallCaps/>
          <w:sz w:val="21"/>
          <w:szCs w:val="21"/>
        </w:rPr>
        <w:t>t</w:t>
      </w:r>
      <w:r w:rsidRPr="00880683">
        <w:rPr>
          <w:b/>
          <w:bCs/>
          <w:smallCaps/>
          <w:sz w:val="21"/>
          <w:szCs w:val="21"/>
        </w:rPr>
        <w:t xml:space="preserve">echnický </w:t>
      </w:r>
      <w:r w:rsidR="00961C20" w:rsidRPr="00880683">
        <w:rPr>
          <w:b/>
          <w:bCs/>
          <w:smallCaps/>
          <w:sz w:val="21"/>
          <w:szCs w:val="21"/>
        </w:rPr>
        <w:t xml:space="preserve">dozor </w:t>
      </w:r>
      <w:r w:rsidR="006408F1" w:rsidRPr="00880683">
        <w:rPr>
          <w:b/>
          <w:bCs/>
          <w:smallCaps/>
          <w:sz w:val="21"/>
          <w:szCs w:val="21"/>
        </w:rPr>
        <w:t>stavebníka</w:t>
      </w:r>
      <w:r w:rsidR="006B5F8A" w:rsidRPr="00880683">
        <w:rPr>
          <w:b/>
          <w:bCs/>
          <w:smallCaps/>
          <w:sz w:val="21"/>
          <w:szCs w:val="21"/>
        </w:rPr>
        <w:t>:</w:t>
      </w:r>
      <w:r w:rsidR="00961C20" w:rsidRPr="00880683">
        <w:rPr>
          <w:b/>
          <w:bCs/>
          <w:smallCaps/>
          <w:sz w:val="21"/>
          <w:szCs w:val="21"/>
        </w:rPr>
        <w:t xml:space="preserve"> </w:t>
      </w:r>
    </w:p>
    <w:p w14:paraId="74E40FA8" w14:textId="5F657B65" w:rsidR="00961C20" w:rsidRPr="00876F87" w:rsidRDefault="008808C4" w:rsidP="00876F87">
      <w:pPr>
        <w:spacing w:line="360" w:lineRule="auto"/>
        <w:rPr>
          <w:sz w:val="22"/>
          <w:szCs w:val="22"/>
        </w:rPr>
      </w:pPr>
      <w:r>
        <w:rPr>
          <w:bCs/>
          <w:sz w:val="21"/>
          <w:szCs w:val="21"/>
        </w:rPr>
        <w:t>Jiří Daler</w:t>
      </w:r>
    </w:p>
    <w:p w14:paraId="51EF1197" w14:textId="0E23609D" w:rsidR="00876F87" w:rsidRDefault="00F412B3" w:rsidP="00876F87">
      <w:pPr>
        <w:rPr>
          <w:rFonts w:ascii="Segoe UI" w:hAnsi="Segoe UI" w:cs="Segoe UI"/>
          <w:color w:val="444444"/>
          <w:sz w:val="20"/>
          <w:szCs w:val="20"/>
        </w:rPr>
      </w:pPr>
      <w:r w:rsidRPr="00876F87">
        <w:rPr>
          <w:sz w:val="21"/>
          <w:szCs w:val="21"/>
        </w:rPr>
        <w:t>e-</w:t>
      </w:r>
      <w:r w:rsidR="00961C20" w:rsidRPr="00876F87">
        <w:rPr>
          <w:sz w:val="21"/>
          <w:szCs w:val="21"/>
        </w:rPr>
        <w:t xml:space="preserve">mail: </w:t>
      </w:r>
      <w:r w:rsidR="008808C4">
        <w:t>daler@bkom.cz</w:t>
      </w:r>
      <w:r w:rsidR="008808C4" w:rsidRPr="00876F87">
        <w:rPr>
          <w:sz w:val="21"/>
          <w:szCs w:val="21"/>
        </w:rPr>
        <w:t xml:space="preserve"> </w:t>
      </w:r>
      <w:r w:rsidR="00D54077" w:rsidRPr="008808C4">
        <w:rPr>
          <w:sz w:val="21"/>
          <w:szCs w:val="21"/>
        </w:rPr>
        <w:t xml:space="preserve">tel.: </w:t>
      </w:r>
      <w:r w:rsidR="00876F87" w:rsidRPr="008808C4">
        <w:rPr>
          <w:sz w:val="21"/>
          <w:szCs w:val="21"/>
        </w:rPr>
        <w:t xml:space="preserve">+420 </w:t>
      </w:r>
      <w:r w:rsidR="008808C4" w:rsidRPr="008808C4">
        <w:rPr>
          <w:bCs/>
          <w:sz w:val="21"/>
          <w:szCs w:val="21"/>
        </w:rPr>
        <w:t>605 039 743</w:t>
      </w:r>
    </w:p>
    <w:p w14:paraId="7B12608A" w14:textId="29934B28" w:rsidR="00961C20" w:rsidRPr="00880683" w:rsidRDefault="00961C20" w:rsidP="00876F87">
      <w:pPr>
        <w:pStyle w:val="Zhlav"/>
        <w:spacing w:after="120" w:line="360" w:lineRule="auto"/>
        <w:jc w:val="both"/>
        <w:rPr>
          <w:sz w:val="21"/>
          <w:szCs w:val="21"/>
        </w:rPr>
      </w:pPr>
    </w:p>
    <w:p w14:paraId="526E0E18" w14:textId="77777777" w:rsidR="006052D6" w:rsidRPr="00A845CC" w:rsidRDefault="006052D6" w:rsidP="006052D6">
      <w:pPr>
        <w:spacing w:line="360" w:lineRule="auto"/>
        <w:rPr>
          <w:b/>
          <w:bCs/>
          <w:smallCaps/>
          <w:sz w:val="21"/>
          <w:szCs w:val="21"/>
        </w:rPr>
      </w:pPr>
      <w:r w:rsidRPr="00A845CC">
        <w:rPr>
          <w:b/>
          <w:bCs/>
          <w:smallCaps/>
          <w:sz w:val="21"/>
          <w:szCs w:val="21"/>
        </w:rPr>
        <w:t xml:space="preserve">koordinátor </w:t>
      </w:r>
      <w:proofErr w:type="spellStart"/>
      <w:r w:rsidRPr="00A845CC">
        <w:rPr>
          <w:b/>
          <w:bCs/>
          <w:smallCaps/>
          <w:sz w:val="21"/>
          <w:szCs w:val="21"/>
        </w:rPr>
        <w:t>bozp</w:t>
      </w:r>
      <w:proofErr w:type="spellEnd"/>
      <w:r w:rsidRPr="00A845CC">
        <w:rPr>
          <w:b/>
          <w:bCs/>
          <w:smallCaps/>
          <w:sz w:val="21"/>
          <w:szCs w:val="21"/>
        </w:rPr>
        <w:t xml:space="preserve">: </w:t>
      </w:r>
    </w:p>
    <w:p w14:paraId="631F9BE3" w14:textId="40DEE62C" w:rsidR="006052D6" w:rsidRPr="00A845CC" w:rsidRDefault="00A845CC" w:rsidP="006052D6">
      <w:pPr>
        <w:spacing w:line="360" w:lineRule="auto"/>
        <w:rPr>
          <w:sz w:val="22"/>
          <w:szCs w:val="22"/>
        </w:rPr>
      </w:pPr>
      <w:r w:rsidRPr="00A845CC">
        <w:rPr>
          <w:bCs/>
          <w:sz w:val="21"/>
          <w:szCs w:val="21"/>
        </w:rPr>
        <w:t>Mgr. Jan Sýkora</w:t>
      </w:r>
    </w:p>
    <w:p w14:paraId="4EAC4641" w14:textId="680CCD41" w:rsidR="006052D6" w:rsidRDefault="006052D6" w:rsidP="006052D6">
      <w:pPr>
        <w:rPr>
          <w:rFonts w:ascii="Segoe UI" w:hAnsi="Segoe UI" w:cs="Segoe UI"/>
          <w:color w:val="444444"/>
          <w:sz w:val="20"/>
          <w:szCs w:val="20"/>
        </w:rPr>
      </w:pPr>
      <w:r w:rsidRPr="00A845CC">
        <w:rPr>
          <w:sz w:val="21"/>
          <w:szCs w:val="21"/>
        </w:rPr>
        <w:t xml:space="preserve">e-mail: </w:t>
      </w:r>
      <w:hyperlink r:id="rId8" w:history="1">
        <w:r w:rsidR="00A845CC" w:rsidRPr="00A845CC">
          <w:rPr>
            <w:rStyle w:val="Hypertextovodkaz"/>
            <w:sz w:val="21"/>
            <w:szCs w:val="21"/>
          </w:rPr>
          <w:t>sykora@bkom.cz</w:t>
        </w:r>
      </w:hyperlink>
      <w:r w:rsidRPr="00136CB3">
        <w:rPr>
          <w:sz w:val="21"/>
          <w:szCs w:val="21"/>
        </w:rPr>
        <w:t>,</w:t>
      </w:r>
      <w:r w:rsidRPr="00A845CC">
        <w:rPr>
          <w:sz w:val="21"/>
          <w:szCs w:val="21"/>
        </w:rPr>
        <w:t xml:space="preserve"> tel.: </w:t>
      </w:r>
      <w:r w:rsidRPr="00136CB3">
        <w:rPr>
          <w:sz w:val="21"/>
          <w:szCs w:val="21"/>
        </w:rPr>
        <w:t>+420</w:t>
      </w:r>
      <w:r w:rsidR="00A845CC" w:rsidRPr="00136CB3">
        <w:rPr>
          <w:sz w:val="21"/>
          <w:szCs w:val="21"/>
        </w:rPr>
        <w:t> </w:t>
      </w:r>
      <w:r w:rsidR="00A845CC" w:rsidRPr="00A845CC">
        <w:rPr>
          <w:bCs/>
          <w:sz w:val="21"/>
          <w:szCs w:val="21"/>
        </w:rPr>
        <w:t>608 423 553</w:t>
      </w:r>
    </w:p>
    <w:p w14:paraId="5AFA6401" w14:textId="7DD74B65" w:rsidR="007100B7" w:rsidRPr="006408F1" w:rsidRDefault="007100B7" w:rsidP="009127AF">
      <w:pPr>
        <w:pStyle w:val="Zhlav"/>
        <w:spacing w:after="120"/>
        <w:jc w:val="both"/>
        <w:rPr>
          <w:b/>
          <w:sz w:val="21"/>
          <w:szCs w:val="21"/>
        </w:rPr>
      </w:pPr>
    </w:p>
    <w:bookmarkEnd w:id="24"/>
    <w:p w14:paraId="0BB85667" w14:textId="77777777" w:rsidR="00167C8A" w:rsidRPr="005615A5" w:rsidRDefault="00167C8A" w:rsidP="009464C6">
      <w:pPr>
        <w:pStyle w:val="Zhlav"/>
        <w:spacing w:after="120"/>
        <w:jc w:val="both"/>
        <w:rPr>
          <w:b/>
          <w:bCs/>
          <w:smallCaps/>
          <w:sz w:val="21"/>
          <w:szCs w:val="21"/>
        </w:rPr>
      </w:pPr>
    </w:p>
    <w:p w14:paraId="0B0E8340" w14:textId="77777777" w:rsidR="00961C20" w:rsidRPr="00305D65" w:rsidRDefault="00961C20" w:rsidP="009464C6">
      <w:pPr>
        <w:pStyle w:val="Zhlav"/>
        <w:spacing w:after="120"/>
        <w:jc w:val="both"/>
        <w:rPr>
          <w:b/>
          <w:bCs/>
          <w:sz w:val="21"/>
          <w:szCs w:val="21"/>
        </w:rPr>
      </w:pPr>
    </w:p>
    <w:tbl>
      <w:tblPr>
        <w:tblW w:w="10510" w:type="dxa"/>
        <w:tblLook w:val="01E0" w:firstRow="1" w:lastRow="1" w:firstColumn="1" w:lastColumn="1" w:noHBand="0" w:noVBand="0"/>
      </w:tblPr>
      <w:tblGrid>
        <w:gridCol w:w="10510"/>
      </w:tblGrid>
      <w:tr w:rsidR="00961C20" w:rsidRPr="00305D65" w14:paraId="18E0C9EC" w14:textId="77777777" w:rsidTr="00F85826">
        <w:trPr>
          <w:trHeight w:val="316"/>
        </w:trPr>
        <w:tc>
          <w:tcPr>
            <w:tcW w:w="5255" w:type="dxa"/>
            <w:vAlign w:val="center"/>
          </w:tcPr>
          <w:p w14:paraId="59B1E666" w14:textId="77777777" w:rsidR="00961C20" w:rsidRPr="00305D65" w:rsidRDefault="00961C20" w:rsidP="009464C6">
            <w:pPr>
              <w:rPr>
                <w:sz w:val="21"/>
                <w:szCs w:val="21"/>
              </w:rPr>
            </w:pPr>
          </w:p>
        </w:tc>
      </w:tr>
    </w:tbl>
    <w:p w14:paraId="02AF27AC" w14:textId="77777777" w:rsidR="00961C20" w:rsidRPr="00305D65" w:rsidRDefault="00961C20" w:rsidP="009464C6">
      <w:pPr>
        <w:pStyle w:val="Zhlav"/>
        <w:spacing w:after="120"/>
        <w:jc w:val="both"/>
        <w:outlineLvl w:val="0"/>
        <w:rPr>
          <w:b/>
          <w:bCs/>
          <w:smallCaps/>
          <w:spacing w:val="20"/>
          <w:sz w:val="21"/>
          <w:szCs w:val="21"/>
        </w:rPr>
      </w:pPr>
    </w:p>
    <w:p w14:paraId="1491A929" w14:textId="77777777" w:rsidR="00961C20" w:rsidRPr="00305D65" w:rsidRDefault="00961C20" w:rsidP="009464C6">
      <w:pPr>
        <w:pStyle w:val="Zhlav"/>
        <w:spacing w:after="120"/>
        <w:jc w:val="both"/>
        <w:outlineLvl w:val="0"/>
        <w:rPr>
          <w:b/>
          <w:bCs/>
          <w:smallCaps/>
          <w:spacing w:val="20"/>
          <w:sz w:val="21"/>
          <w:szCs w:val="21"/>
        </w:rPr>
      </w:pPr>
    </w:p>
    <w:p w14:paraId="33133BCD" w14:textId="77777777" w:rsidR="00961C20" w:rsidRPr="00305D65" w:rsidRDefault="00961C20" w:rsidP="009464C6">
      <w:pPr>
        <w:pStyle w:val="Zhlav"/>
        <w:spacing w:after="120"/>
        <w:jc w:val="both"/>
        <w:outlineLvl w:val="0"/>
        <w:rPr>
          <w:b/>
          <w:bCs/>
          <w:smallCaps/>
          <w:spacing w:val="20"/>
          <w:sz w:val="21"/>
          <w:szCs w:val="21"/>
        </w:rPr>
      </w:pPr>
    </w:p>
    <w:p w14:paraId="03E9F0E8" w14:textId="77777777" w:rsidR="00961C20" w:rsidRPr="00305D65" w:rsidRDefault="00961C20" w:rsidP="009464C6">
      <w:pPr>
        <w:pStyle w:val="Zhlav"/>
        <w:spacing w:after="120"/>
        <w:jc w:val="both"/>
        <w:outlineLvl w:val="0"/>
        <w:rPr>
          <w:b/>
          <w:bCs/>
          <w:smallCaps/>
          <w:spacing w:val="20"/>
          <w:sz w:val="21"/>
          <w:szCs w:val="21"/>
        </w:rPr>
      </w:pPr>
    </w:p>
    <w:p w14:paraId="40CBA80F" w14:textId="77777777" w:rsidR="00961C20" w:rsidRPr="00305D65" w:rsidRDefault="00961C20" w:rsidP="009464C6">
      <w:pPr>
        <w:pStyle w:val="Zhlav"/>
        <w:spacing w:after="120"/>
        <w:jc w:val="both"/>
        <w:outlineLvl w:val="0"/>
        <w:rPr>
          <w:b/>
          <w:bCs/>
          <w:smallCaps/>
          <w:spacing w:val="20"/>
          <w:sz w:val="21"/>
          <w:szCs w:val="21"/>
        </w:rPr>
      </w:pPr>
    </w:p>
    <w:p w14:paraId="5FFB0EA1" w14:textId="0150174F" w:rsidR="00961C20" w:rsidRPr="00305D65" w:rsidRDefault="00961C20" w:rsidP="009464C6">
      <w:pPr>
        <w:pStyle w:val="Zhlav"/>
        <w:spacing w:after="120"/>
        <w:jc w:val="both"/>
        <w:outlineLvl w:val="0"/>
        <w:rPr>
          <w:b/>
          <w:bCs/>
          <w:smallCaps/>
          <w:spacing w:val="20"/>
          <w:sz w:val="21"/>
          <w:szCs w:val="21"/>
        </w:rPr>
      </w:pPr>
    </w:p>
    <w:p w14:paraId="789AF522" w14:textId="6BBB0579" w:rsidR="00130A0A" w:rsidRPr="00305D65" w:rsidRDefault="00130A0A" w:rsidP="009464C6">
      <w:pPr>
        <w:pStyle w:val="Zhlav"/>
        <w:spacing w:after="120"/>
        <w:jc w:val="both"/>
        <w:outlineLvl w:val="0"/>
        <w:rPr>
          <w:b/>
          <w:bCs/>
          <w:smallCaps/>
          <w:spacing w:val="20"/>
          <w:sz w:val="21"/>
          <w:szCs w:val="21"/>
        </w:rPr>
      </w:pPr>
    </w:p>
    <w:p w14:paraId="00CDDC89" w14:textId="749224B2" w:rsidR="00130A0A" w:rsidRPr="00305D65" w:rsidRDefault="00130A0A" w:rsidP="009464C6">
      <w:pPr>
        <w:pStyle w:val="Zhlav"/>
        <w:spacing w:after="120"/>
        <w:jc w:val="both"/>
        <w:outlineLvl w:val="0"/>
        <w:rPr>
          <w:b/>
          <w:bCs/>
          <w:smallCaps/>
          <w:spacing w:val="20"/>
          <w:sz w:val="21"/>
          <w:szCs w:val="21"/>
        </w:rPr>
      </w:pPr>
    </w:p>
    <w:p w14:paraId="2596B1F5" w14:textId="77777777" w:rsidR="00130A0A" w:rsidRPr="00305D65" w:rsidRDefault="00130A0A" w:rsidP="009464C6">
      <w:pPr>
        <w:pStyle w:val="Zhlav"/>
        <w:spacing w:after="120"/>
        <w:jc w:val="both"/>
        <w:outlineLvl w:val="0"/>
        <w:rPr>
          <w:b/>
          <w:bCs/>
          <w:smallCaps/>
          <w:spacing w:val="20"/>
          <w:sz w:val="21"/>
          <w:szCs w:val="21"/>
        </w:rPr>
      </w:pPr>
    </w:p>
    <w:p w14:paraId="3D6D25C2" w14:textId="05B39031" w:rsidR="00961C20" w:rsidRDefault="00961C20" w:rsidP="009464C6">
      <w:pPr>
        <w:pStyle w:val="Zhlav"/>
        <w:spacing w:after="120"/>
        <w:jc w:val="both"/>
        <w:outlineLvl w:val="0"/>
        <w:rPr>
          <w:b/>
          <w:bCs/>
          <w:smallCaps/>
          <w:spacing w:val="20"/>
          <w:sz w:val="21"/>
          <w:szCs w:val="21"/>
        </w:rPr>
      </w:pPr>
    </w:p>
    <w:p w14:paraId="54AF5249" w14:textId="64F493FB" w:rsidR="00C97F24" w:rsidRDefault="00C97F24" w:rsidP="009464C6">
      <w:pPr>
        <w:pStyle w:val="Zhlav"/>
        <w:spacing w:after="120"/>
        <w:jc w:val="both"/>
        <w:outlineLvl w:val="0"/>
        <w:rPr>
          <w:b/>
          <w:bCs/>
          <w:smallCaps/>
          <w:spacing w:val="20"/>
          <w:sz w:val="21"/>
          <w:szCs w:val="21"/>
        </w:rPr>
      </w:pPr>
    </w:p>
    <w:p w14:paraId="079381EA" w14:textId="40EBA35B" w:rsidR="00C97F24" w:rsidRDefault="00C97F24" w:rsidP="009464C6">
      <w:pPr>
        <w:pStyle w:val="Zhlav"/>
        <w:spacing w:after="120"/>
        <w:jc w:val="both"/>
        <w:outlineLvl w:val="0"/>
        <w:rPr>
          <w:b/>
          <w:bCs/>
          <w:smallCaps/>
          <w:spacing w:val="20"/>
          <w:sz w:val="21"/>
          <w:szCs w:val="21"/>
        </w:rPr>
      </w:pPr>
    </w:p>
    <w:p w14:paraId="2AE6C07D" w14:textId="71733A7F" w:rsidR="00C97F24" w:rsidRDefault="00C97F24" w:rsidP="009464C6">
      <w:pPr>
        <w:pStyle w:val="Zhlav"/>
        <w:spacing w:after="120"/>
        <w:jc w:val="both"/>
        <w:outlineLvl w:val="0"/>
        <w:rPr>
          <w:b/>
          <w:bCs/>
          <w:smallCaps/>
          <w:spacing w:val="20"/>
          <w:sz w:val="21"/>
          <w:szCs w:val="21"/>
        </w:rPr>
      </w:pPr>
    </w:p>
    <w:p w14:paraId="6C981817" w14:textId="21E1113C" w:rsidR="00C97F24" w:rsidRDefault="00C97F24" w:rsidP="009464C6">
      <w:pPr>
        <w:pStyle w:val="Zhlav"/>
        <w:spacing w:after="120"/>
        <w:jc w:val="both"/>
        <w:outlineLvl w:val="0"/>
        <w:rPr>
          <w:b/>
          <w:bCs/>
          <w:smallCaps/>
          <w:spacing w:val="20"/>
          <w:sz w:val="21"/>
          <w:szCs w:val="21"/>
        </w:rPr>
      </w:pPr>
    </w:p>
    <w:p w14:paraId="525EED68" w14:textId="1EC69AFB" w:rsidR="00C97F24" w:rsidRDefault="00C97F24" w:rsidP="009464C6">
      <w:pPr>
        <w:pStyle w:val="Zhlav"/>
        <w:spacing w:after="120"/>
        <w:jc w:val="both"/>
        <w:outlineLvl w:val="0"/>
        <w:rPr>
          <w:b/>
          <w:bCs/>
          <w:smallCaps/>
          <w:spacing w:val="20"/>
          <w:sz w:val="21"/>
          <w:szCs w:val="21"/>
        </w:rPr>
      </w:pPr>
    </w:p>
    <w:p w14:paraId="44344DC0" w14:textId="25978BEE" w:rsidR="00C97F24" w:rsidRDefault="00C97F24" w:rsidP="009464C6">
      <w:pPr>
        <w:pStyle w:val="Zhlav"/>
        <w:spacing w:after="120"/>
        <w:jc w:val="both"/>
        <w:outlineLvl w:val="0"/>
        <w:rPr>
          <w:b/>
          <w:bCs/>
          <w:smallCaps/>
          <w:spacing w:val="20"/>
          <w:sz w:val="21"/>
          <w:szCs w:val="21"/>
        </w:rPr>
      </w:pPr>
    </w:p>
    <w:p w14:paraId="41DFE062" w14:textId="44AFEEE9" w:rsidR="00C97F24" w:rsidRDefault="00C97F24" w:rsidP="009464C6">
      <w:pPr>
        <w:pStyle w:val="Zhlav"/>
        <w:spacing w:after="120"/>
        <w:jc w:val="both"/>
        <w:outlineLvl w:val="0"/>
        <w:rPr>
          <w:b/>
          <w:bCs/>
          <w:smallCaps/>
          <w:spacing w:val="20"/>
          <w:sz w:val="21"/>
          <w:szCs w:val="21"/>
        </w:rPr>
      </w:pPr>
    </w:p>
    <w:p w14:paraId="61F0EF5A" w14:textId="77777777" w:rsidR="00186A9D" w:rsidRDefault="00186A9D" w:rsidP="009464C6">
      <w:pPr>
        <w:pStyle w:val="Zhlav"/>
        <w:spacing w:after="120"/>
        <w:jc w:val="both"/>
        <w:outlineLvl w:val="0"/>
        <w:rPr>
          <w:b/>
          <w:bCs/>
          <w:smallCaps/>
          <w:spacing w:val="20"/>
          <w:sz w:val="21"/>
          <w:szCs w:val="21"/>
        </w:rPr>
      </w:pPr>
    </w:p>
    <w:p w14:paraId="40242D1E" w14:textId="77777777" w:rsidR="00186A9D" w:rsidRDefault="00186A9D" w:rsidP="009464C6">
      <w:pPr>
        <w:pStyle w:val="Zhlav"/>
        <w:spacing w:after="120"/>
        <w:jc w:val="both"/>
        <w:outlineLvl w:val="0"/>
        <w:rPr>
          <w:b/>
          <w:bCs/>
          <w:smallCaps/>
          <w:spacing w:val="20"/>
          <w:sz w:val="21"/>
          <w:szCs w:val="21"/>
        </w:rPr>
      </w:pPr>
    </w:p>
    <w:p w14:paraId="02A06D6E" w14:textId="77777777" w:rsidR="00186A9D" w:rsidRDefault="00186A9D" w:rsidP="009464C6">
      <w:pPr>
        <w:pStyle w:val="Zhlav"/>
        <w:spacing w:after="120"/>
        <w:jc w:val="both"/>
        <w:outlineLvl w:val="0"/>
        <w:rPr>
          <w:b/>
          <w:bCs/>
          <w:smallCaps/>
          <w:spacing w:val="20"/>
          <w:sz w:val="21"/>
          <w:szCs w:val="21"/>
        </w:rPr>
      </w:pPr>
    </w:p>
    <w:p w14:paraId="3708D5C8" w14:textId="77777777" w:rsidR="00186A9D" w:rsidRDefault="00186A9D" w:rsidP="009464C6">
      <w:pPr>
        <w:pStyle w:val="Zhlav"/>
        <w:spacing w:after="120"/>
        <w:jc w:val="both"/>
        <w:outlineLvl w:val="0"/>
        <w:rPr>
          <w:b/>
          <w:bCs/>
          <w:smallCaps/>
          <w:spacing w:val="20"/>
          <w:sz w:val="21"/>
          <w:szCs w:val="21"/>
        </w:rPr>
      </w:pPr>
    </w:p>
    <w:p w14:paraId="2C6D3C49" w14:textId="75AE759D" w:rsidR="00C97F24" w:rsidRDefault="00C97F24" w:rsidP="009464C6">
      <w:pPr>
        <w:pStyle w:val="Zhlav"/>
        <w:spacing w:after="120"/>
        <w:jc w:val="both"/>
        <w:outlineLvl w:val="0"/>
        <w:rPr>
          <w:b/>
          <w:bCs/>
          <w:smallCaps/>
          <w:spacing w:val="20"/>
          <w:sz w:val="21"/>
          <w:szCs w:val="21"/>
        </w:rPr>
      </w:pPr>
    </w:p>
    <w:p w14:paraId="5159F1C1" w14:textId="77777777" w:rsidR="00847777" w:rsidRDefault="00847777" w:rsidP="009464C6">
      <w:pPr>
        <w:pStyle w:val="Zhlav"/>
        <w:spacing w:after="120"/>
        <w:jc w:val="both"/>
        <w:outlineLvl w:val="0"/>
        <w:rPr>
          <w:b/>
          <w:bCs/>
          <w:smallCaps/>
          <w:spacing w:val="20"/>
          <w:sz w:val="21"/>
          <w:szCs w:val="21"/>
        </w:rPr>
      </w:pPr>
    </w:p>
    <w:p w14:paraId="43AE1AB9" w14:textId="77777777" w:rsidR="00847777" w:rsidRDefault="00847777">
      <w:pPr>
        <w:rPr>
          <w:b/>
          <w:bCs/>
          <w:smallCaps/>
          <w:spacing w:val="20"/>
          <w:sz w:val="21"/>
          <w:szCs w:val="21"/>
        </w:rPr>
      </w:pPr>
      <w:r>
        <w:rPr>
          <w:b/>
          <w:bCs/>
          <w:smallCaps/>
          <w:spacing w:val="20"/>
          <w:sz w:val="21"/>
          <w:szCs w:val="21"/>
        </w:rPr>
        <w:br w:type="page"/>
      </w:r>
    </w:p>
    <w:p w14:paraId="35908CA0" w14:textId="6FB29A29" w:rsidR="00961C20" w:rsidRPr="00305D65" w:rsidRDefault="00961C20" w:rsidP="009464C6">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sidR="00D2411B">
        <w:rPr>
          <w:b/>
          <w:bCs/>
          <w:smallCaps/>
          <w:spacing w:val="20"/>
          <w:sz w:val="21"/>
          <w:szCs w:val="21"/>
        </w:rPr>
        <w:t>4</w:t>
      </w:r>
      <w:r w:rsidR="005C058C" w:rsidRPr="00305D65">
        <w:rPr>
          <w:b/>
          <w:bCs/>
          <w:smallCaps/>
          <w:spacing w:val="20"/>
          <w:sz w:val="21"/>
          <w:szCs w:val="21"/>
        </w:rPr>
        <w:t xml:space="preserve"> </w:t>
      </w:r>
      <w:r w:rsidRPr="00305D65">
        <w:rPr>
          <w:b/>
          <w:bCs/>
          <w:smallCaps/>
          <w:spacing w:val="20"/>
          <w:sz w:val="21"/>
          <w:szCs w:val="21"/>
        </w:rPr>
        <w:t>Oprávněné osoby zhotovitele</w:t>
      </w:r>
    </w:p>
    <w:p w14:paraId="056FA04F" w14:textId="77777777" w:rsidR="00961C20" w:rsidRPr="00C34771" w:rsidRDefault="00961C20" w:rsidP="009464C6">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___________________________________________________________________________________________________</w:t>
      </w:r>
    </w:p>
    <w:p w14:paraId="2665A36F" w14:textId="77777777" w:rsidR="00961C20" w:rsidRPr="00305D65" w:rsidRDefault="00961C20" w:rsidP="009464C6">
      <w:pPr>
        <w:pStyle w:val="Zhlav"/>
        <w:spacing w:after="120"/>
        <w:jc w:val="both"/>
        <w:rPr>
          <w:b/>
          <w:bCs/>
          <w:sz w:val="21"/>
          <w:szCs w:val="21"/>
        </w:rPr>
      </w:pPr>
    </w:p>
    <w:p w14:paraId="636EB345" w14:textId="60019D95" w:rsidR="009C7757" w:rsidRPr="00110477" w:rsidRDefault="009C7757" w:rsidP="00110477">
      <w:pPr>
        <w:spacing w:line="360" w:lineRule="auto"/>
        <w:rPr>
          <w:b/>
          <w:bCs/>
          <w:smallCaps/>
          <w:sz w:val="21"/>
          <w:szCs w:val="21"/>
        </w:rPr>
      </w:pPr>
      <w:r w:rsidRPr="00110477">
        <w:rPr>
          <w:b/>
          <w:bCs/>
          <w:smallCaps/>
          <w:sz w:val="21"/>
          <w:szCs w:val="21"/>
        </w:rPr>
        <w:t>Stavbyvedoucí:</w:t>
      </w:r>
    </w:p>
    <w:p w14:paraId="243B9DA9" w14:textId="0744549D" w:rsidR="00961C20" w:rsidRPr="00305D65" w:rsidRDefault="00961C20" w:rsidP="009464C6">
      <w:pPr>
        <w:tabs>
          <w:tab w:val="left" w:pos="6300"/>
        </w:tabs>
        <w:spacing w:after="120"/>
        <w:rPr>
          <w:b/>
          <w:smallCaps/>
          <w:spacing w:val="20"/>
          <w:sz w:val="21"/>
          <w:szCs w:val="21"/>
        </w:rPr>
      </w:pPr>
      <w:r w:rsidRPr="006C497D">
        <w:rPr>
          <w:b/>
          <w:sz w:val="21"/>
          <w:szCs w:val="21"/>
          <w:highlight w:val="yellow"/>
        </w:rPr>
        <w:t>***</w:t>
      </w:r>
    </w:p>
    <w:p w14:paraId="1E1C290C" w14:textId="77777777" w:rsidR="00961C20" w:rsidRPr="00305D65" w:rsidRDefault="00961C20" w:rsidP="009464C6">
      <w:pPr>
        <w:spacing w:after="120"/>
        <w:jc w:val="both"/>
        <w:rPr>
          <w:sz w:val="21"/>
          <w:szCs w:val="21"/>
        </w:rPr>
      </w:pPr>
    </w:p>
    <w:p w14:paraId="395F843B" w14:textId="77777777" w:rsidR="00961C20" w:rsidRPr="00305D65" w:rsidRDefault="00961C20" w:rsidP="009464C6">
      <w:pPr>
        <w:spacing w:after="120"/>
        <w:jc w:val="both"/>
        <w:rPr>
          <w:sz w:val="21"/>
          <w:szCs w:val="21"/>
        </w:rPr>
      </w:pPr>
    </w:p>
    <w:p w14:paraId="2060A13B" w14:textId="77777777" w:rsidR="00961C20" w:rsidRPr="00305D65" w:rsidRDefault="00961C20" w:rsidP="009464C6">
      <w:pPr>
        <w:spacing w:after="120"/>
        <w:jc w:val="both"/>
        <w:rPr>
          <w:sz w:val="21"/>
          <w:szCs w:val="21"/>
        </w:rPr>
      </w:pPr>
    </w:p>
    <w:p w14:paraId="36160716" w14:textId="77777777" w:rsidR="00961C20" w:rsidRPr="00305D65" w:rsidRDefault="00961C20" w:rsidP="009464C6">
      <w:pPr>
        <w:spacing w:after="120"/>
        <w:jc w:val="both"/>
        <w:rPr>
          <w:sz w:val="21"/>
          <w:szCs w:val="21"/>
        </w:rPr>
      </w:pPr>
    </w:p>
    <w:p w14:paraId="061AA8BE" w14:textId="77777777" w:rsidR="00961C20" w:rsidRPr="00305D65" w:rsidRDefault="00961C20" w:rsidP="009464C6">
      <w:pPr>
        <w:spacing w:after="120"/>
        <w:jc w:val="both"/>
        <w:rPr>
          <w:sz w:val="21"/>
          <w:szCs w:val="21"/>
        </w:rPr>
      </w:pPr>
    </w:p>
    <w:p w14:paraId="47C83B05" w14:textId="77777777" w:rsidR="00961C20" w:rsidRPr="00305D65" w:rsidRDefault="00961C20" w:rsidP="009464C6">
      <w:pPr>
        <w:spacing w:after="120"/>
        <w:jc w:val="both"/>
        <w:rPr>
          <w:sz w:val="21"/>
          <w:szCs w:val="21"/>
        </w:rPr>
      </w:pPr>
    </w:p>
    <w:p w14:paraId="678CF8EB" w14:textId="77777777" w:rsidR="00961C20" w:rsidRPr="00305D65" w:rsidRDefault="00961C20" w:rsidP="009464C6">
      <w:pPr>
        <w:spacing w:after="120"/>
        <w:jc w:val="both"/>
        <w:rPr>
          <w:sz w:val="21"/>
          <w:szCs w:val="21"/>
        </w:rPr>
      </w:pPr>
    </w:p>
    <w:p w14:paraId="263641DD" w14:textId="77777777" w:rsidR="00961C20" w:rsidRPr="00305D65" w:rsidRDefault="00961C20" w:rsidP="009464C6">
      <w:pPr>
        <w:spacing w:after="120"/>
        <w:jc w:val="both"/>
        <w:rPr>
          <w:sz w:val="21"/>
          <w:szCs w:val="21"/>
        </w:rPr>
      </w:pPr>
    </w:p>
    <w:p w14:paraId="0A8983BF" w14:textId="77777777" w:rsidR="00961C20" w:rsidRPr="00305D65" w:rsidRDefault="00961C20" w:rsidP="009464C6">
      <w:pPr>
        <w:spacing w:after="120"/>
        <w:jc w:val="both"/>
        <w:rPr>
          <w:sz w:val="21"/>
          <w:szCs w:val="21"/>
        </w:rPr>
      </w:pPr>
    </w:p>
    <w:p w14:paraId="588FDC4D" w14:textId="77777777" w:rsidR="00961C20" w:rsidRPr="00305D65" w:rsidRDefault="00961C20" w:rsidP="009464C6">
      <w:pPr>
        <w:spacing w:after="120"/>
        <w:jc w:val="both"/>
        <w:rPr>
          <w:sz w:val="21"/>
          <w:szCs w:val="21"/>
        </w:rPr>
      </w:pPr>
    </w:p>
    <w:p w14:paraId="22034C5E" w14:textId="77777777" w:rsidR="00961C20" w:rsidRPr="00305D65" w:rsidRDefault="00961C20" w:rsidP="009464C6">
      <w:pPr>
        <w:spacing w:after="120"/>
        <w:jc w:val="both"/>
        <w:rPr>
          <w:sz w:val="21"/>
          <w:szCs w:val="21"/>
        </w:rPr>
      </w:pPr>
    </w:p>
    <w:p w14:paraId="7395762E" w14:textId="77777777" w:rsidR="00961C20" w:rsidRPr="00305D65" w:rsidRDefault="00961C20" w:rsidP="009464C6">
      <w:pPr>
        <w:spacing w:after="120"/>
        <w:jc w:val="both"/>
        <w:rPr>
          <w:sz w:val="21"/>
          <w:szCs w:val="21"/>
        </w:rPr>
      </w:pPr>
    </w:p>
    <w:p w14:paraId="47E3C037" w14:textId="77777777" w:rsidR="00961C20" w:rsidRPr="00305D65" w:rsidRDefault="00961C20" w:rsidP="009464C6">
      <w:pPr>
        <w:spacing w:after="120"/>
        <w:jc w:val="both"/>
        <w:rPr>
          <w:sz w:val="21"/>
          <w:szCs w:val="21"/>
        </w:rPr>
      </w:pPr>
    </w:p>
    <w:p w14:paraId="0751E16A" w14:textId="77777777" w:rsidR="00961C20" w:rsidRPr="00305D65" w:rsidRDefault="00961C20" w:rsidP="009464C6">
      <w:pPr>
        <w:spacing w:after="120"/>
        <w:jc w:val="both"/>
        <w:rPr>
          <w:sz w:val="21"/>
          <w:szCs w:val="21"/>
        </w:rPr>
      </w:pPr>
    </w:p>
    <w:p w14:paraId="6B415468" w14:textId="77777777" w:rsidR="00961C20" w:rsidRPr="00305D65" w:rsidRDefault="00961C20" w:rsidP="009464C6">
      <w:pPr>
        <w:spacing w:after="120"/>
        <w:jc w:val="both"/>
        <w:rPr>
          <w:sz w:val="21"/>
          <w:szCs w:val="21"/>
        </w:rPr>
      </w:pPr>
    </w:p>
    <w:p w14:paraId="444FFCC3" w14:textId="77777777" w:rsidR="00961C20" w:rsidRPr="00305D65" w:rsidRDefault="00961C20" w:rsidP="009464C6">
      <w:pPr>
        <w:spacing w:after="120"/>
        <w:jc w:val="both"/>
        <w:rPr>
          <w:sz w:val="21"/>
          <w:szCs w:val="21"/>
        </w:rPr>
      </w:pPr>
    </w:p>
    <w:p w14:paraId="4BA09CBB" w14:textId="77777777" w:rsidR="00961C20" w:rsidRPr="00305D65" w:rsidRDefault="00961C20" w:rsidP="009464C6">
      <w:pPr>
        <w:spacing w:after="120"/>
        <w:jc w:val="both"/>
        <w:rPr>
          <w:sz w:val="21"/>
          <w:szCs w:val="21"/>
        </w:rPr>
      </w:pPr>
    </w:p>
    <w:p w14:paraId="6BA98E3E" w14:textId="77777777" w:rsidR="00961C20" w:rsidRPr="00305D65" w:rsidRDefault="00961C20" w:rsidP="009464C6">
      <w:pPr>
        <w:spacing w:after="120"/>
        <w:jc w:val="both"/>
        <w:rPr>
          <w:sz w:val="21"/>
          <w:szCs w:val="21"/>
        </w:rPr>
      </w:pPr>
    </w:p>
    <w:p w14:paraId="62C2D855" w14:textId="77777777" w:rsidR="00961C20" w:rsidRPr="00305D65" w:rsidRDefault="00961C20" w:rsidP="009464C6">
      <w:pPr>
        <w:spacing w:after="120"/>
        <w:jc w:val="both"/>
        <w:rPr>
          <w:sz w:val="21"/>
          <w:szCs w:val="21"/>
        </w:rPr>
      </w:pPr>
    </w:p>
    <w:p w14:paraId="67F21FCD" w14:textId="77777777" w:rsidR="00961C20" w:rsidRPr="00305D65" w:rsidRDefault="00961C20" w:rsidP="009464C6">
      <w:pPr>
        <w:spacing w:after="120"/>
        <w:jc w:val="both"/>
        <w:rPr>
          <w:sz w:val="21"/>
          <w:szCs w:val="21"/>
        </w:rPr>
      </w:pPr>
    </w:p>
    <w:p w14:paraId="4EBADD07" w14:textId="77777777" w:rsidR="00961C20" w:rsidRPr="00305D65" w:rsidRDefault="00961C20" w:rsidP="009464C6">
      <w:pPr>
        <w:spacing w:after="120"/>
        <w:jc w:val="both"/>
        <w:rPr>
          <w:sz w:val="21"/>
          <w:szCs w:val="21"/>
        </w:rPr>
      </w:pPr>
    </w:p>
    <w:p w14:paraId="71BE4269" w14:textId="77777777" w:rsidR="00961C20" w:rsidRPr="00305D65" w:rsidRDefault="00961C20" w:rsidP="009464C6">
      <w:pPr>
        <w:spacing w:after="120"/>
        <w:jc w:val="both"/>
        <w:rPr>
          <w:sz w:val="21"/>
          <w:szCs w:val="21"/>
        </w:rPr>
      </w:pPr>
    </w:p>
    <w:p w14:paraId="2B06B36D" w14:textId="77777777" w:rsidR="00961C20" w:rsidRPr="00305D65" w:rsidRDefault="00961C20" w:rsidP="009464C6">
      <w:pPr>
        <w:spacing w:after="120"/>
        <w:jc w:val="both"/>
        <w:rPr>
          <w:sz w:val="21"/>
          <w:szCs w:val="21"/>
        </w:rPr>
      </w:pPr>
    </w:p>
    <w:p w14:paraId="3B1E2B0C" w14:textId="77777777" w:rsidR="00961C20" w:rsidRPr="00305D65" w:rsidRDefault="00961C20" w:rsidP="009464C6">
      <w:pPr>
        <w:spacing w:after="120"/>
        <w:jc w:val="both"/>
        <w:rPr>
          <w:sz w:val="21"/>
          <w:szCs w:val="21"/>
        </w:rPr>
      </w:pPr>
    </w:p>
    <w:p w14:paraId="0F664C05" w14:textId="77777777" w:rsidR="00961C20" w:rsidRPr="00305D65" w:rsidRDefault="00961C20" w:rsidP="009464C6">
      <w:pPr>
        <w:spacing w:after="120"/>
        <w:jc w:val="both"/>
        <w:rPr>
          <w:sz w:val="21"/>
          <w:szCs w:val="21"/>
        </w:rPr>
      </w:pPr>
    </w:p>
    <w:p w14:paraId="627F1B6E" w14:textId="77777777" w:rsidR="00961C20" w:rsidRPr="00305D65" w:rsidRDefault="00961C20" w:rsidP="009464C6">
      <w:pPr>
        <w:spacing w:after="120"/>
        <w:jc w:val="both"/>
        <w:rPr>
          <w:sz w:val="21"/>
          <w:szCs w:val="21"/>
        </w:rPr>
      </w:pPr>
    </w:p>
    <w:p w14:paraId="414C2CF8" w14:textId="2135DB99" w:rsidR="00961C20" w:rsidRPr="00305D65" w:rsidRDefault="00961C20" w:rsidP="009464C6">
      <w:pPr>
        <w:spacing w:after="120"/>
        <w:jc w:val="both"/>
        <w:rPr>
          <w:sz w:val="21"/>
          <w:szCs w:val="21"/>
        </w:rPr>
      </w:pPr>
    </w:p>
    <w:p w14:paraId="2A363D06" w14:textId="7DCFCABF" w:rsidR="00130A0A" w:rsidRPr="00305D65" w:rsidRDefault="00130A0A" w:rsidP="009464C6">
      <w:pPr>
        <w:spacing w:after="120"/>
        <w:jc w:val="both"/>
        <w:rPr>
          <w:sz w:val="21"/>
          <w:szCs w:val="21"/>
        </w:rPr>
      </w:pPr>
    </w:p>
    <w:p w14:paraId="23A0DEDE" w14:textId="3ABA3669" w:rsidR="001C74E2" w:rsidRDefault="001C74E2" w:rsidP="009464C6">
      <w:pPr>
        <w:spacing w:after="120"/>
        <w:jc w:val="both"/>
        <w:rPr>
          <w:sz w:val="21"/>
          <w:szCs w:val="21"/>
        </w:rPr>
      </w:pPr>
    </w:p>
    <w:p w14:paraId="14C626F3" w14:textId="77777777" w:rsidR="007657F1" w:rsidRDefault="007657F1" w:rsidP="009464C6">
      <w:pPr>
        <w:spacing w:after="120"/>
        <w:jc w:val="both"/>
        <w:rPr>
          <w:sz w:val="21"/>
          <w:szCs w:val="21"/>
        </w:rPr>
      </w:pPr>
    </w:p>
    <w:p w14:paraId="3001FE2E" w14:textId="77777777" w:rsidR="001C74E2" w:rsidRPr="00305D65" w:rsidRDefault="001C74E2" w:rsidP="009464C6">
      <w:pPr>
        <w:spacing w:after="120"/>
        <w:jc w:val="both"/>
        <w:rPr>
          <w:sz w:val="21"/>
          <w:szCs w:val="21"/>
        </w:rPr>
      </w:pPr>
    </w:p>
    <w:p w14:paraId="607C27C9" w14:textId="0C841C4B" w:rsidR="00130A0A" w:rsidRDefault="00130A0A" w:rsidP="009464C6">
      <w:pPr>
        <w:spacing w:after="120"/>
        <w:jc w:val="both"/>
        <w:rPr>
          <w:sz w:val="21"/>
          <w:szCs w:val="21"/>
        </w:rPr>
      </w:pPr>
    </w:p>
    <w:p w14:paraId="207A907E" w14:textId="77777777" w:rsidR="0020377D" w:rsidRDefault="0020377D">
      <w:pPr>
        <w:rPr>
          <w:b/>
          <w:bCs/>
          <w:smallCaps/>
          <w:spacing w:val="20"/>
          <w:sz w:val="21"/>
          <w:szCs w:val="21"/>
        </w:rPr>
      </w:pPr>
      <w:r>
        <w:rPr>
          <w:b/>
          <w:bCs/>
          <w:smallCaps/>
          <w:spacing w:val="20"/>
          <w:sz w:val="21"/>
          <w:szCs w:val="21"/>
        </w:rPr>
        <w:br w:type="page"/>
      </w:r>
    </w:p>
    <w:p w14:paraId="18A6DFE5" w14:textId="2980D6D9" w:rsidR="004C5113" w:rsidRPr="00305D65" w:rsidRDefault="004C5113" w:rsidP="004C5113">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Pr>
          <w:b/>
          <w:bCs/>
          <w:smallCaps/>
          <w:spacing w:val="20"/>
          <w:sz w:val="21"/>
          <w:szCs w:val="21"/>
        </w:rPr>
        <w:t>5</w:t>
      </w:r>
      <w:r w:rsidRPr="00305D65">
        <w:rPr>
          <w:b/>
          <w:bCs/>
          <w:smallCaps/>
          <w:spacing w:val="20"/>
          <w:sz w:val="21"/>
          <w:szCs w:val="21"/>
        </w:rPr>
        <w:t xml:space="preserve"> </w:t>
      </w:r>
      <w:r>
        <w:rPr>
          <w:b/>
          <w:bCs/>
          <w:smallCaps/>
          <w:spacing w:val="20"/>
          <w:sz w:val="21"/>
          <w:szCs w:val="21"/>
        </w:rPr>
        <w:t>Seznam poddodavatelů zhotovitele</w:t>
      </w:r>
    </w:p>
    <w:p w14:paraId="54E81245" w14:textId="77777777" w:rsidR="004C5113" w:rsidRPr="00C34771" w:rsidRDefault="004C5113" w:rsidP="004C5113">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___________________________________________________________________________________________________</w:t>
      </w:r>
    </w:p>
    <w:p w14:paraId="6611BA7E" w14:textId="77777777" w:rsidR="004C5113" w:rsidRPr="00305D65" w:rsidRDefault="004C5113" w:rsidP="004C5113">
      <w:pPr>
        <w:pStyle w:val="Zhlav"/>
        <w:spacing w:after="120"/>
        <w:jc w:val="both"/>
        <w:rPr>
          <w:b/>
          <w:bCs/>
          <w:sz w:val="21"/>
          <w:szCs w:val="21"/>
        </w:rPr>
      </w:pPr>
    </w:p>
    <w:p w14:paraId="2D53BE91" w14:textId="77777777" w:rsidR="004C5113" w:rsidRPr="00305D65" w:rsidRDefault="004C5113" w:rsidP="004C5113">
      <w:pPr>
        <w:tabs>
          <w:tab w:val="left" w:pos="6300"/>
        </w:tabs>
        <w:spacing w:after="120"/>
        <w:rPr>
          <w:b/>
          <w:smallCaps/>
          <w:spacing w:val="20"/>
          <w:sz w:val="21"/>
          <w:szCs w:val="21"/>
        </w:rPr>
      </w:pPr>
      <w:r w:rsidRPr="006C497D">
        <w:rPr>
          <w:b/>
          <w:sz w:val="21"/>
          <w:szCs w:val="21"/>
          <w:highlight w:val="yellow"/>
        </w:rPr>
        <w:t>***</w:t>
      </w:r>
    </w:p>
    <w:p w14:paraId="1F331DEC" w14:textId="77777777" w:rsidR="004C5113" w:rsidRDefault="004C5113" w:rsidP="009464C6">
      <w:pPr>
        <w:pStyle w:val="Zhlav"/>
        <w:spacing w:after="120"/>
        <w:jc w:val="both"/>
        <w:outlineLvl w:val="0"/>
        <w:rPr>
          <w:b/>
          <w:bCs/>
          <w:smallCaps/>
          <w:spacing w:val="20"/>
          <w:sz w:val="21"/>
          <w:szCs w:val="21"/>
        </w:rPr>
      </w:pPr>
    </w:p>
    <w:p w14:paraId="1D0FF583" w14:textId="77777777" w:rsidR="004C5113" w:rsidRDefault="004C5113" w:rsidP="009464C6">
      <w:pPr>
        <w:pStyle w:val="Zhlav"/>
        <w:spacing w:after="120"/>
        <w:jc w:val="both"/>
        <w:outlineLvl w:val="0"/>
        <w:rPr>
          <w:b/>
          <w:bCs/>
          <w:smallCaps/>
          <w:spacing w:val="20"/>
          <w:sz w:val="21"/>
          <w:szCs w:val="21"/>
        </w:rPr>
      </w:pPr>
    </w:p>
    <w:p w14:paraId="6245F1CC" w14:textId="77777777" w:rsidR="004C5113" w:rsidRDefault="004C5113" w:rsidP="009464C6">
      <w:pPr>
        <w:pStyle w:val="Zhlav"/>
        <w:spacing w:after="120"/>
        <w:jc w:val="both"/>
        <w:outlineLvl w:val="0"/>
        <w:rPr>
          <w:b/>
          <w:bCs/>
          <w:smallCaps/>
          <w:spacing w:val="20"/>
          <w:sz w:val="21"/>
          <w:szCs w:val="21"/>
        </w:rPr>
      </w:pPr>
    </w:p>
    <w:p w14:paraId="0BF7572B" w14:textId="77777777" w:rsidR="004C5113" w:rsidRDefault="004C5113" w:rsidP="009464C6">
      <w:pPr>
        <w:pStyle w:val="Zhlav"/>
        <w:spacing w:after="120"/>
        <w:jc w:val="both"/>
        <w:outlineLvl w:val="0"/>
        <w:rPr>
          <w:b/>
          <w:bCs/>
          <w:smallCaps/>
          <w:spacing w:val="20"/>
          <w:sz w:val="21"/>
          <w:szCs w:val="21"/>
        </w:rPr>
      </w:pPr>
    </w:p>
    <w:p w14:paraId="34D12FA6" w14:textId="77777777" w:rsidR="004C5113" w:rsidRDefault="004C5113" w:rsidP="009464C6">
      <w:pPr>
        <w:pStyle w:val="Zhlav"/>
        <w:spacing w:after="120"/>
        <w:jc w:val="both"/>
        <w:outlineLvl w:val="0"/>
        <w:rPr>
          <w:b/>
          <w:bCs/>
          <w:smallCaps/>
          <w:spacing w:val="20"/>
          <w:sz w:val="21"/>
          <w:szCs w:val="21"/>
        </w:rPr>
      </w:pPr>
    </w:p>
    <w:p w14:paraId="0762B800" w14:textId="77777777" w:rsidR="004C5113" w:rsidRDefault="004C5113" w:rsidP="009464C6">
      <w:pPr>
        <w:pStyle w:val="Zhlav"/>
        <w:spacing w:after="120"/>
        <w:jc w:val="both"/>
        <w:outlineLvl w:val="0"/>
        <w:rPr>
          <w:b/>
          <w:bCs/>
          <w:smallCaps/>
          <w:spacing w:val="20"/>
          <w:sz w:val="21"/>
          <w:szCs w:val="21"/>
        </w:rPr>
      </w:pPr>
    </w:p>
    <w:p w14:paraId="486C1033" w14:textId="77777777" w:rsidR="004C5113" w:rsidRDefault="004C5113" w:rsidP="009464C6">
      <w:pPr>
        <w:pStyle w:val="Zhlav"/>
        <w:spacing w:after="120"/>
        <w:jc w:val="both"/>
        <w:outlineLvl w:val="0"/>
        <w:rPr>
          <w:b/>
          <w:bCs/>
          <w:smallCaps/>
          <w:spacing w:val="20"/>
          <w:sz w:val="21"/>
          <w:szCs w:val="21"/>
        </w:rPr>
      </w:pPr>
    </w:p>
    <w:p w14:paraId="0F1792C6" w14:textId="77777777" w:rsidR="004C5113" w:rsidRDefault="004C5113" w:rsidP="009464C6">
      <w:pPr>
        <w:pStyle w:val="Zhlav"/>
        <w:spacing w:after="120"/>
        <w:jc w:val="both"/>
        <w:outlineLvl w:val="0"/>
        <w:rPr>
          <w:b/>
          <w:bCs/>
          <w:smallCaps/>
          <w:spacing w:val="20"/>
          <w:sz w:val="21"/>
          <w:szCs w:val="21"/>
        </w:rPr>
      </w:pPr>
    </w:p>
    <w:p w14:paraId="74257296" w14:textId="77777777" w:rsidR="004C5113" w:rsidRDefault="004C5113" w:rsidP="009464C6">
      <w:pPr>
        <w:pStyle w:val="Zhlav"/>
        <w:spacing w:after="120"/>
        <w:jc w:val="both"/>
        <w:outlineLvl w:val="0"/>
        <w:rPr>
          <w:b/>
          <w:bCs/>
          <w:smallCaps/>
          <w:spacing w:val="20"/>
          <w:sz w:val="21"/>
          <w:szCs w:val="21"/>
        </w:rPr>
      </w:pPr>
    </w:p>
    <w:p w14:paraId="1CDD3343" w14:textId="77777777" w:rsidR="004C5113" w:rsidRDefault="004C5113" w:rsidP="009464C6">
      <w:pPr>
        <w:pStyle w:val="Zhlav"/>
        <w:spacing w:after="120"/>
        <w:jc w:val="both"/>
        <w:outlineLvl w:val="0"/>
        <w:rPr>
          <w:b/>
          <w:bCs/>
          <w:smallCaps/>
          <w:spacing w:val="20"/>
          <w:sz w:val="21"/>
          <w:szCs w:val="21"/>
        </w:rPr>
      </w:pPr>
    </w:p>
    <w:p w14:paraId="5A6E9977" w14:textId="77777777" w:rsidR="004C5113" w:rsidRDefault="004C5113" w:rsidP="009464C6">
      <w:pPr>
        <w:pStyle w:val="Zhlav"/>
        <w:spacing w:after="120"/>
        <w:jc w:val="both"/>
        <w:outlineLvl w:val="0"/>
        <w:rPr>
          <w:b/>
          <w:bCs/>
          <w:smallCaps/>
          <w:spacing w:val="20"/>
          <w:sz w:val="21"/>
          <w:szCs w:val="21"/>
        </w:rPr>
      </w:pPr>
    </w:p>
    <w:p w14:paraId="51C0BACC" w14:textId="77777777" w:rsidR="004C5113" w:rsidRDefault="004C5113" w:rsidP="009464C6">
      <w:pPr>
        <w:pStyle w:val="Zhlav"/>
        <w:spacing w:after="120"/>
        <w:jc w:val="both"/>
        <w:outlineLvl w:val="0"/>
        <w:rPr>
          <w:b/>
          <w:bCs/>
          <w:smallCaps/>
          <w:spacing w:val="20"/>
          <w:sz w:val="21"/>
          <w:szCs w:val="21"/>
        </w:rPr>
      </w:pPr>
    </w:p>
    <w:p w14:paraId="2C465BE6" w14:textId="77777777" w:rsidR="004C5113" w:rsidRDefault="004C5113" w:rsidP="009464C6">
      <w:pPr>
        <w:pStyle w:val="Zhlav"/>
        <w:spacing w:after="120"/>
        <w:jc w:val="both"/>
        <w:outlineLvl w:val="0"/>
        <w:rPr>
          <w:b/>
          <w:bCs/>
          <w:smallCaps/>
          <w:spacing w:val="20"/>
          <w:sz w:val="21"/>
          <w:szCs w:val="21"/>
        </w:rPr>
      </w:pPr>
    </w:p>
    <w:p w14:paraId="17B0F78B" w14:textId="77777777" w:rsidR="004C5113" w:rsidRDefault="004C5113" w:rsidP="009464C6">
      <w:pPr>
        <w:pStyle w:val="Zhlav"/>
        <w:spacing w:after="120"/>
        <w:jc w:val="both"/>
        <w:outlineLvl w:val="0"/>
        <w:rPr>
          <w:b/>
          <w:bCs/>
          <w:smallCaps/>
          <w:spacing w:val="20"/>
          <w:sz w:val="21"/>
          <w:szCs w:val="21"/>
        </w:rPr>
      </w:pPr>
    </w:p>
    <w:p w14:paraId="7AE7CE6B" w14:textId="77777777" w:rsidR="004C5113" w:rsidRDefault="004C5113" w:rsidP="009464C6">
      <w:pPr>
        <w:pStyle w:val="Zhlav"/>
        <w:spacing w:after="120"/>
        <w:jc w:val="both"/>
        <w:outlineLvl w:val="0"/>
        <w:rPr>
          <w:b/>
          <w:bCs/>
          <w:smallCaps/>
          <w:spacing w:val="20"/>
          <w:sz w:val="21"/>
          <w:szCs w:val="21"/>
        </w:rPr>
      </w:pPr>
    </w:p>
    <w:p w14:paraId="16BE4809" w14:textId="77777777" w:rsidR="004C5113" w:rsidRDefault="004C5113" w:rsidP="009464C6">
      <w:pPr>
        <w:pStyle w:val="Zhlav"/>
        <w:spacing w:after="120"/>
        <w:jc w:val="both"/>
        <w:outlineLvl w:val="0"/>
        <w:rPr>
          <w:b/>
          <w:bCs/>
          <w:smallCaps/>
          <w:spacing w:val="20"/>
          <w:sz w:val="21"/>
          <w:szCs w:val="21"/>
        </w:rPr>
      </w:pPr>
    </w:p>
    <w:p w14:paraId="1415EF80" w14:textId="77777777" w:rsidR="004C5113" w:rsidRDefault="004C5113" w:rsidP="009464C6">
      <w:pPr>
        <w:pStyle w:val="Zhlav"/>
        <w:spacing w:after="120"/>
        <w:jc w:val="both"/>
        <w:outlineLvl w:val="0"/>
        <w:rPr>
          <w:b/>
          <w:bCs/>
          <w:smallCaps/>
          <w:spacing w:val="20"/>
          <w:sz w:val="21"/>
          <w:szCs w:val="21"/>
        </w:rPr>
      </w:pPr>
    </w:p>
    <w:p w14:paraId="7AF7F40C" w14:textId="77777777" w:rsidR="004C5113" w:rsidRDefault="004C5113" w:rsidP="009464C6">
      <w:pPr>
        <w:pStyle w:val="Zhlav"/>
        <w:spacing w:after="120"/>
        <w:jc w:val="both"/>
        <w:outlineLvl w:val="0"/>
        <w:rPr>
          <w:b/>
          <w:bCs/>
          <w:smallCaps/>
          <w:spacing w:val="20"/>
          <w:sz w:val="21"/>
          <w:szCs w:val="21"/>
        </w:rPr>
      </w:pPr>
    </w:p>
    <w:p w14:paraId="47CE4ACE" w14:textId="77777777" w:rsidR="004C5113" w:rsidRDefault="004C5113" w:rsidP="009464C6">
      <w:pPr>
        <w:pStyle w:val="Zhlav"/>
        <w:spacing w:after="120"/>
        <w:jc w:val="both"/>
        <w:outlineLvl w:val="0"/>
        <w:rPr>
          <w:b/>
          <w:bCs/>
          <w:smallCaps/>
          <w:spacing w:val="20"/>
          <w:sz w:val="21"/>
          <w:szCs w:val="21"/>
        </w:rPr>
      </w:pPr>
    </w:p>
    <w:p w14:paraId="1E77D069" w14:textId="77777777" w:rsidR="004C5113" w:rsidRDefault="004C5113" w:rsidP="009464C6">
      <w:pPr>
        <w:pStyle w:val="Zhlav"/>
        <w:spacing w:after="120"/>
        <w:jc w:val="both"/>
        <w:outlineLvl w:val="0"/>
        <w:rPr>
          <w:b/>
          <w:bCs/>
          <w:smallCaps/>
          <w:spacing w:val="20"/>
          <w:sz w:val="21"/>
          <w:szCs w:val="21"/>
        </w:rPr>
      </w:pPr>
    </w:p>
    <w:p w14:paraId="3E8C7D50" w14:textId="77777777" w:rsidR="004C5113" w:rsidRDefault="004C5113" w:rsidP="009464C6">
      <w:pPr>
        <w:pStyle w:val="Zhlav"/>
        <w:spacing w:after="120"/>
        <w:jc w:val="both"/>
        <w:outlineLvl w:val="0"/>
        <w:rPr>
          <w:b/>
          <w:bCs/>
          <w:smallCaps/>
          <w:spacing w:val="20"/>
          <w:sz w:val="21"/>
          <w:szCs w:val="21"/>
        </w:rPr>
      </w:pPr>
    </w:p>
    <w:p w14:paraId="39206325" w14:textId="77777777" w:rsidR="004C5113" w:rsidRDefault="004C5113" w:rsidP="009464C6">
      <w:pPr>
        <w:pStyle w:val="Zhlav"/>
        <w:spacing w:after="120"/>
        <w:jc w:val="both"/>
        <w:outlineLvl w:val="0"/>
        <w:rPr>
          <w:b/>
          <w:bCs/>
          <w:smallCaps/>
          <w:spacing w:val="20"/>
          <w:sz w:val="21"/>
          <w:szCs w:val="21"/>
        </w:rPr>
      </w:pPr>
    </w:p>
    <w:p w14:paraId="4AC7D928" w14:textId="77777777" w:rsidR="004C5113" w:rsidRDefault="004C5113" w:rsidP="009464C6">
      <w:pPr>
        <w:pStyle w:val="Zhlav"/>
        <w:spacing w:after="120"/>
        <w:jc w:val="both"/>
        <w:outlineLvl w:val="0"/>
        <w:rPr>
          <w:b/>
          <w:bCs/>
          <w:smallCaps/>
          <w:spacing w:val="20"/>
          <w:sz w:val="21"/>
          <w:szCs w:val="21"/>
        </w:rPr>
      </w:pPr>
    </w:p>
    <w:p w14:paraId="68554DD5" w14:textId="77777777" w:rsidR="004C5113" w:rsidRDefault="004C5113" w:rsidP="009464C6">
      <w:pPr>
        <w:pStyle w:val="Zhlav"/>
        <w:spacing w:after="120"/>
        <w:jc w:val="both"/>
        <w:outlineLvl w:val="0"/>
        <w:rPr>
          <w:b/>
          <w:bCs/>
          <w:smallCaps/>
          <w:spacing w:val="20"/>
          <w:sz w:val="21"/>
          <w:szCs w:val="21"/>
        </w:rPr>
      </w:pPr>
    </w:p>
    <w:p w14:paraId="7CC73E32" w14:textId="77777777" w:rsidR="004C5113" w:rsidRDefault="004C5113" w:rsidP="009464C6">
      <w:pPr>
        <w:pStyle w:val="Zhlav"/>
        <w:spacing w:after="120"/>
        <w:jc w:val="both"/>
        <w:outlineLvl w:val="0"/>
        <w:rPr>
          <w:b/>
          <w:bCs/>
          <w:smallCaps/>
          <w:spacing w:val="20"/>
          <w:sz w:val="21"/>
          <w:szCs w:val="21"/>
        </w:rPr>
      </w:pPr>
    </w:p>
    <w:p w14:paraId="4D6573B1" w14:textId="77777777" w:rsidR="004C5113" w:rsidRDefault="004C5113" w:rsidP="009464C6">
      <w:pPr>
        <w:pStyle w:val="Zhlav"/>
        <w:spacing w:after="120"/>
        <w:jc w:val="both"/>
        <w:outlineLvl w:val="0"/>
        <w:rPr>
          <w:b/>
          <w:bCs/>
          <w:smallCaps/>
          <w:spacing w:val="20"/>
          <w:sz w:val="21"/>
          <w:szCs w:val="21"/>
        </w:rPr>
      </w:pPr>
    </w:p>
    <w:p w14:paraId="47CF9D05" w14:textId="77777777" w:rsidR="004C5113" w:rsidRDefault="004C5113" w:rsidP="009464C6">
      <w:pPr>
        <w:pStyle w:val="Zhlav"/>
        <w:spacing w:after="120"/>
        <w:jc w:val="both"/>
        <w:outlineLvl w:val="0"/>
        <w:rPr>
          <w:b/>
          <w:bCs/>
          <w:smallCaps/>
          <w:spacing w:val="20"/>
          <w:sz w:val="21"/>
          <w:szCs w:val="21"/>
        </w:rPr>
      </w:pPr>
    </w:p>
    <w:p w14:paraId="5623D114" w14:textId="77777777" w:rsidR="004C5113" w:rsidRDefault="004C5113" w:rsidP="009464C6">
      <w:pPr>
        <w:pStyle w:val="Zhlav"/>
        <w:spacing w:after="120"/>
        <w:jc w:val="both"/>
        <w:outlineLvl w:val="0"/>
        <w:rPr>
          <w:b/>
          <w:bCs/>
          <w:smallCaps/>
          <w:spacing w:val="20"/>
          <w:sz w:val="21"/>
          <w:szCs w:val="21"/>
        </w:rPr>
      </w:pPr>
    </w:p>
    <w:p w14:paraId="4F2C6C2F" w14:textId="77777777" w:rsidR="004C5113" w:rsidRDefault="004C5113" w:rsidP="009464C6">
      <w:pPr>
        <w:pStyle w:val="Zhlav"/>
        <w:spacing w:after="120"/>
        <w:jc w:val="both"/>
        <w:outlineLvl w:val="0"/>
        <w:rPr>
          <w:b/>
          <w:bCs/>
          <w:smallCaps/>
          <w:spacing w:val="20"/>
          <w:sz w:val="21"/>
          <w:szCs w:val="21"/>
        </w:rPr>
      </w:pPr>
    </w:p>
    <w:p w14:paraId="6ED30332" w14:textId="77777777" w:rsidR="004C5113" w:rsidRDefault="004C5113" w:rsidP="009464C6">
      <w:pPr>
        <w:pStyle w:val="Zhlav"/>
        <w:spacing w:after="120"/>
        <w:jc w:val="both"/>
        <w:outlineLvl w:val="0"/>
        <w:rPr>
          <w:b/>
          <w:bCs/>
          <w:smallCaps/>
          <w:spacing w:val="20"/>
          <w:sz w:val="21"/>
          <w:szCs w:val="21"/>
        </w:rPr>
      </w:pPr>
    </w:p>
    <w:p w14:paraId="02CC6F70" w14:textId="77777777" w:rsidR="004C5113" w:rsidRDefault="004C5113" w:rsidP="009464C6">
      <w:pPr>
        <w:pStyle w:val="Zhlav"/>
        <w:spacing w:after="120"/>
        <w:jc w:val="both"/>
        <w:outlineLvl w:val="0"/>
        <w:rPr>
          <w:b/>
          <w:bCs/>
          <w:smallCaps/>
          <w:spacing w:val="20"/>
          <w:sz w:val="21"/>
          <w:szCs w:val="21"/>
        </w:rPr>
      </w:pPr>
    </w:p>
    <w:p w14:paraId="04D67327" w14:textId="77777777" w:rsidR="004C5113" w:rsidRDefault="004C5113" w:rsidP="009464C6">
      <w:pPr>
        <w:pStyle w:val="Zhlav"/>
        <w:spacing w:after="120"/>
        <w:jc w:val="both"/>
        <w:outlineLvl w:val="0"/>
        <w:rPr>
          <w:b/>
          <w:bCs/>
          <w:smallCaps/>
          <w:spacing w:val="20"/>
          <w:sz w:val="21"/>
          <w:szCs w:val="21"/>
        </w:rPr>
      </w:pPr>
    </w:p>
    <w:p w14:paraId="07051027" w14:textId="77777777" w:rsidR="004C5113" w:rsidRDefault="004C5113" w:rsidP="009464C6">
      <w:pPr>
        <w:pStyle w:val="Zhlav"/>
        <w:spacing w:after="120"/>
        <w:jc w:val="both"/>
        <w:outlineLvl w:val="0"/>
        <w:rPr>
          <w:b/>
          <w:bCs/>
          <w:smallCaps/>
          <w:spacing w:val="20"/>
          <w:sz w:val="21"/>
          <w:szCs w:val="21"/>
        </w:rPr>
      </w:pPr>
    </w:p>
    <w:p w14:paraId="10A6D94C" w14:textId="77777777" w:rsidR="004C5113" w:rsidRDefault="004C5113" w:rsidP="009464C6">
      <w:pPr>
        <w:pStyle w:val="Zhlav"/>
        <w:spacing w:after="120"/>
        <w:jc w:val="both"/>
        <w:outlineLvl w:val="0"/>
        <w:rPr>
          <w:b/>
          <w:bCs/>
          <w:smallCaps/>
          <w:spacing w:val="20"/>
          <w:sz w:val="21"/>
          <w:szCs w:val="21"/>
        </w:rPr>
      </w:pPr>
    </w:p>
    <w:p w14:paraId="14DA14BF" w14:textId="77777777" w:rsidR="004C5113" w:rsidRDefault="004C5113" w:rsidP="009464C6">
      <w:pPr>
        <w:pStyle w:val="Zhlav"/>
        <w:spacing w:after="120"/>
        <w:jc w:val="both"/>
        <w:outlineLvl w:val="0"/>
        <w:rPr>
          <w:b/>
          <w:bCs/>
          <w:smallCaps/>
          <w:spacing w:val="20"/>
          <w:sz w:val="21"/>
          <w:szCs w:val="21"/>
        </w:rPr>
      </w:pPr>
    </w:p>
    <w:p w14:paraId="6B2A98F3" w14:textId="77777777" w:rsidR="00A379D5" w:rsidRDefault="00A379D5" w:rsidP="009464C6">
      <w:pPr>
        <w:pStyle w:val="Zhlav"/>
        <w:spacing w:after="120"/>
        <w:jc w:val="both"/>
        <w:outlineLvl w:val="0"/>
        <w:rPr>
          <w:b/>
          <w:bCs/>
          <w:smallCaps/>
          <w:spacing w:val="20"/>
          <w:sz w:val="21"/>
          <w:szCs w:val="21"/>
        </w:rPr>
      </w:pPr>
    </w:p>
    <w:p w14:paraId="22CB6B90" w14:textId="31D118D2" w:rsidR="00961C20" w:rsidRPr="00305D65" w:rsidRDefault="00961C20" w:rsidP="009464C6">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sidR="004C5113">
        <w:rPr>
          <w:b/>
          <w:bCs/>
          <w:smallCaps/>
          <w:spacing w:val="20"/>
          <w:sz w:val="21"/>
          <w:szCs w:val="21"/>
        </w:rPr>
        <w:t>6</w:t>
      </w:r>
      <w:r w:rsidR="005C058C" w:rsidRPr="00262952">
        <w:rPr>
          <w:b/>
          <w:bCs/>
          <w:smallCaps/>
          <w:spacing w:val="20"/>
          <w:sz w:val="21"/>
          <w:szCs w:val="21"/>
        </w:rPr>
        <w:t xml:space="preserve"> </w:t>
      </w:r>
      <w:r w:rsidRPr="00262952">
        <w:rPr>
          <w:b/>
          <w:bCs/>
          <w:smallCaps/>
          <w:spacing w:val="20"/>
          <w:sz w:val="21"/>
          <w:szCs w:val="21"/>
        </w:rPr>
        <w:t>Vzor změnového</w:t>
      </w:r>
      <w:r w:rsidRPr="00305D65">
        <w:rPr>
          <w:b/>
          <w:bCs/>
          <w:smallCaps/>
          <w:spacing w:val="20"/>
          <w:sz w:val="21"/>
          <w:szCs w:val="21"/>
        </w:rPr>
        <w:t xml:space="preserve"> listu</w:t>
      </w:r>
    </w:p>
    <w:tbl>
      <w:tblPr>
        <w:tblpPr w:leftFromText="141" w:rightFromText="141" w:vertAnchor="text" w:horzAnchor="margin" w:tblpXSpec="center" w:tblpY="431"/>
        <w:tblW w:w="9348" w:type="dxa"/>
        <w:jc w:val="center"/>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C34771" w:rsidRPr="00305D65" w14:paraId="05051CDA" w14:textId="77777777" w:rsidTr="00C34771">
        <w:trPr>
          <w:cantSplit/>
          <w:trHeight w:val="650"/>
          <w:jc w:val="center"/>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41F6F7E" w14:textId="77777777" w:rsidR="00C34771" w:rsidRPr="00FB5DD2" w:rsidRDefault="00C34771" w:rsidP="009464C6">
            <w:pPr>
              <w:pStyle w:val="Nadpis1"/>
              <w:rPr>
                <w:sz w:val="21"/>
                <w:szCs w:val="21"/>
              </w:rPr>
            </w:pPr>
            <w:r w:rsidRPr="00FB5DD2">
              <w:rPr>
                <w:sz w:val="21"/>
                <w:szCs w:val="21"/>
              </w:rPr>
              <w:t>ŽÁDOST O ZMĚNU</w:t>
            </w:r>
          </w:p>
        </w:tc>
      </w:tr>
      <w:tr w:rsidR="00C34771" w:rsidRPr="00305D65" w14:paraId="07D63FFD" w14:textId="77777777" w:rsidTr="00C34771">
        <w:trPr>
          <w:cantSplit/>
          <w:trHeight w:hRule="exact" w:val="450"/>
          <w:jc w:val="center"/>
        </w:trPr>
        <w:tc>
          <w:tcPr>
            <w:tcW w:w="5986" w:type="dxa"/>
            <w:gridSpan w:val="7"/>
            <w:tcBorders>
              <w:top w:val="single" w:sz="12" w:space="0" w:color="auto"/>
              <w:left w:val="single" w:sz="12" w:space="0" w:color="auto"/>
              <w:bottom w:val="dotted" w:sz="4" w:space="0" w:color="auto"/>
              <w:right w:val="single" w:sz="4" w:space="0" w:color="auto"/>
            </w:tcBorders>
          </w:tcPr>
          <w:p w14:paraId="30309623" w14:textId="77777777" w:rsidR="00C34771" w:rsidRPr="00FB5DD2" w:rsidRDefault="00C34771" w:rsidP="009464C6">
            <w:pPr>
              <w:rPr>
                <w:b/>
                <w:bCs/>
                <w:sz w:val="21"/>
                <w:szCs w:val="21"/>
              </w:rPr>
            </w:pPr>
            <w:r w:rsidRPr="00FB5DD2">
              <w:rPr>
                <w:b/>
                <w:bCs/>
                <w:sz w:val="21"/>
                <w:szCs w:val="21"/>
              </w:rPr>
              <w:t>Dílo:</w:t>
            </w:r>
          </w:p>
          <w:p w14:paraId="52FC865E" w14:textId="77777777" w:rsidR="00C34771" w:rsidRPr="00FB5DD2" w:rsidRDefault="00C34771" w:rsidP="009464C6">
            <w:pPr>
              <w:rPr>
                <w:b/>
                <w:bCs/>
                <w:sz w:val="21"/>
                <w:szCs w:val="21"/>
              </w:rPr>
            </w:pPr>
          </w:p>
        </w:tc>
        <w:tc>
          <w:tcPr>
            <w:tcW w:w="3362" w:type="dxa"/>
            <w:gridSpan w:val="2"/>
            <w:tcBorders>
              <w:top w:val="single" w:sz="12" w:space="0" w:color="auto"/>
              <w:left w:val="single" w:sz="4" w:space="0" w:color="auto"/>
              <w:bottom w:val="single" w:sz="4" w:space="0" w:color="auto"/>
              <w:right w:val="single" w:sz="12" w:space="0" w:color="auto"/>
            </w:tcBorders>
          </w:tcPr>
          <w:p w14:paraId="3CBBB331" w14:textId="77777777" w:rsidR="00C34771" w:rsidRPr="00FB5DD2" w:rsidRDefault="00C34771" w:rsidP="009464C6">
            <w:pPr>
              <w:ind w:left="-70" w:firstLine="70"/>
              <w:rPr>
                <w:b/>
                <w:bCs/>
                <w:sz w:val="21"/>
                <w:szCs w:val="21"/>
              </w:rPr>
            </w:pPr>
            <w:r w:rsidRPr="00FB5DD2">
              <w:rPr>
                <w:b/>
                <w:bCs/>
                <w:sz w:val="21"/>
                <w:szCs w:val="21"/>
              </w:rPr>
              <w:t xml:space="preserve">Číslo změny: </w:t>
            </w:r>
          </w:p>
        </w:tc>
      </w:tr>
      <w:tr w:rsidR="00C34771" w:rsidRPr="00305D65" w14:paraId="7BFF2AAC" w14:textId="77777777" w:rsidTr="00C34771">
        <w:trPr>
          <w:cantSplit/>
          <w:trHeight w:hRule="exact" w:val="450"/>
          <w:jc w:val="center"/>
        </w:trPr>
        <w:tc>
          <w:tcPr>
            <w:tcW w:w="5986" w:type="dxa"/>
            <w:gridSpan w:val="7"/>
            <w:tcBorders>
              <w:top w:val="dotted" w:sz="4" w:space="0" w:color="auto"/>
              <w:left w:val="single" w:sz="12" w:space="0" w:color="auto"/>
              <w:bottom w:val="single" w:sz="12" w:space="0" w:color="auto"/>
              <w:right w:val="single" w:sz="4" w:space="0" w:color="auto"/>
            </w:tcBorders>
          </w:tcPr>
          <w:p w14:paraId="41617094" w14:textId="77777777" w:rsidR="00C34771" w:rsidRPr="00FB5DD2" w:rsidRDefault="00C34771" w:rsidP="009464C6">
            <w:pPr>
              <w:rPr>
                <w:sz w:val="21"/>
                <w:szCs w:val="21"/>
              </w:rPr>
            </w:pPr>
          </w:p>
        </w:tc>
        <w:tc>
          <w:tcPr>
            <w:tcW w:w="3362" w:type="dxa"/>
            <w:gridSpan w:val="2"/>
            <w:tcBorders>
              <w:top w:val="single" w:sz="4" w:space="0" w:color="auto"/>
              <w:left w:val="single" w:sz="4" w:space="0" w:color="auto"/>
              <w:bottom w:val="single" w:sz="12" w:space="0" w:color="auto"/>
              <w:right w:val="single" w:sz="12" w:space="0" w:color="auto"/>
            </w:tcBorders>
          </w:tcPr>
          <w:p w14:paraId="5228A2EC" w14:textId="77777777" w:rsidR="00C34771" w:rsidRPr="00FB5DD2" w:rsidRDefault="00C34771" w:rsidP="009464C6">
            <w:pPr>
              <w:rPr>
                <w:b/>
                <w:bCs/>
                <w:sz w:val="21"/>
                <w:szCs w:val="21"/>
              </w:rPr>
            </w:pPr>
            <w:r w:rsidRPr="00FB5DD2">
              <w:rPr>
                <w:b/>
                <w:bCs/>
                <w:sz w:val="21"/>
                <w:szCs w:val="21"/>
              </w:rPr>
              <w:t xml:space="preserve">Datum: </w:t>
            </w:r>
          </w:p>
        </w:tc>
      </w:tr>
      <w:tr w:rsidR="00C34771" w:rsidRPr="00305D65" w14:paraId="4AE471BD" w14:textId="77777777" w:rsidTr="00C34771">
        <w:trPr>
          <w:cantSplit/>
          <w:trHeight w:val="394"/>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714FAC1" w14:textId="77777777" w:rsidR="00C34771" w:rsidRPr="00FB5DD2" w:rsidRDefault="00C34771" w:rsidP="009464C6">
            <w:pPr>
              <w:rPr>
                <w:sz w:val="21"/>
                <w:szCs w:val="21"/>
              </w:rPr>
            </w:pPr>
            <w:r w:rsidRPr="00FB5DD2">
              <w:rPr>
                <w:sz w:val="21"/>
                <w:szCs w:val="21"/>
              </w:rPr>
              <w:t>Určeno pro objednatele</w:t>
            </w:r>
          </w:p>
        </w:tc>
      </w:tr>
      <w:tr w:rsidR="00C34771" w:rsidRPr="00305D65" w14:paraId="660C302B" w14:textId="77777777" w:rsidTr="00C34771">
        <w:trPr>
          <w:cantSplit/>
          <w:trHeight w:val="394"/>
          <w:jc w:val="center"/>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38EC3F45" w14:textId="77777777" w:rsidR="00C34771" w:rsidRPr="00FB5DD2" w:rsidRDefault="00C34771" w:rsidP="009464C6">
            <w:pPr>
              <w:rPr>
                <w:sz w:val="21"/>
                <w:szCs w:val="21"/>
              </w:rPr>
            </w:pPr>
            <w:r w:rsidRPr="00FB5DD2">
              <w:rPr>
                <w:sz w:val="21"/>
                <w:szCs w:val="21"/>
              </w:rP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A440B36" w14:textId="77777777" w:rsidR="00C34771" w:rsidRPr="00FB5DD2" w:rsidRDefault="00C34771" w:rsidP="009464C6">
            <w:pPr>
              <w:rPr>
                <w:sz w:val="21"/>
                <w:szCs w:val="21"/>
              </w:rPr>
            </w:pPr>
            <w:r w:rsidRPr="00FB5DD2">
              <w:rPr>
                <w:sz w:val="21"/>
                <w:szCs w:val="21"/>
              </w:rPr>
              <w:t xml:space="preserve">poštou           </w:t>
            </w:r>
            <w:r w:rsidRPr="00FB5DD2">
              <w:rPr>
                <w:sz w:val="21"/>
                <w:szCs w:val="21"/>
              </w:rPr>
              <w:fldChar w:fldCharType="begin">
                <w:ffData>
                  <w:name w:val="Zaškrtávací2"/>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7F6F0BF4" w14:textId="77777777" w:rsidR="00C34771" w:rsidRPr="00FB5DD2" w:rsidRDefault="00C34771" w:rsidP="009464C6">
            <w:pPr>
              <w:rPr>
                <w:sz w:val="21"/>
                <w:szCs w:val="21"/>
              </w:rPr>
            </w:pPr>
            <w:r w:rsidRPr="00FB5DD2">
              <w:rPr>
                <w:sz w:val="21"/>
                <w:szCs w:val="21"/>
              </w:rPr>
              <w:t xml:space="preserve">na KD      </w:t>
            </w:r>
            <w:r w:rsidRPr="00FB5DD2">
              <w:rPr>
                <w:sz w:val="21"/>
                <w:szCs w:val="21"/>
              </w:rPr>
              <w:fldChar w:fldCharType="begin">
                <w:ffData>
                  <w:name w:val="Zaškrtávací1"/>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622A7AB6" w14:textId="77777777" w:rsidR="00C34771" w:rsidRPr="00FB5DD2" w:rsidRDefault="00C34771" w:rsidP="009464C6">
            <w:pPr>
              <w:rPr>
                <w:sz w:val="21"/>
                <w:szCs w:val="21"/>
              </w:rPr>
            </w:pPr>
            <w:r w:rsidRPr="00FB5DD2">
              <w:rPr>
                <w:sz w:val="21"/>
                <w:szCs w:val="21"/>
              </w:rPr>
              <w:t xml:space="preserve">e-mailem       </w:t>
            </w:r>
            <w:r w:rsidRPr="00FB5DD2">
              <w:rPr>
                <w:sz w:val="21"/>
                <w:szCs w:val="21"/>
              </w:rPr>
              <w:fldChar w:fldCharType="begin">
                <w:ffData>
                  <w:name w:val="Zaškrtávací3"/>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12B287B0" w14:textId="77777777" w:rsidR="00C34771" w:rsidRPr="00FB5DD2" w:rsidRDefault="00C34771" w:rsidP="009464C6">
            <w:pPr>
              <w:rPr>
                <w:sz w:val="21"/>
                <w:szCs w:val="21"/>
              </w:rPr>
            </w:pPr>
            <w:r w:rsidRPr="00FB5DD2">
              <w:rPr>
                <w:sz w:val="21"/>
                <w:szCs w:val="21"/>
              </w:rPr>
              <w:t xml:space="preserve">osobně          </w:t>
            </w:r>
            <w:r w:rsidRPr="00FB5DD2">
              <w:rPr>
                <w:sz w:val="21"/>
                <w:szCs w:val="21"/>
              </w:rPr>
              <w:fldChar w:fldCharType="begin">
                <w:ffData>
                  <w:name w:val="Zaškrtávací3"/>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r>
      <w:tr w:rsidR="00C34771" w:rsidRPr="00305D65" w14:paraId="4212B830" w14:textId="77777777" w:rsidTr="00C34771">
        <w:trPr>
          <w:cantSplit/>
          <w:trHeight w:hRule="exact" w:val="409"/>
          <w:jc w:val="center"/>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7CA0DB87" w14:textId="77777777" w:rsidR="00C34771" w:rsidRPr="00FB5DD2" w:rsidRDefault="00C34771" w:rsidP="009464C6">
            <w:pPr>
              <w:rPr>
                <w:sz w:val="21"/>
                <w:szCs w:val="21"/>
              </w:rPr>
            </w:pPr>
            <w:r w:rsidRPr="00FB5DD2">
              <w:rPr>
                <w:sz w:val="21"/>
                <w:szCs w:val="21"/>
              </w:rPr>
              <w:t xml:space="preserve">Týká se </w:t>
            </w:r>
            <w:r w:rsidRPr="00FB5DD2">
              <w:rPr>
                <w:b/>
                <w:bCs/>
                <w:sz w:val="21"/>
                <w:szCs w:val="21"/>
              </w:rPr>
              <w:t xml:space="preserve">části díla: </w:t>
            </w:r>
          </w:p>
        </w:tc>
      </w:tr>
      <w:tr w:rsidR="00C34771" w:rsidRPr="00305D65" w14:paraId="362EB9BF"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6330E3E0" w14:textId="77777777" w:rsidR="00C34771" w:rsidRPr="00FB5DD2" w:rsidRDefault="00C34771" w:rsidP="009464C6">
            <w:pPr>
              <w:rPr>
                <w:sz w:val="21"/>
                <w:szCs w:val="21"/>
              </w:rPr>
            </w:pPr>
            <w:r w:rsidRPr="00FB5DD2">
              <w:rPr>
                <w:sz w:val="21"/>
                <w:szCs w:val="21"/>
              </w:rPr>
              <w:t>Odkazy:</w:t>
            </w:r>
          </w:p>
        </w:tc>
        <w:tc>
          <w:tcPr>
            <w:tcW w:w="8414" w:type="dxa"/>
            <w:gridSpan w:val="8"/>
            <w:tcBorders>
              <w:top w:val="single" w:sz="6" w:space="0" w:color="auto"/>
              <w:bottom w:val="single" w:sz="6" w:space="0" w:color="auto"/>
              <w:right w:val="single" w:sz="12" w:space="0" w:color="auto"/>
            </w:tcBorders>
            <w:vAlign w:val="center"/>
          </w:tcPr>
          <w:p w14:paraId="65A2EB6E" w14:textId="77777777" w:rsidR="00C34771" w:rsidRPr="00FB5DD2" w:rsidRDefault="00C34771" w:rsidP="009464C6">
            <w:pPr>
              <w:rPr>
                <w:sz w:val="21"/>
                <w:szCs w:val="21"/>
              </w:rPr>
            </w:pPr>
          </w:p>
        </w:tc>
      </w:tr>
      <w:tr w:rsidR="00C34771" w:rsidRPr="00305D65" w14:paraId="5CFA98FC"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3998A59C" w14:textId="77777777" w:rsidR="00C34771" w:rsidRPr="00FB5DD2" w:rsidRDefault="00C34771" w:rsidP="009464C6">
            <w:pPr>
              <w:rPr>
                <w:sz w:val="21"/>
                <w:szCs w:val="21"/>
              </w:rPr>
            </w:pPr>
          </w:p>
        </w:tc>
        <w:tc>
          <w:tcPr>
            <w:tcW w:w="8414" w:type="dxa"/>
            <w:gridSpan w:val="8"/>
            <w:tcBorders>
              <w:top w:val="single" w:sz="6" w:space="0" w:color="auto"/>
              <w:bottom w:val="single" w:sz="6" w:space="0" w:color="auto"/>
              <w:right w:val="single" w:sz="12" w:space="0" w:color="auto"/>
            </w:tcBorders>
            <w:vAlign w:val="center"/>
          </w:tcPr>
          <w:p w14:paraId="3016279E" w14:textId="77777777" w:rsidR="00C34771" w:rsidRPr="00FB5DD2" w:rsidRDefault="00C34771" w:rsidP="009464C6">
            <w:pPr>
              <w:rPr>
                <w:sz w:val="21"/>
                <w:szCs w:val="21"/>
              </w:rPr>
            </w:pPr>
          </w:p>
        </w:tc>
      </w:tr>
      <w:tr w:rsidR="00C34771" w:rsidRPr="00305D65" w14:paraId="6F23CA75"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14CBEB6B" w14:textId="77777777" w:rsidR="00C34771" w:rsidRPr="00FB5DD2" w:rsidRDefault="00C34771" w:rsidP="009464C6">
            <w:pPr>
              <w:rPr>
                <w:sz w:val="21"/>
                <w:szCs w:val="21"/>
              </w:rPr>
            </w:pPr>
          </w:p>
        </w:tc>
        <w:tc>
          <w:tcPr>
            <w:tcW w:w="8414" w:type="dxa"/>
            <w:gridSpan w:val="8"/>
            <w:tcBorders>
              <w:top w:val="single" w:sz="6" w:space="0" w:color="auto"/>
              <w:bottom w:val="single" w:sz="6" w:space="0" w:color="auto"/>
              <w:right w:val="single" w:sz="12" w:space="0" w:color="auto"/>
            </w:tcBorders>
            <w:vAlign w:val="center"/>
          </w:tcPr>
          <w:p w14:paraId="6E13229D" w14:textId="77777777" w:rsidR="00C34771" w:rsidRPr="00FB5DD2" w:rsidRDefault="00C34771" w:rsidP="009464C6">
            <w:pPr>
              <w:rPr>
                <w:sz w:val="21"/>
                <w:szCs w:val="21"/>
              </w:rPr>
            </w:pPr>
          </w:p>
        </w:tc>
      </w:tr>
      <w:tr w:rsidR="00C34771" w:rsidRPr="00305D65" w14:paraId="3FEFFA7E" w14:textId="77777777" w:rsidTr="00C34771">
        <w:trPr>
          <w:cantSplit/>
          <w:trHeight w:val="774"/>
          <w:jc w:val="center"/>
        </w:trPr>
        <w:tc>
          <w:tcPr>
            <w:tcW w:w="9348" w:type="dxa"/>
            <w:gridSpan w:val="9"/>
            <w:tcBorders>
              <w:top w:val="single" w:sz="12" w:space="0" w:color="auto"/>
              <w:left w:val="single" w:sz="12" w:space="0" w:color="auto"/>
              <w:right w:val="single" w:sz="12" w:space="0" w:color="auto"/>
            </w:tcBorders>
          </w:tcPr>
          <w:p w14:paraId="4B1ADA39" w14:textId="77777777" w:rsidR="00C34771" w:rsidRPr="00FB5DD2" w:rsidRDefault="00C34771" w:rsidP="009464C6">
            <w:pPr>
              <w:tabs>
                <w:tab w:val="left" w:pos="3720"/>
              </w:tabs>
              <w:rPr>
                <w:sz w:val="21"/>
                <w:szCs w:val="21"/>
              </w:rPr>
            </w:pPr>
            <w:r w:rsidRPr="00FB5DD2">
              <w:rPr>
                <w:sz w:val="21"/>
                <w:szCs w:val="21"/>
              </w:rPr>
              <w:t>Popis změny:</w:t>
            </w:r>
          </w:p>
          <w:p w14:paraId="60328FF3" w14:textId="77777777" w:rsidR="00C34771" w:rsidRPr="00FB5DD2" w:rsidRDefault="00C34771" w:rsidP="009464C6">
            <w:pPr>
              <w:tabs>
                <w:tab w:val="left" w:pos="2985"/>
              </w:tabs>
              <w:jc w:val="both"/>
              <w:rPr>
                <w:sz w:val="21"/>
                <w:szCs w:val="21"/>
              </w:rPr>
            </w:pPr>
          </w:p>
          <w:p w14:paraId="0EC955EA" w14:textId="77777777" w:rsidR="00C34771" w:rsidRPr="00FB5DD2" w:rsidRDefault="00C34771" w:rsidP="009464C6">
            <w:pPr>
              <w:tabs>
                <w:tab w:val="left" w:pos="2985"/>
              </w:tabs>
              <w:jc w:val="both"/>
              <w:rPr>
                <w:sz w:val="21"/>
                <w:szCs w:val="21"/>
              </w:rPr>
            </w:pPr>
          </w:p>
          <w:p w14:paraId="5CF1B66A" w14:textId="77777777" w:rsidR="00C34771" w:rsidRPr="00FB5DD2" w:rsidRDefault="00C34771" w:rsidP="009464C6">
            <w:pPr>
              <w:tabs>
                <w:tab w:val="left" w:pos="2985"/>
              </w:tabs>
              <w:jc w:val="both"/>
              <w:rPr>
                <w:sz w:val="21"/>
                <w:szCs w:val="21"/>
              </w:rPr>
            </w:pPr>
          </w:p>
        </w:tc>
      </w:tr>
      <w:tr w:rsidR="00C34771" w:rsidRPr="00305D65" w14:paraId="3F2E0966" w14:textId="77777777" w:rsidTr="00C34771">
        <w:trPr>
          <w:cantSplit/>
          <w:trHeight w:val="1069"/>
          <w:jc w:val="center"/>
        </w:trPr>
        <w:tc>
          <w:tcPr>
            <w:tcW w:w="9348" w:type="dxa"/>
            <w:gridSpan w:val="9"/>
            <w:tcBorders>
              <w:left w:val="single" w:sz="12" w:space="0" w:color="auto"/>
              <w:bottom w:val="single" w:sz="8" w:space="0" w:color="auto"/>
              <w:right w:val="single" w:sz="12" w:space="0" w:color="auto"/>
            </w:tcBorders>
            <w:vAlign w:val="center"/>
          </w:tcPr>
          <w:p w14:paraId="74698285" w14:textId="77777777" w:rsidR="00C34771" w:rsidRPr="00FB5DD2" w:rsidRDefault="00C34771" w:rsidP="009464C6">
            <w:pPr>
              <w:rPr>
                <w:sz w:val="21"/>
                <w:szCs w:val="21"/>
              </w:rPr>
            </w:pPr>
          </w:p>
          <w:p w14:paraId="0EC124DA" w14:textId="77777777" w:rsidR="00C34771" w:rsidRPr="00FB5DD2" w:rsidRDefault="00C34771" w:rsidP="009464C6">
            <w:pPr>
              <w:rPr>
                <w:sz w:val="21"/>
                <w:szCs w:val="21"/>
              </w:rPr>
            </w:pPr>
          </w:p>
          <w:p w14:paraId="22AF6E7A" w14:textId="77777777" w:rsidR="00C34771" w:rsidRPr="00FB5DD2" w:rsidRDefault="00C34771" w:rsidP="009464C6">
            <w:pPr>
              <w:rPr>
                <w:sz w:val="21"/>
                <w:szCs w:val="21"/>
              </w:rPr>
            </w:pPr>
          </w:p>
        </w:tc>
      </w:tr>
      <w:tr w:rsidR="00C34771" w:rsidRPr="00305D65" w14:paraId="61050474" w14:textId="77777777" w:rsidTr="00C34771">
        <w:trPr>
          <w:cantSplit/>
          <w:trHeight w:val="406"/>
          <w:jc w:val="center"/>
        </w:trPr>
        <w:tc>
          <w:tcPr>
            <w:tcW w:w="4657" w:type="dxa"/>
            <w:gridSpan w:val="5"/>
            <w:tcBorders>
              <w:top w:val="single" w:sz="8" w:space="0" w:color="auto"/>
              <w:left w:val="single" w:sz="12" w:space="0" w:color="auto"/>
              <w:bottom w:val="single" w:sz="8" w:space="0" w:color="auto"/>
              <w:right w:val="single" w:sz="8" w:space="0" w:color="auto"/>
            </w:tcBorders>
          </w:tcPr>
          <w:p w14:paraId="642B680B" w14:textId="77777777" w:rsidR="00C34771" w:rsidRPr="00FB5DD2" w:rsidRDefault="00C34771" w:rsidP="009464C6">
            <w:pPr>
              <w:rPr>
                <w:sz w:val="21"/>
                <w:szCs w:val="21"/>
              </w:rPr>
            </w:pPr>
            <w:r w:rsidRPr="00FB5DD2">
              <w:rPr>
                <w:sz w:val="21"/>
                <w:szCs w:val="21"/>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70434D9A" w14:textId="77777777" w:rsidR="00C34771" w:rsidRPr="00FB5DD2" w:rsidRDefault="00C34771" w:rsidP="009464C6">
            <w:pPr>
              <w:rPr>
                <w:sz w:val="21"/>
                <w:szCs w:val="21"/>
              </w:rPr>
            </w:pPr>
            <w:r w:rsidRPr="00FB5DD2">
              <w:rPr>
                <w:sz w:val="21"/>
                <w:szCs w:val="21"/>
              </w:rPr>
              <w:t>Počet připojených výkresů:</w:t>
            </w:r>
          </w:p>
        </w:tc>
      </w:tr>
      <w:tr w:rsidR="00C34771" w:rsidRPr="00305D65" w14:paraId="5FBD61F2" w14:textId="77777777" w:rsidTr="00C34771">
        <w:trPr>
          <w:cantSplit/>
          <w:trHeight w:val="337"/>
          <w:jc w:val="center"/>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1888CB8E" w14:textId="77777777" w:rsidR="00C34771" w:rsidRPr="00FB5DD2" w:rsidRDefault="00C34771" w:rsidP="009464C6">
            <w:pPr>
              <w:rPr>
                <w:sz w:val="21"/>
                <w:szCs w:val="21"/>
              </w:rPr>
            </w:pPr>
            <w:r w:rsidRPr="00FB5DD2">
              <w:rPr>
                <w:sz w:val="21"/>
                <w:szCs w:val="21"/>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52F5D243" w14:textId="77777777" w:rsidR="00C34771" w:rsidRPr="00FB5DD2" w:rsidRDefault="00C34771" w:rsidP="009464C6">
            <w:pPr>
              <w:rPr>
                <w:sz w:val="21"/>
                <w:szCs w:val="21"/>
              </w:rPr>
            </w:pPr>
            <w:r w:rsidRPr="00FB5DD2">
              <w:rPr>
                <w:sz w:val="21"/>
                <w:szCs w:val="21"/>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3B903FB6" w14:textId="77777777" w:rsidR="00C34771" w:rsidRPr="00FB5DD2" w:rsidRDefault="00C34771" w:rsidP="009464C6">
            <w:pPr>
              <w:rPr>
                <w:sz w:val="21"/>
                <w:szCs w:val="21"/>
              </w:rPr>
            </w:pPr>
            <w:r w:rsidRPr="00FB5DD2">
              <w:rPr>
                <w:sz w:val="21"/>
                <w:szCs w:val="21"/>
              </w:rPr>
              <w:t xml:space="preserve">  </w:t>
            </w:r>
          </w:p>
          <w:p w14:paraId="27E90E1F" w14:textId="77777777" w:rsidR="00C34771" w:rsidRPr="00FB5DD2" w:rsidRDefault="00C34771" w:rsidP="009464C6">
            <w:pPr>
              <w:rPr>
                <w:sz w:val="21"/>
                <w:szCs w:val="21"/>
              </w:rPr>
            </w:pPr>
            <w:r w:rsidRPr="00FB5DD2">
              <w:rPr>
                <w:sz w:val="21"/>
                <w:szCs w:val="21"/>
              </w:rPr>
              <w:t xml:space="preserve"> </w:t>
            </w:r>
            <w:r w:rsidRPr="00FB5DD2">
              <w:rPr>
                <w:sz w:val="21"/>
                <w:szCs w:val="21"/>
              </w:rPr>
              <w:fldChar w:fldCharType="begin">
                <w:ffData>
                  <w:name w:val="Zaškrtávací5"/>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p w14:paraId="32CF8F68" w14:textId="77777777" w:rsidR="00C34771" w:rsidRPr="00FB5DD2" w:rsidRDefault="00C34771" w:rsidP="009464C6">
            <w:pPr>
              <w:rPr>
                <w:sz w:val="21"/>
                <w:szCs w:val="21"/>
              </w:rPr>
            </w:pPr>
          </w:p>
        </w:tc>
      </w:tr>
      <w:tr w:rsidR="00C34771" w:rsidRPr="00305D65" w14:paraId="6F96AC0B" w14:textId="77777777" w:rsidTr="00C34771">
        <w:trPr>
          <w:cantSplit/>
          <w:trHeight w:val="1775"/>
          <w:jc w:val="center"/>
        </w:trPr>
        <w:tc>
          <w:tcPr>
            <w:tcW w:w="3724" w:type="dxa"/>
            <w:gridSpan w:val="3"/>
            <w:tcBorders>
              <w:top w:val="single" w:sz="12" w:space="0" w:color="auto"/>
              <w:left w:val="single" w:sz="12" w:space="0" w:color="auto"/>
              <w:right w:val="single" w:sz="6" w:space="0" w:color="auto"/>
            </w:tcBorders>
            <w:vAlign w:val="center"/>
          </w:tcPr>
          <w:p w14:paraId="7F636098" w14:textId="77777777" w:rsidR="00C34771" w:rsidRPr="00FB5DD2" w:rsidRDefault="00C34771" w:rsidP="009464C6">
            <w:pPr>
              <w:rPr>
                <w:sz w:val="21"/>
                <w:szCs w:val="21"/>
              </w:rPr>
            </w:pPr>
            <w:r w:rsidRPr="00FB5DD2">
              <w:rPr>
                <w:sz w:val="21"/>
                <w:szCs w:val="21"/>
              </w:rPr>
              <w:t>Změna byla vyvolána</w:t>
            </w:r>
          </w:p>
          <w:p w14:paraId="227DA5B3" w14:textId="77777777" w:rsidR="00C34771" w:rsidRPr="00FB5DD2" w:rsidRDefault="00C34771" w:rsidP="009464C6">
            <w:pPr>
              <w:rPr>
                <w:sz w:val="21"/>
                <w:szCs w:val="21"/>
              </w:rPr>
            </w:pPr>
          </w:p>
          <w:p w14:paraId="494A8EE1" w14:textId="77777777" w:rsidR="00C34771" w:rsidRPr="00FB5DD2" w:rsidRDefault="00C34771" w:rsidP="009464C6">
            <w:pPr>
              <w:rPr>
                <w:sz w:val="21"/>
                <w:szCs w:val="21"/>
              </w:rPr>
            </w:pPr>
          </w:p>
        </w:tc>
        <w:tc>
          <w:tcPr>
            <w:tcW w:w="5624" w:type="dxa"/>
            <w:gridSpan w:val="6"/>
            <w:tcBorders>
              <w:top w:val="single" w:sz="12" w:space="0" w:color="auto"/>
              <w:left w:val="single" w:sz="6" w:space="0" w:color="auto"/>
              <w:right w:val="single" w:sz="12" w:space="0" w:color="auto"/>
            </w:tcBorders>
            <w:vAlign w:val="center"/>
          </w:tcPr>
          <w:p w14:paraId="4C58392F" w14:textId="77777777" w:rsidR="00C34771" w:rsidRPr="00FB5DD2" w:rsidRDefault="00C34771" w:rsidP="009464C6">
            <w:pPr>
              <w:rPr>
                <w:sz w:val="21"/>
                <w:szCs w:val="21"/>
              </w:rPr>
            </w:pPr>
          </w:p>
        </w:tc>
      </w:tr>
      <w:tr w:rsidR="00C34771" w:rsidRPr="00305D65" w14:paraId="1E5EDE3F" w14:textId="77777777" w:rsidTr="00C34771">
        <w:trPr>
          <w:cantSplit/>
          <w:trHeight w:val="583"/>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2531863" w14:textId="77777777" w:rsidR="00C34771" w:rsidRPr="00FB5DD2" w:rsidRDefault="00C34771" w:rsidP="009464C6">
            <w:pPr>
              <w:rPr>
                <w:sz w:val="21"/>
                <w:szCs w:val="21"/>
              </w:rPr>
            </w:pPr>
            <w:r w:rsidRPr="00FB5DD2">
              <w:rPr>
                <w:sz w:val="21"/>
                <w:szCs w:val="21"/>
              </w:rPr>
              <w:t>Tato žádost o změnu je podkladem pro zpracování návrhu ocenění změny.</w:t>
            </w:r>
          </w:p>
          <w:p w14:paraId="48DB4124" w14:textId="77777777" w:rsidR="00C34771" w:rsidRPr="00FB5DD2" w:rsidRDefault="00C34771" w:rsidP="009464C6">
            <w:pPr>
              <w:rPr>
                <w:sz w:val="21"/>
                <w:szCs w:val="21"/>
              </w:rPr>
            </w:pPr>
          </w:p>
        </w:tc>
      </w:tr>
      <w:tr w:rsidR="00C34771" w:rsidRPr="00305D65" w14:paraId="5524869C"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3880CB0A" w14:textId="77777777" w:rsidR="00C34771" w:rsidRPr="00FB5DD2" w:rsidRDefault="00C34771" w:rsidP="009464C6">
            <w:pPr>
              <w:rPr>
                <w:sz w:val="21"/>
                <w:szCs w:val="21"/>
              </w:rPr>
            </w:pPr>
          </w:p>
          <w:p w14:paraId="3FFA024B" w14:textId="77777777" w:rsidR="00C34771" w:rsidRPr="00FB5DD2" w:rsidRDefault="00C34771" w:rsidP="009464C6">
            <w:pPr>
              <w:rPr>
                <w:sz w:val="21"/>
                <w:szCs w:val="21"/>
              </w:rPr>
            </w:pPr>
          </w:p>
          <w:p w14:paraId="7536D1E8" w14:textId="77777777" w:rsidR="00C34771" w:rsidRPr="00FB5DD2" w:rsidRDefault="00C34771" w:rsidP="009464C6">
            <w:pPr>
              <w:rPr>
                <w:sz w:val="21"/>
                <w:szCs w:val="21"/>
              </w:rPr>
            </w:pPr>
            <w:r w:rsidRPr="00FB5DD2">
              <w:rPr>
                <w:sz w:val="21"/>
                <w:szCs w:val="21"/>
              </w:rPr>
              <w:t>Žádost podává (jméno, podpis, razítko):</w:t>
            </w:r>
          </w:p>
          <w:p w14:paraId="531FA93E" w14:textId="77777777" w:rsidR="00C34771" w:rsidRPr="00FB5DD2" w:rsidRDefault="00C34771" w:rsidP="009464C6">
            <w:pPr>
              <w:rPr>
                <w:sz w:val="21"/>
                <w:szCs w:val="21"/>
              </w:rPr>
            </w:pPr>
          </w:p>
          <w:p w14:paraId="00AC8206" w14:textId="77777777" w:rsidR="00C34771" w:rsidRPr="00FB5DD2" w:rsidRDefault="00C34771" w:rsidP="009464C6">
            <w:pPr>
              <w:rPr>
                <w:sz w:val="21"/>
                <w:szCs w:val="21"/>
              </w:rPr>
            </w:pPr>
          </w:p>
          <w:p w14:paraId="7504D321" w14:textId="77777777" w:rsidR="00C34771" w:rsidRPr="00FB5DD2" w:rsidRDefault="00C34771" w:rsidP="009464C6">
            <w:pPr>
              <w:rPr>
                <w:sz w:val="21"/>
                <w:szCs w:val="21"/>
              </w:rPr>
            </w:pPr>
          </w:p>
        </w:tc>
      </w:tr>
      <w:tr w:rsidR="00C34771" w:rsidRPr="00305D65" w14:paraId="6117B070"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754CEA28" w14:textId="77777777" w:rsidR="00C34771" w:rsidRPr="00FB5DD2" w:rsidRDefault="00C34771" w:rsidP="009464C6">
            <w:pPr>
              <w:rPr>
                <w:sz w:val="21"/>
                <w:szCs w:val="21"/>
              </w:rPr>
            </w:pPr>
          </w:p>
          <w:p w14:paraId="22BFF86B" w14:textId="77777777" w:rsidR="00C34771" w:rsidRPr="00FB5DD2" w:rsidRDefault="00C34771" w:rsidP="009464C6">
            <w:pPr>
              <w:rPr>
                <w:sz w:val="21"/>
                <w:szCs w:val="21"/>
              </w:rPr>
            </w:pPr>
            <w:r w:rsidRPr="00FB5DD2">
              <w:rPr>
                <w:sz w:val="21"/>
                <w:szCs w:val="21"/>
              </w:rPr>
              <w:t>Převzal (Jméno, datum, podpis)</w:t>
            </w:r>
          </w:p>
          <w:p w14:paraId="39A9EC53" w14:textId="77777777" w:rsidR="00C34771" w:rsidRPr="00FB5DD2" w:rsidRDefault="00C34771" w:rsidP="009464C6">
            <w:pPr>
              <w:rPr>
                <w:sz w:val="21"/>
                <w:szCs w:val="21"/>
              </w:rPr>
            </w:pPr>
          </w:p>
          <w:p w14:paraId="46DC029F" w14:textId="77777777" w:rsidR="00C34771" w:rsidRPr="00FB5DD2" w:rsidRDefault="00C34771" w:rsidP="009464C6">
            <w:pPr>
              <w:rPr>
                <w:sz w:val="21"/>
                <w:szCs w:val="21"/>
              </w:rPr>
            </w:pPr>
          </w:p>
          <w:p w14:paraId="015D58C5" w14:textId="77777777" w:rsidR="00C34771" w:rsidRPr="00FB5DD2" w:rsidRDefault="00C34771" w:rsidP="009464C6">
            <w:pPr>
              <w:rPr>
                <w:sz w:val="21"/>
                <w:szCs w:val="21"/>
              </w:rPr>
            </w:pPr>
          </w:p>
          <w:p w14:paraId="75232A39" w14:textId="77777777" w:rsidR="00C34771" w:rsidRPr="00FB5DD2" w:rsidRDefault="00C34771" w:rsidP="009464C6">
            <w:pPr>
              <w:rPr>
                <w:sz w:val="21"/>
                <w:szCs w:val="21"/>
              </w:rPr>
            </w:pPr>
          </w:p>
        </w:tc>
      </w:tr>
    </w:tbl>
    <w:p w14:paraId="66A49997" w14:textId="722115EA" w:rsidR="00961C20" w:rsidRPr="00C34771" w:rsidRDefault="00961C20" w:rsidP="009464C6">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w:t>
      </w:r>
      <w:r w:rsidR="001C74E2" w:rsidRPr="00C34771">
        <w:rPr>
          <w:b/>
          <w:bCs/>
          <w:color w:val="4F81BD" w:themeColor="accent1"/>
          <w:sz w:val="21"/>
          <w:szCs w:val="21"/>
        </w:rPr>
        <w:t>_______________________________</w:t>
      </w:r>
      <w:r w:rsidR="00262952">
        <w:rPr>
          <w:b/>
          <w:bCs/>
          <w:color w:val="4F81BD" w:themeColor="accent1"/>
          <w:sz w:val="21"/>
          <w:szCs w:val="21"/>
        </w:rPr>
        <w:t>______</w:t>
      </w:r>
    </w:p>
    <w:p w14:paraId="53A52B44" w14:textId="77777777" w:rsidR="00961C20" w:rsidRPr="00305D65" w:rsidRDefault="00961C20" w:rsidP="009464C6">
      <w:pPr>
        <w:spacing w:after="120"/>
        <w:jc w:val="both"/>
        <w:rPr>
          <w:sz w:val="21"/>
          <w:szCs w:val="21"/>
        </w:rPr>
      </w:pPr>
    </w:p>
    <w:sectPr w:rsidR="00961C20" w:rsidRPr="00305D65" w:rsidSect="00804D05">
      <w:headerReference w:type="default" r:id="rId9"/>
      <w:footerReference w:type="default" r:id="rId10"/>
      <w:footerReference w:type="first" r:id="rId11"/>
      <w:type w:val="continuous"/>
      <w:pgSz w:w="11906" w:h="16838" w:code="9"/>
      <w:pgMar w:top="992" w:right="709" w:bottom="851" w:left="709"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6A0F" w14:textId="77777777" w:rsidR="00742F02" w:rsidRDefault="00742F02">
      <w:r>
        <w:separator/>
      </w:r>
    </w:p>
  </w:endnote>
  <w:endnote w:type="continuationSeparator" w:id="0">
    <w:p w14:paraId="28D878DA" w14:textId="77777777" w:rsidR="00742F02" w:rsidRDefault="0074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14711"/>
      <w:docPartObj>
        <w:docPartGallery w:val="Page Numbers (Bottom of Page)"/>
        <w:docPartUnique/>
      </w:docPartObj>
    </w:sdtPr>
    <w:sdtEndPr/>
    <w:sdtContent>
      <w:p w14:paraId="3D1AE8CC" w14:textId="594199F8" w:rsidR="004E69C2" w:rsidRDefault="004E69C2">
        <w:pPr>
          <w:pStyle w:val="Zpat"/>
          <w:jc w:val="center"/>
        </w:pPr>
        <w:r>
          <w:fldChar w:fldCharType="begin"/>
        </w:r>
        <w:r>
          <w:instrText>PAGE   \* MERGEFORMAT</w:instrText>
        </w:r>
        <w:r>
          <w:fldChar w:fldCharType="separate"/>
        </w:r>
        <w:r>
          <w:t>2</w:t>
        </w:r>
        <w:r>
          <w:fldChar w:fldCharType="end"/>
        </w:r>
      </w:p>
    </w:sdtContent>
  </w:sdt>
  <w:p w14:paraId="3F4EA92D" w14:textId="77777777" w:rsidR="004E69C2" w:rsidRDefault="004E69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16143"/>
      <w:docPartObj>
        <w:docPartGallery w:val="Page Numbers (Bottom of Page)"/>
        <w:docPartUnique/>
      </w:docPartObj>
    </w:sdtPr>
    <w:sdtEndPr/>
    <w:sdtContent>
      <w:p w14:paraId="32F8727A" w14:textId="10233B2E" w:rsidR="006867CE" w:rsidRDefault="006867CE">
        <w:pPr>
          <w:pStyle w:val="Zpat"/>
          <w:jc w:val="center"/>
        </w:pPr>
        <w:r>
          <w:fldChar w:fldCharType="begin"/>
        </w:r>
        <w:r>
          <w:instrText>PAGE   \* MERGEFORMAT</w:instrText>
        </w:r>
        <w:r>
          <w:fldChar w:fldCharType="separate"/>
        </w:r>
        <w:r>
          <w:t>2</w:t>
        </w:r>
        <w:r>
          <w:fldChar w:fldCharType="end"/>
        </w:r>
      </w:p>
    </w:sdtContent>
  </w:sdt>
  <w:p w14:paraId="680A1F1D" w14:textId="77777777" w:rsidR="006867CE" w:rsidRDefault="00686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DFF0" w14:textId="77777777" w:rsidR="00742F02" w:rsidRDefault="00742F02">
      <w:r>
        <w:separator/>
      </w:r>
    </w:p>
  </w:footnote>
  <w:footnote w:type="continuationSeparator" w:id="0">
    <w:p w14:paraId="1001FF30" w14:textId="77777777" w:rsidR="00742F02" w:rsidRDefault="00742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ook w:val="01E0" w:firstRow="1" w:lastRow="1" w:firstColumn="1" w:lastColumn="1" w:noHBand="0" w:noVBand="0"/>
    </w:tblPr>
    <w:tblGrid>
      <w:gridCol w:w="9684"/>
    </w:tblGrid>
    <w:tr w:rsidR="006538E3" w:rsidRPr="00102C96" w14:paraId="119FFE58" w14:textId="77777777" w:rsidTr="006831A3">
      <w:trPr>
        <w:trHeight w:val="330"/>
      </w:trPr>
      <w:tc>
        <w:tcPr>
          <w:tcW w:w="9480" w:type="dxa"/>
        </w:tcPr>
        <w:tbl>
          <w:tblPr>
            <w:tblW w:w="9468" w:type="dxa"/>
            <w:tblLook w:val="01E0" w:firstRow="1" w:lastRow="1" w:firstColumn="1" w:lastColumn="1" w:noHBand="0" w:noVBand="0"/>
          </w:tblPr>
          <w:tblGrid>
            <w:gridCol w:w="9468"/>
          </w:tblGrid>
          <w:tr w:rsidR="006538E3" w:rsidRPr="00102C96" w14:paraId="4D9021BF" w14:textId="77777777" w:rsidTr="006831A3">
            <w:tc>
              <w:tcPr>
                <w:tcW w:w="9468" w:type="dxa"/>
              </w:tcPr>
              <w:p w14:paraId="6105CC74" w14:textId="2A134C1D" w:rsidR="009D5115" w:rsidRDefault="009D5115" w:rsidP="006831A3">
                <w:pPr>
                  <w:tabs>
                    <w:tab w:val="left" w:pos="810"/>
                  </w:tabs>
                  <w:jc w:val="both"/>
                  <w:rPr>
                    <w:b/>
                    <w:bCs/>
                    <w:smallCaps/>
                    <w:spacing w:val="20"/>
                    <w:sz w:val="20"/>
                    <w:szCs w:val="20"/>
                  </w:rPr>
                </w:pPr>
              </w:p>
              <w:p w14:paraId="1A0F071A" w14:textId="0E6DF777" w:rsidR="006538E3" w:rsidRPr="001332E6" w:rsidRDefault="002A0D67" w:rsidP="006831A3">
                <w:pPr>
                  <w:tabs>
                    <w:tab w:val="left" w:pos="810"/>
                  </w:tabs>
                  <w:jc w:val="both"/>
                  <w:rPr>
                    <w:b/>
                    <w:smallCaps/>
                    <w:spacing w:val="20"/>
                    <w:sz w:val="20"/>
                    <w:szCs w:val="20"/>
                  </w:rPr>
                </w:pPr>
                <w:r>
                  <w:rPr>
                    <w:b/>
                    <w:smallCaps/>
                    <w:spacing w:val="20"/>
                    <w:sz w:val="20"/>
                    <w:szCs w:val="20"/>
                  </w:rPr>
                  <w:t xml:space="preserve">odstranění fotbalového stadionu za </w:t>
                </w:r>
                <w:proofErr w:type="spellStart"/>
                <w:r>
                  <w:rPr>
                    <w:b/>
                    <w:smallCaps/>
                    <w:spacing w:val="20"/>
                    <w:sz w:val="20"/>
                    <w:szCs w:val="20"/>
                  </w:rPr>
                  <w:t>lužánkami</w:t>
                </w:r>
                <w:proofErr w:type="spellEnd"/>
                <w:r>
                  <w:rPr>
                    <w:b/>
                    <w:smallCaps/>
                    <w:spacing w:val="20"/>
                    <w:sz w:val="20"/>
                    <w:szCs w:val="20"/>
                  </w:rPr>
                  <w:t xml:space="preserve"> v brně</w:t>
                </w:r>
              </w:p>
            </w:tc>
          </w:tr>
        </w:tbl>
        <w:p w14:paraId="2D6B8A28" w14:textId="77777777" w:rsidR="006538E3" w:rsidRPr="00102C96" w:rsidRDefault="006538E3" w:rsidP="006831A3">
          <w:pPr>
            <w:tabs>
              <w:tab w:val="left" w:pos="810"/>
            </w:tabs>
            <w:rPr>
              <w:b/>
              <w:smallCaps/>
              <w:spacing w:val="20"/>
              <w:sz w:val="21"/>
              <w:szCs w:val="21"/>
            </w:rPr>
          </w:pPr>
        </w:p>
      </w:tc>
    </w:tr>
  </w:tbl>
  <w:p w14:paraId="41ED3954" w14:textId="77777777" w:rsidR="006538E3" w:rsidRPr="00A059C9" w:rsidRDefault="006538E3" w:rsidP="006831A3">
    <w:pPr>
      <w:pStyle w:val="Zhlav"/>
      <w:jc w:val="center"/>
      <w:rPr>
        <w:b/>
        <w:bCs/>
        <w:color w:val="4F81BD" w:themeColor="accent1"/>
        <w:sz w:val="21"/>
        <w:szCs w:val="21"/>
      </w:rPr>
    </w:pPr>
    <w:r w:rsidRPr="00A059C9">
      <w:rPr>
        <w:b/>
        <w:bCs/>
        <w:color w:val="4F81BD" w:themeColor="accent1"/>
        <w:sz w:val="21"/>
        <w:szCs w:val="21"/>
      </w:rPr>
      <w:t>___________________________________________________________________________________________________</w:t>
    </w:r>
  </w:p>
  <w:p w14:paraId="44BD30AB" w14:textId="77777777" w:rsidR="006538E3" w:rsidRPr="00A059C9" w:rsidRDefault="006538E3" w:rsidP="006831A3">
    <w:pPr>
      <w:pStyle w:val="Zhlav"/>
      <w:rPr>
        <w:color w:val="4F81BD" w:themeColor="accent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0081"/>
    <w:multiLevelType w:val="multilevel"/>
    <w:tmpl w:val="DA66F4A0"/>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left"/>
      <w:pPr>
        <w:tabs>
          <w:tab w:val="num" w:pos="810"/>
        </w:tabs>
        <w:ind w:left="810" w:hanging="450"/>
      </w:pPr>
      <w:rPr>
        <w:rFonts w:ascii="Times New Roman" w:eastAsia="Times New Roman" w:hAnsi="Times New Roman" w:cs="Times New Roman"/>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3E361B4A"/>
    <w:lvl w:ilvl="0">
      <w:start w:val="1"/>
      <w:numFmt w:val="decimal"/>
      <w:isLgl/>
      <w:lvlText w:val="%1."/>
      <w:lvlJc w:val="left"/>
      <w:pPr>
        <w:tabs>
          <w:tab w:val="num" w:pos="928"/>
        </w:tabs>
        <w:ind w:left="928" w:hanging="360"/>
      </w:pPr>
      <w:rPr>
        <w:rFonts w:ascii="Times New Roman" w:hAnsi="Times New Roman"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ind w:left="2288"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14C9087E"/>
    <w:multiLevelType w:val="hybridMultilevel"/>
    <w:tmpl w:val="C02E391C"/>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BB36A2CA">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6734C6FE">
      <w:start w:val="1"/>
      <w:numFmt w:val="lowerRoman"/>
      <w:lvlText w:val="%9."/>
      <w:lvlJc w:val="right"/>
      <w:pPr>
        <w:tabs>
          <w:tab w:val="num" w:pos="6480"/>
        </w:tabs>
        <w:ind w:left="6480" w:hanging="180"/>
      </w:pPr>
      <w:rPr>
        <w:rFonts w:cs="Times New Roman"/>
        <w:b w:val="0"/>
      </w:r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F9D06E3"/>
    <w:multiLevelType w:val="hybridMultilevel"/>
    <w:tmpl w:val="C87850D8"/>
    <w:lvl w:ilvl="0" w:tplc="FE3A8890">
      <w:start w:val="1"/>
      <w:numFmt w:val="decimal"/>
      <w:lvlText w:val="%1."/>
      <w:lvlJc w:val="left"/>
      <w:pPr>
        <w:ind w:left="720" w:hanging="360"/>
      </w:pPr>
    </w:lvl>
    <w:lvl w:ilvl="1" w:tplc="9E8E2F6C">
      <w:start w:val="1"/>
      <w:numFmt w:val="decimal"/>
      <w:lvlText w:val="%2."/>
      <w:lvlJc w:val="left"/>
      <w:pPr>
        <w:ind w:left="720" w:hanging="360"/>
      </w:pPr>
    </w:lvl>
    <w:lvl w:ilvl="2" w:tplc="ACA6F33E">
      <w:start w:val="1"/>
      <w:numFmt w:val="decimal"/>
      <w:lvlText w:val="%3."/>
      <w:lvlJc w:val="left"/>
      <w:pPr>
        <w:ind w:left="720" w:hanging="360"/>
      </w:pPr>
    </w:lvl>
    <w:lvl w:ilvl="3" w:tplc="5AE6A986">
      <w:start w:val="1"/>
      <w:numFmt w:val="decimal"/>
      <w:lvlText w:val="%4."/>
      <w:lvlJc w:val="left"/>
      <w:pPr>
        <w:ind w:left="720" w:hanging="360"/>
      </w:pPr>
    </w:lvl>
    <w:lvl w:ilvl="4" w:tplc="E688798C">
      <w:start w:val="1"/>
      <w:numFmt w:val="decimal"/>
      <w:lvlText w:val="%5."/>
      <w:lvlJc w:val="left"/>
      <w:pPr>
        <w:ind w:left="720" w:hanging="360"/>
      </w:pPr>
    </w:lvl>
    <w:lvl w:ilvl="5" w:tplc="51DA8F0E">
      <w:start w:val="1"/>
      <w:numFmt w:val="decimal"/>
      <w:lvlText w:val="%6."/>
      <w:lvlJc w:val="left"/>
      <w:pPr>
        <w:ind w:left="720" w:hanging="360"/>
      </w:pPr>
    </w:lvl>
    <w:lvl w:ilvl="6" w:tplc="7CD2254E">
      <w:start w:val="1"/>
      <w:numFmt w:val="decimal"/>
      <w:lvlText w:val="%7."/>
      <w:lvlJc w:val="left"/>
      <w:pPr>
        <w:ind w:left="720" w:hanging="360"/>
      </w:pPr>
    </w:lvl>
    <w:lvl w:ilvl="7" w:tplc="86748DEA">
      <w:start w:val="1"/>
      <w:numFmt w:val="decimal"/>
      <w:lvlText w:val="%8."/>
      <w:lvlJc w:val="left"/>
      <w:pPr>
        <w:ind w:left="720" w:hanging="360"/>
      </w:pPr>
    </w:lvl>
    <w:lvl w:ilvl="8" w:tplc="B6A0BFCA">
      <w:start w:val="1"/>
      <w:numFmt w:val="decimal"/>
      <w:lvlText w:val="%9."/>
      <w:lvlJc w:val="left"/>
      <w:pPr>
        <w:ind w:left="720" w:hanging="360"/>
      </w:pPr>
    </w:lvl>
  </w:abstractNum>
  <w:abstractNum w:abstractNumId="7" w15:restartNumberingAfterBreak="0">
    <w:nsid w:val="2065677B"/>
    <w:multiLevelType w:val="multilevel"/>
    <w:tmpl w:val="60F8A4F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bullet"/>
      <w:lvlText w:val="-"/>
      <w:lvlJc w:val="left"/>
      <w:pPr>
        <w:ind w:left="2340" w:hanging="360"/>
      </w:pPr>
      <w:rPr>
        <w:rFonts w:ascii="Verdana" w:hAnsi="Verdana"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1A07F25"/>
    <w:multiLevelType w:val="hybridMultilevel"/>
    <w:tmpl w:val="B2ACFDA4"/>
    <w:lvl w:ilvl="0" w:tplc="A8203D9C">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64D597F"/>
    <w:multiLevelType w:val="multilevel"/>
    <w:tmpl w:val="25A8EF08"/>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387E6AA6"/>
    <w:multiLevelType w:val="hybridMultilevel"/>
    <w:tmpl w:val="9252FF00"/>
    <w:lvl w:ilvl="0" w:tplc="B582E32A">
      <w:start w:val="1"/>
      <w:numFmt w:val="decimal"/>
      <w:lvlText w:val="%1."/>
      <w:lvlJc w:val="left"/>
      <w:pPr>
        <w:ind w:left="369" w:hanging="369"/>
      </w:pPr>
      <w:rPr>
        <w:rFonts w:ascii="Calibri" w:eastAsia="Times New Roman" w:hAnsi="Calibri" w:cs="Times New Roman"/>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432B14E2"/>
    <w:multiLevelType w:val="hybridMultilevel"/>
    <w:tmpl w:val="D8A4B8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B">
      <w:start w:val="1"/>
      <w:numFmt w:val="lowerRoman"/>
      <w:lvlText w:val="%4."/>
      <w:lvlJc w:val="right"/>
      <w:pPr>
        <w:ind w:left="2880" w:hanging="360"/>
      </w:pPr>
      <w:rPr>
        <w:rFonts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6" w15:restartNumberingAfterBreak="0">
    <w:nsid w:val="4C2E330F"/>
    <w:multiLevelType w:val="hybridMultilevel"/>
    <w:tmpl w:val="D49E57F4"/>
    <w:lvl w:ilvl="0" w:tplc="93AA5168">
      <w:start w:val="1"/>
      <w:numFmt w:val="decimal"/>
      <w:lvlText w:val="%1."/>
      <w:lvlJc w:val="left"/>
      <w:pPr>
        <w:tabs>
          <w:tab w:val="num" w:pos="720"/>
        </w:tabs>
        <w:ind w:left="720" w:hanging="360"/>
      </w:pPr>
      <w:rPr>
        <w:rFonts w:ascii="Times New Roman" w:hAnsi="Times New Roman"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BD73B0"/>
    <w:multiLevelType w:val="hybridMultilevel"/>
    <w:tmpl w:val="7EEEE06E"/>
    <w:lvl w:ilvl="0" w:tplc="0405001B">
      <w:start w:val="1"/>
      <w:numFmt w:val="lowerRoman"/>
      <w:lvlText w:val="%1."/>
      <w:lvlJc w:val="right"/>
      <w:pPr>
        <w:ind w:left="1260" w:hanging="360"/>
      </w:pPr>
      <w:rPr>
        <w:rFonts w:cs="Times New Roman" w:hint="default"/>
      </w:rPr>
    </w:lvl>
    <w:lvl w:ilvl="1" w:tplc="04050003" w:tentative="1">
      <w:start w:val="1"/>
      <w:numFmt w:val="bullet"/>
      <w:lvlText w:val="o"/>
      <w:lvlJc w:val="left"/>
      <w:pPr>
        <w:ind w:left="1980" w:hanging="360"/>
      </w:pPr>
      <w:rPr>
        <w:rFonts w:ascii="Courier New" w:hAnsi="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51F97FBB"/>
    <w:multiLevelType w:val="hybridMultilevel"/>
    <w:tmpl w:val="85663368"/>
    <w:lvl w:ilvl="0" w:tplc="E7BA5284">
      <w:start w:val="3"/>
      <w:numFmt w:val="bullet"/>
      <w:lvlText w:val="-"/>
      <w:lvlJc w:val="left"/>
      <w:pPr>
        <w:ind w:left="1134" w:firstLine="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9" w15:restartNumberingAfterBreak="0">
    <w:nsid w:val="56610C54"/>
    <w:multiLevelType w:val="multilevel"/>
    <w:tmpl w:val="1A88515A"/>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59C47059"/>
    <w:multiLevelType w:val="hybridMultilevel"/>
    <w:tmpl w:val="AEACA024"/>
    <w:lvl w:ilvl="0" w:tplc="F0FA3E60">
      <w:start w:val="1"/>
      <w:numFmt w:val="bullet"/>
      <w:lvlText w:val=""/>
      <w:lvlJc w:val="left"/>
      <w:pPr>
        <w:ind w:left="2560" w:hanging="360"/>
      </w:pPr>
      <w:rPr>
        <w:rFonts w:ascii="Symbol" w:hAnsi="Symbol"/>
      </w:rPr>
    </w:lvl>
    <w:lvl w:ilvl="1" w:tplc="3932C5EA">
      <w:start w:val="1"/>
      <w:numFmt w:val="bullet"/>
      <w:lvlText w:val=""/>
      <w:lvlJc w:val="left"/>
      <w:pPr>
        <w:ind w:left="2560" w:hanging="360"/>
      </w:pPr>
      <w:rPr>
        <w:rFonts w:ascii="Symbol" w:hAnsi="Symbol"/>
      </w:rPr>
    </w:lvl>
    <w:lvl w:ilvl="2" w:tplc="186C672E">
      <w:start w:val="1"/>
      <w:numFmt w:val="bullet"/>
      <w:lvlText w:val=""/>
      <w:lvlJc w:val="left"/>
      <w:pPr>
        <w:ind w:left="2560" w:hanging="360"/>
      </w:pPr>
      <w:rPr>
        <w:rFonts w:ascii="Symbol" w:hAnsi="Symbol"/>
      </w:rPr>
    </w:lvl>
    <w:lvl w:ilvl="3" w:tplc="D6FC420C">
      <w:start w:val="1"/>
      <w:numFmt w:val="bullet"/>
      <w:lvlText w:val=""/>
      <w:lvlJc w:val="left"/>
      <w:pPr>
        <w:ind w:left="2560" w:hanging="360"/>
      </w:pPr>
      <w:rPr>
        <w:rFonts w:ascii="Symbol" w:hAnsi="Symbol"/>
      </w:rPr>
    </w:lvl>
    <w:lvl w:ilvl="4" w:tplc="2EF49734">
      <w:start w:val="1"/>
      <w:numFmt w:val="bullet"/>
      <w:lvlText w:val=""/>
      <w:lvlJc w:val="left"/>
      <w:pPr>
        <w:ind w:left="2560" w:hanging="360"/>
      </w:pPr>
      <w:rPr>
        <w:rFonts w:ascii="Symbol" w:hAnsi="Symbol"/>
      </w:rPr>
    </w:lvl>
    <w:lvl w:ilvl="5" w:tplc="21CAAFD6">
      <w:start w:val="1"/>
      <w:numFmt w:val="bullet"/>
      <w:lvlText w:val=""/>
      <w:lvlJc w:val="left"/>
      <w:pPr>
        <w:ind w:left="2560" w:hanging="360"/>
      </w:pPr>
      <w:rPr>
        <w:rFonts w:ascii="Symbol" w:hAnsi="Symbol"/>
      </w:rPr>
    </w:lvl>
    <w:lvl w:ilvl="6" w:tplc="2D5A2EB2">
      <w:start w:val="1"/>
      <w:numFmt w:val="bullet"/>
      <w:lvlText w:val=""/>
      <w:lvlJc w:val="left"/>
      <w:pPr>
        <w:ind w:left="2560" w:hanging="360"/>
      </w:pPr>
      <w:rPr>
        <w:rFonts w:ascii="Symbol" w:hAnsi="Symbol"/>
      </w:rPr>
    </w:lvl>
    <w:lvl w:ilvl="7" w:tplc="EC787A5E">
      <w:start w:val="1"/>
      <w:numFmt w:val="bullet"/>
      <w:lvlText w:val=""/>
      <w:lvlJc w:val="left"/>
      <w:pPr>
        <w:ind w:left="2560" w:hanging="360"/>
      </w:pPr>
      <w:rPr>
        <w:rFonts w:ascii="Symbol" w:hAnsi="Symbol"/>
      </w:rPr>
    </w:lvl>
    <w:lvl w:ilvl="8" w:tplc="08760C68">
      <w:start w:val="1"/>
      <w:numFmt w:val="bullet"/>
      <w:lvlText w:val=""/>
      <w:lvlJc w:val="left"/>
      <w:pPr>
        <w:ind w:left="2560" w:hanging="360"/>
      </w:pPr>
      <w:rPr>
        <w:rFonts w:ascii="Symbol" w:hAnsi="Symbol"/>
      </w:rPr>
    </w:lvl>
  </w:abstractNum>
  <w:abstractNum w:abstractNumId="21"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6AD25AFE"/>
    <w:multiLevelType w:val="hybridMultilevel"/>
    <w:tmpl w:val="FCDE64B8"/>
    <w:lvl w:ilvl="0" w:tplc="EA0C748A">
      <w:start w:val="1"/>
      <w:numFmt w:val="decimal"/>
      <w:lvlText w:val="%1."/>
      <w:lvlJc w:val="left"/>
      <w:pPr>
        <w:ind w:left="1080" w:hanging="360"/>
      </w:pPr>
      <w:rPr>
        <w:rFonts w:cs="Times New Roman"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26A2D06"/>
    <w:multiLevelType w:val="multilevel"/>
    <w:tmpl w:val="D9485964"/>
    <w:lvl w:ilvl="0">
      <w:start w:val="1"/>
      <w:numFmt w:val="decimal"/>
      <w:isLgl/>
      <w:lvlText w:val="%1."/>
      <w:lvlJc w:val="left"/>
      <w:pPr>
        <w:tabs>
          <w:tab w:val="num" w:pos="720"/>
        </w:tabs>
        <w:ind w:left="720" w:hanging="360"/>
      </w:pPr>
      <w:rPr>
        <w:rFonts w:ascii="Times New Roman" w:hAnsi="Times New Roman"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820274261">
    <w:abstractNumId w:val="5"/>
  </w:num>
  <w:num w:numId="2" w16cid:durableId="842475876">
    <w:abstractNumId w:val="9"/>
  </w:num>
  <w:num w:numId="3" w16cid:durableId="159735035">
    <w:abstractNumId w:val="16"/>
  </w:num>
  <w:num w:numId="4" w16cid:durableId="152725552">
    <w:abstractNumId w:val="1"/>
  </w:num>
  <w:num w:numId="5" w16cid:durableId="1551920564">
    <w:abstractNumId w:val="19"/>
  </w:num>
  <w:num w:numId="6" w16cid:durableId="1660037013">
    <w:abstractNumId w:val="10"/>
  </w:num>
  <w:num w:numId="7" w16cid:durableId="996495630">
    <w:abstractNumId w:val="21"/>
  </w:num>
  <w:num w:numId="8" w16cid:durableId="1099832065">
    <w:abstractNumId w:val="0"/>
  </w:num>
  <w:num w:numId="9" w16cid:durableId="736516639">
    <w:abstractNumId w:val="11"/>
  </w:num>
  <w:num w:numId="10" w16cid:durableId="103623108">
    <w:abstractNumId w:val="3"/>
  </w:num>
  <w:num w:numId="11" w16cid:durableId="555237212">
    <w:abstractNumId w:val="13"/>
  </w:num>
  <w:num w:numId="12" w16cid:durableId="98110478">
    <w:abstractNumId w:val="14"/>
  </w:num>
  <w:num w:numId="13" w16cid:durableId="7117304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8858517">
    <w:abstractNumId w:val="22"/>
  </w:num>
  <w:num w:numId="15" w16cid:durableId="95294790">
    <w:abstractNumId w:val="2"/>
  </w:num>
  <w:num w:numId="16" w16cid:durableId="1761173268">
    <w:abstractNumId w:val="17"/>
  </w:num>
  <w:num w:numId="17" w16cid:durableId="1569224164">
    <w:abstractNumId w:val="7"/>
  </w:num>
  <w:num w:numId="18" w16cid:durableId="1041588151">
    <w:abstractNumId w:val="15"/>
  </w:num>
  <w:num w:numId="19" w16cid:durableId="1859200932">
    <w:abstractNumId w:val="4"/>
  </w:num>
  <w:num w:numId="20" w16cid:durableId="1691056702">
    <w:abstractNumId w:val="12"/>
  </w:num>
  <w:num w:numId="21" w16cid:durableId="1435125155">
    <w:abstractNumId w:val="8"/>
  </w:num>
  <w:num w:numId="22" w16cid:durableId="724570318">
    <w:abstractNumId w:val="6"/>
  </w:num>
  <w:num w:numId="23" w16cid:durableId="514420296">
    <w:abstractNumId w:val="20"/>
  </w:num>
  <w:num w:numId="24" w16cid:durableId="9471503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C57"/>
    <w:rsid w:val="00001D73"/>
    <w:rsid w:val="00002EDD"/>
    <w:rsid w:val="00002FDF"/>
    <w:rsid w:val="000036CF"/>
    <w:rsid w:val="00003F90"/>
    <w:rsid w:val="000040F1"/>
    <w:rsid w:val="00004E4E"/>
    <w:rsid w:val="00005961"/>
    <w:rsid w:val="00007906"/>
    <w:rsid w:val="00007AFB"/>
    <w:rsid w:val="00010D91"/>
    <w:rsid w:val="00010EE8"/>
    <w:rsid w:val="000117B0"/>
    <w:rsid w:val="00011864"/>
    <w:rsid w:val="000119AF"/>
    <w:rsid w:val="000140DE"/>
    <w:rsid w:val="000140EF"/>
    <w:rsid w:val="000178EB"/>
    <w:rsid w:val="00017BCE"/>
    <w:rsid w:val="000202E6"/>
    <w:rsid w:val="000219B9"/>
    <w:rsid w:val="00021B8F"/>
    <w:rsid w:val="00022050"/>
    <w:rsid w:val="00022351"/>
    <w:rsid w:val="00024BF9"/>
    <w:rsid w:val="00024EC9"/>
    <w:rsid w:val="00025B22"/>
    <w:rsid w:val="000264E4"/>
    <w:rsid w:val="000269AA"/>
    <w:rsid w:val="00027A29"/>
    <w:rsid w:val="00027C18"/>
    <w:rsid w:val="00027E0D"/>
    <w:rsid w:val="00030352"/>
    <w:rsid w:val="0003109F"/>
    <w:rsid w:val="00031276"/>
    <w:rsid w:val="00031A1B"/>
    <w:rsid w:val="00031A27"/>
    <w:rsid w:val="00032239"/>
    <w:rsid w:val="00032657"/>
    <w:rsid w:val="00032693"/>
    <w:rsid w:val="0003277E"/>
    <w:rsid w:val="00034126"/>
    <w:rsid w:val="000345B2"/>
    <w:rsid w:val="00034BAF"/>
    <w:rsid w:val="00034EBF"/>
    <w:rsid w:val="000365BE"/>
    <w:rsid w:val="00037ACB"/>
    <w:rsid w:val="00037B79"/>
    <w:rsid w:val="00037DE5"/>
    <w:rsid w:val="0004042A"/>
    <w:rsid w:val="0004193C"/>
    <w:rsid w:val="000419DA"/>
    <w:rsid w:val="00041D77"/>
    <w:rsid w:val="00043D93"/>
    <w:rsid w:val="000440D1"/>
    <w:rsid w:val="00046645"/>
    <w:rsid w:val="00047E4B"/>
    <w:rsid w:val="00050239"/>
    <w:rsid w:val="0005102D"/>
    <w:rsid w:val="00051D0E"/>
    <w:rsid w:val="00051EB9"/>
    <w:rsid w:val="000527E1"/>
    <w:rsid w:val="00053787"/>
    <w:rsid w:val="00053A02"/>
    <w:rsid w:val="00053E4A"/>
    <w:rsid w:val="00053ECF"/>
    <w:rsid w:val="00054E4B"/>
    <w:rsid w:val="00055517"/>
    <w:rsid w:val="000558F6"/>
    <w:rsid w:val="00055D6B"/>
    <w:rsid w:val="0005617D"/>
    <w:rsid w:val="000563CA"/>
    <w:rsid w:val="000569C9"/>
    <w:rsid w:val="000574A9"/>
    <w:rsid w:val="00057F15"/>
    <w:rsid w:val="0006118C"/>
    <w:rsid w:val="0006190C"/>
    <w:rsid w:val="00062E8F"/>
    <w:rsid w:val="00063055"/>
    <w:rsid w:val="00064BB6"/>
    <w:rsid w:val="00064BE6"/>
    <w:rsid w:val="00064EE6"/>
    <w:rsid w:val="00065C4F"/>
    <w:rsid w:val="00065ECA"/>
    <w:rsid w:val="00066744"/>
    <w:rsid w:val="00066B3C"/>
    <w:rsid w:val="000670C4"/>
    <w:rsid w:val="00067EF3"/>
    <w:rsid w:val="000708D9"/>
    <w:rsid w:val="00070A3C"/>
    <w:rsid w:val="00070F84"/>
    <w:rsid w:val="00073731"/>
    <w:rsid w:val="00073A0A"/>
    <w:rsid w:val="00074A8D"/>
    <w:rsid w:val="000756BB"/>
    <w:rsid w:val="000776C6"/>
    <w:rsid w:val="000778A0"/>
    <w:rsid w:val="00080092"/>
    <w:rsid w:val="00080956"/>
    <w:rsid w:val="00080A01"/>
    <w:rsid w:val="00081451"/>
    <w:rsid w:val="0008199C"/>
    <w:rsid w:val="000822AE"/>
    <w:rsid w:val="00083678"/>
    <w:rsid w:val="00083A0B"/>
    <w:rsid w:val="00083E4B"/>
    <w:rsid w:val="000848FF"/>
    <w:rsid w:val="00084D28"/>
    <w:rsid w:val="00085341"/>
    <w:rsid w:val="0008554A"/>
    <w:rsid w:val="000860B1"/>
    <w:rsid w:val="00086463"/>
    <w:rsid w:val="00087574"/>
    <w:rsid w:val="00090013"/>
    <w:rsid w:val="000908CA"/>
    <w:rsid w:val="000925C3"/>
    <w:rsid w:val="0009334E"/>
    <w:rsid w:val="00093797"/>
    <w:rsid w:val="000943ED"/>
    <w:rsid w:val="000968AC"/>
    <w:rsid w:val="000A2E5A"/>
    <w:rsid w:val="000A4BDB"/>
    <w:rsid w:val="000A6195"/>
    <w:rsid w:val="000A634E"/>
    <w:rsid w:val="000A6574"/>
    <w:rsid w:val="000A669F"/>
    <w:rsid w:val="000A6AB3"/>
    <w:rsid w:val="000A6C85"/>
    <w:rsid w:val="000A70C7"/>
    <w:rsid w:val="000A7553"/>
    <w:rsid w:val="000A7675"/>
    <w:rsid w:val="000A7F8C"/>
    <w:rsid w:val="000B0028"/>
    <w:rsid w:val="000B007C"/>
    <w:rsid w:val="000B03BA"/>
    <w:rsid w:val="000B130D"/>
    <w:rsid w:val="000B40BE"/>
    <w:rsid w:val="000B4563"/>
    <w:rsid w:val="000B4DBA"/>
    <w:rsid w:val="000B5006"/>
    <w:rsid w:val="000B5375"/>
    <w:rsid w:val="000B57EF"/>
    <w:rsid w:val="000B6968"/>
    <w:rsid w:val="000B6984"/>
    <w:rsid w:val="000B6A6D"/>
    <w:rsid w:val="000B743F"/>
    <w:rsid w:val="000C0EF2"/>
    <w:rsid w:val="000C1313"/>
    <w:rsid w:val="000C181F"/>
    <w:rsid w:val="000C22AC"/>
    <w:rsid w:val="000C2780"/>
    <w:rsid w:val="000C420B"/>
    <w:rsid w:val="000C483B"/>
    <w:rsid w:val="000C5984"/>
    <w:rsid w:val="000C600A"/>
    <w:rsid w:val="000C7068"/>
    <w:rsid w:val="000D0148"/>
    <w:rsid w:val="000D13B5"/>
    <w:rsid w:val="000D217B"/>
    <w:rsid w:val="000D21F3"/>
    <w:rsid w:val="000D2501"/>
    <w:rsid w:val="000D2C78"/>
    <w:rsid w:val="000D2D4B"/>
    <w:rsid w:val="000D46A3"/>
    <w:rsid w:val="000D5A04"/>
    <w:rsid w:val="000D620B"/>
    <w:rsid w:val="000D7716"/>
    <w:rsid w:val="000E0995"/>
    <w:rsid w:val="000E174A"/>
    <w:rsid w:val="000E2D1C"/>
    <w:rsid w:val="000E352D"/>
    <w:rsid w:val="000E35D7"/>
    <w:rsid w:val="000E4743"/>
    <w:rsid w:val="000E4DD1"/>
    <w:rsid w:val="000E52DB"/>
    <w:rsid w:val="000E5DC4"/>
    <w:rsid w:val="000E68E3"/>
    <w:rsid w:val="000F01C6"/>
    <w:rsid w:val="000F027A"/>
    <w:rsid w:val="000F07F8"/>
    <w:rsid w:val="000F1260"/>
    <w:rsid w:val="000F130C"/>
    <w:rsid w:val="000F175B"/>
    <w:rsid w:val="000F1C5B"/>
    <w:rsid w:val="000F1F5B"/>
    <w:rsid w:val="000F24C1"/>
    <w:rsid w:val="000F2669"/>
    <w:rsid w:val="000F2E1F"/>
    <w:rsid w:val="000F2F76"/>
    <w:rsid w:val="000F368E"/>
    <w:rsid w:val="000F3728"/>
    <w:rsid w:val="000F3C59"/>
    <w:rsid w:val="000F5159"/>
    <w:rsid w:val="000F5344"/>
    <w:rsid w:val="000F5E84"/>
    <w:rsid w:val="000F5F5A"/>
    <w:rsid w:val="000F74B9"/>
    <w:rsid w:val="000F7843"/>
    <w:rsid w:val="001013B1"/>
    <w:rsid w:val="00101ADD"/>
    <w:rsid w:val="00101EAD"/>
    <w:rsid w:val="00102C96"/>
    <w:rsid w:val="00102FE0"/>
    <w:rsid w:val="001030B7"/>
    <w:rsid w:val="00103C18"/>
    <w:rsid w:val="0010557C"/>
    <w:rsid w:val="00105881"/>
    <w:rsid w:val="00106A13"/>
    <w:rsid w:val="00107DA6"/>
    <w:rsid w:val="0011019B"/>
    <w:rsid w:val="00110477"/>
    <w:rsid w:val="0011110F"/>
    <w:rsid w:val="00111264"/>
    <w:rsid w:val="00111739"/>
    <w:rsid w:val="001136B4"/>
    <w:rsid w:val="00113AFC"/>
    <w:rsid w:val="00114E89"/>
    <w:rsid w:val="00115787"/>
    <w:rsid w:val="00116634"/>
    <w:rsid w:val="0011670D"/>
    <w:rsid w:val="00117FDC"/>
    <w:rsid w:val="00120574"/>
    <w:rsid w:val="001207F5"/>
    <w:rsid w:val="001219FD"/>
    <w:rsid w:val="00121EF7"/>
    <w:rsid w:val="001222A1"/>
    <w:rsid w:val="00123251"/>
    <w:rsid w:val="00124485"/>
    <w:rsid w:val="001248F6"/>
    <w:rsid w:val="00124D1A"/>
    <w:rsid w:val="00126B5C"/>
    <w:rsid w:val="00130483"/>
    <w:rsid w:val="00130683"/>
    <w:rsid w:val="00130A0A"/>
    <w:rsid w:val="00131757"/>
    <w:rsid w:val="00131953"/>
    <w:rsid w:val="001327FF"/>
    <w:rsid w:val="0013281D"/>
    <w:rsid w:val="00132C45"/>
    <w:rsid w:val="001332E6"/>
    <w:rsid w:val="00134463"/>
    <w:rsid w:val="00135A4B"/>
    <w:rsid w:val="00136207"/>
    <w:rsid w:val="00136A9F"/>
    <w:rsid w:val="00136CB3"/>
    <w:rsid w:val="00137448"/>
    <w:rsid w:val="00141802"/>
    <w:rsid w:val="00143583"/>
    <w:rsid w:val="001435DD"/>
    <w:rsid w:val="00143B1A"/>
    <w:rsid w:val="00143E56"/>
    <w:rsid w:val="001445AD"/>
    <w:rsid w:val="001468BC"/>
    <w:rsid w:val="00147400"/>
    <w:rsid w:val="0015023F"/>
    <w:rsid w:val="00150AA9"/>
    <w:rsid w:val="00150C79"/>
    <w:rsid w:val="00151081"/>
    <w:rsid w:val="001512D6"/>
    <w:rsid w:val="00151A6F"/>
    <w:rsid w:val="00152D6F"/>
    <w:rsid w:val="00153B00"/>
    <w:rsid w:val="0015407E"/>
    <w:rsid w:val="00155043"/>
    <w:rsid w:val="00156CDC"/>
    <w:rsid w:val="00157C63"/>
    <w:rsid w:val="001607A2"/>
    <w:rsid w:val="00160E31"/>
    <w:rsid w:val="0016116E"/>
    <w:rsid w:val="00161A0F"/>
    <w:rsid w:val="00162B05"/>
    <w:rsid w:val="00162C58"/>
    <w:rsid w:val="00163B73"/>
    <w:rsid w:val="00164DF4"/>
    <w:rsid w:val="00167C8A"/>
    <w:rsid w:val="0017001B"/>
    <w:rsid w:val="00170E7A"/>
    <w:rsid w:val="00171970"/>
    <w:rsid w:val="00171A3F"/>
    <w:rsid w:val="00172078"/>
    <w:rsid w:val="00172BC1"/>
    <w:rsid w:val="00172C15"/>
    <w:rsid w:val="00172CD1"/>
    <w:rsid w:val="00174A89"/>
    <w:rsid w:val="001760ED"/>
    <w:rsid w:val="00176356"/>
    <w:rsid w:val="00177A43"/>
    <w:rsid w:val="00177B90"/>
    <w:rsid w:val="0018231C"/>
    <w:rsid w:val="00182CF8"/>
    <w:rsid w:val="00183B13"/>
    <w:rsid w:val="0018551D"/>
    <w:rsid w:val="00185560"/>
    <w:rsid w:val="001855D3"/>
    <w:rsid w:val="0018562E"/>
    <w:rsid w:val="00185F2F"/>
    <w:rsid w:val="00186A9D"/>
    <w:rsid w:val="00186EBF"/>
    <w:rsid w:val="00187A4E"/>
    <w:rsid w:val="0019058B"/>
    <w:rsid w:val="00190EE8"/>
    <w:rsid w:val="00191291"/>
    <w:rsid w:val="001922D8"/>
    <w:rsid w:val="001929E3"/>
    <w:rsid w:val="001935C1"/>
    <w:rsid w:val="001937E3"/>
    <w:rsid w:val="001939CB"/>
    <w:rsid w:val="00194174"/>
    <w:rsid w:val="001955F4"/>
    <w:rsid w:val="0019737D"/>
    <w:rsid w:val="001975B7"/>
    <w:rsid w:val="001A02BF"/>
    <w:rsid w:val="001A1258"/>
    <w:rsid w:val="001A1555"/>
    <w:rsid w:val="001A2045"/>
    <w:rsid w:val="001A2EBC"/>
    <w:rsid w:val="001A4F15"/>
    <w:rsid w:val="001A54B3"/>
    <w:rsid w:val="001A68C1"/>
    <w:rsid w:val="001A7673"/>
    <w:rsid w:val="001A783D"/>
    <w:rsid w:val="001B024C"/>
    <w:rsid w:val="001B05A5"/>
    <w:rsid w:val="001B0665"/>
    <w:rsid w:val="001B1D2A"/>
    <w:rsid w:val="001B1D94"/>
    <w:rsid w:val="001B201A"/>
    <w:rsid w:val="001B2217"/>
    <w:rsid w:val="001B2951"/>
    <w:rsid w:val="001B3801"/>
    <w:rsid w:val="001B44A9"/>
    <w:rsid w:val="001B5EBC"/>
    <w:rsid w:val="001B61F8"/>
    <w:rsid w:val="001B6269"/>
    <w:rsid w:val="001B70FB"/>
    <w:rsid w:val="001C02EE"/>
    <w:rsid w:val="001C055E"/>
    <w:rsid w:val="001C1C0B"/>
    <w:rsid w:val="001C1E46"/>
    <w:rsid w:val="001C31F9"/>
    <w:rsid w:val="001C3AAD"/>
    <w:rsid w:val="001C42C1"/>
    <w:rsid w:val="001C4C2C"/>
    <w:rsid w:val="001C572E"/>
    <w:rsid w:val="001C5D76"/>
    <w:rsid w:val="001C74E2"/>
    <w:rsid w:val="001C776F"/>
    <w:rsid w:val="001D01A1"/>
    <w:rsid w:val="001D07D8"/>
    <w:rsid w:val="001D0BB7"/>
    <w:rsid w:val="001D1B63"/>
    <w:rsid w:val="001D2362"/>
    <w:rsid w:val="001D2483"/>
    <w:rsid w:val="001D28C2"/>
    <w:rsid w:val="001D2A4D"/>
    <w:rsid w:val="001D3D91"/>
    <w:rsid w:val="001D4D73"/>
    <w:rsid w:val="001D4D7E"/>
    <w:rsid w:val="001D7099"/>
    <w:rsid w:val="001D7B6A"/>
    <w:rsid w:val="001E0D42"/>
    <w:rsid w:val="001E11FB"/>
    <w:rsid w:val="001E1728"/>
    <w:rsid w:val="001E1795"/>
    <w:rsid w:val="001E1811"/>
    <w:rsid w:val="001E2A68"/>
    <w:rsid w:val="001E2EBA"/>
    <w:rsid w:val="001E36DD"/>
    <w:rsid w:val="001E4177"/>
    <w:rsid w:val="001E4264"/>
    <w:rsid w:val="001E6887"/>
    <w:rsid w:val="001E7D7F"/>
    <w:rsid w:val="001F0649"/>
    <w:rsid w:val="001F239C"/>
    <w:rsid w:val="001F2DFB"/>
    <w:rsid w:val="001F37DF"/>
    <w:rsid w:val="001F664D"/>
    <w:rsid w:val="001F67F2"/>
    <w:rsid w:val="001F6832"/>
    <w:rsid w:val="001F6987"/>
    <w:rsid w:val="001F6FB1"/>
    <w:rsid w:val="001F7B22"/>
    <w:rsid w:val="00201667"/>
    <w:rsid w:val="00202130"/>
    <w:rsid w:val="0020377D"/>
    <w:rsid w:val="002047A8"/>
    <w:rsid w:val="002057B2"/>
    <w:rsid w:val="002066E9"/>
    <w:rsid w:val="00206E1A"/>
    <w:rsid w:val="00210854"/>
    <w:rsid w:val="00210D78"/>
    <w:rsid w:val="00211928"/>
    <w:rsid w:val="002129FE"/>
    <w:rsid w:val="0021375E"/>
    <w:rsid w:val="00213DF5"/>
    <w:rsid w:val="002146A3"/>
    <w:rsid w:val="00215942"/>
    <w:rsid w:val="00215F91"/>
    <w:rsid w:val="00215FB3"/>
    <w:rsid w:val="002206B1"/>
    <w:rsid w:val="00221837"/>
    <w:rsid w:val="00222F62"/>
    <w:rsid w:val="002230D5"/>
    <w:rsid w:val="00223377"/>
    <w:rsid w:val="00224502"/>
    <w:rsid w:val="002247BD"/>
    <w:rsid w:val="00224ADC"/>
    <w:rsid w:val="002250AE"/>
    <w:rsid w:val="00225B12"/>
    <w:rsid w:val="00230EDD"/>
    <w:rsid w:val="0023182D"/>
    <w:rsid w:val="00231B05"/>
    <w:rsid w:val="002328C7"/>
    <w:rsid w:val="002330B8"/>
    <w:rsid w:val="0023335F"/>
    <w:rsid w:val="00233A3B"/>
    <w:rsid w:val="00233B7F"/>
    <w:rsid w:val="0023406A"/>
    <w:rsid w:val="002351DD"/>
    <w:rsid w:val="00235A3C"/>
    <w:rsid w:val="002369A4"/>
    <w:rsid w:val="0023702D"/>
    <w:rsid w:val="0023734D"/>
    <w:rsid w:val="00237E2C"/>
    <w:rsid w:val="00240613"/>
    <w:rsid w:val="00240A1E"/>
    <w:rsid w:val="00240BC2"/>
    <w:rsid w:val="00240D87"/>
    <w:rsid w:val="00240DA9"/>
    <w:rsid w:val="002410A7"/>
    <w:rsid w:val="002419AE"/>
    <w:rsid w:val="00243226"/>
    <w:rsid w:val="00246CA6"/>
    <w:rsid w:val="00246FC1"/>
    <w:rsid w:val="00247279"/>
    <w:rsid w:val="0024765C"/>
    <w:rsid w:val="00250404"/>
    <w:rsid w:val="00250A12"/>
    <w:rsid w:val="002512C0"/>
    <w:rsid w:val="002515DD"/>
    <w:rsid w:val="0025203D"/>
    <w:rsid w:val="0025263A"/>
    <w:rsid w:val="00252814"/>
    <w:rsid w:val="00252B6A"/>
    <w:rsid w:val="002545E9"/>
    <w:rsid w:val="0025500A"/>
    <w:rsid w:val="0025617B"/>
    <w:rsid w:val="00256661"/>
    <w:rsid w:val="0025728A"/>
    <w:rsid w:val="00257AE6"/>
    <w:rsid w:val="00257CA2"/>
    <w:rsid w:val="00260E5D"/>
    <w:rsid w:val="00262031"/>
    <w:rsid w:val="0026266E"/>
    <w:rsid w:val="00262952"/>
    <w:rsid w:val="002629CF"/>
    <w:rsid w:val="00264157"/>
    <w:rsid w:val="002644E2"/>
    <w:rsid w:val="00264787"/>
    <w:rsid w:val="00265089"/>
    <w:rsid w:val="00266C20"/>
    <w:rsid w:val="00266E9F"/>
    <w:rsid w:val="00267BC9"/>
    <w:rsid w:val="00267FC5"/>
    <w:rsid w:val="002716E6"/>
    <w:rsid w:val="00272FEA"/>
    <w:rsid w:val="002743A0"/>
    <w:rsid w:val="00274B33"/>
    <w:rsid w:val="002758F5"/>
    <w:rsid w:val="002759A6"/>
    <w:rsid w:val="00276F70"/>
    <w:rsid w:val="002771C2"/>
    <w:rsid w:val="00277311"/>
    <w:rsid w:val="00277606"/>
    <w:rsid w:val="00277DEC"/>
    <w:rsid w:val="00280AB4"/>
    <w:rsid w:val="002813AA"/>
    <w:rsid w:val="002816A7"/>
    <w:rsid w:val="00281A74"/>
    <w:rsid w:val="00281C26"/>
    <w:rsid w:val="0028258B"/>
    <w:rsid w:val="002834E9"/>
    <w:rsid w:val="002838EB"/>
    <w:rsid w:val="00283BED"/>
    <w:rsid w:val="00283CFA"/>
    <w:rsid w:val="00284C63"/>
    <w:rsid w:val="00285AB5"/>
    <w:rsid w:val="002865D7"/>
    <w:rsid w:val="002901E2"/>
    <w:rsid w:val="00290235"/>
    <w:rsid w:val="002906A9"/>
    <w:rsid w:val="00290DCC"/>
    <w:rsid w:val="002912CB"/>
    <w:rsid w:val="00291839"/>
    <w:rsid w:val="0029243F"/>
    <w:rsid w:val="0029261C"/>
    <w:rsid w:val="00292B7F"/>
    <w:rsid w:val="002938A6"/>
    <w:rsid w:val="002940EC"/>
    <w:rsid w:val="0029436C"/>
    <w:rsid w:val="0029484E"/>
    <w:rsid w:val="002953FC"/>
    <w:rsid w:val="00296A1F"/>
    <w:rsid w:val="00297A00"/>
    <w:rsid w:val="002A05FD"/>
    <w:rsid w:val="002A078D"/>
    <w:rsid w:val="002A07B2"/>
    <w:rsid w:val="002A0983"/>
    <w:rsid w:val="002A0ACB"/>
    <w:rsid w:val="002A0D67"/>
    <w:rsid w:val="002A0DAD"/>
    <w:rsid w:val="002A2651"/>
    <w:rsid w:val="002A333A"/>
    <w:rsid w:val="002A4197"/>
    <w:rsid w:val="002A4703"/>
    <w:rsid w:val="002A67F4"/>
    <w:rsid w:val="002A7613"/>
    <w:rsid w:val="002A764F"/>
    <w:rsid w:val="002B060C"/>
    <w:rsid w:val="002B085C"/>
    <w:rsid w:val="002B0E52"/>
    <w:rsid w:val="002B10D4"/>
    <w:rsid w:val="002B1B1C"/>
    <w:rsid w:val="002B1E86"/>
    <w:rsid w:val="002B2441"/>
    <w:rsid w:val="002B4778"/>
    <w:rsid w:val="002B4BA2"/>
    <w:rsid w:val="002B541A"/>
    <w:rsid w:val="002B595B"/>
    <w:rsid w:val="002B7411"/>
    <w:rsid w:val="002C06B4"/>
    <w:rsid w:val="002C2E62"/>
    <w:rsid w:val="002C3584"/>
    <w:rsid w:val="002C3A00"/>
    <w:rsid w:val="002C495E"/>
    <w:rsid w:val="002C4AE3"/>
    <w:rsid w:val="002C641B"/>
    <w:rsid w:val="002C65AC"/>
    <w:rsid w:val="002C7E6D"/>
    <w:rsid w:val="002D000F"/>
    <w:rsid w:val="002D0F16"/>
    <w:rsid w:val="002D31BC"/>
    <w:rsid w:val="002D3391"/>
    <w:rsid w:val="002D370A"/>
    <w:rsid w:val="002D37A0"/>
    <w:rsid w:val="002D51D7"/>
    <w:rsid w:val="002D590A"/>
    <w:rsid w:val="002D5ECC"/>
    <w:rsid w:val="002D603E"/>
    <w:rsid w:val="002D7E22"/>
    <w:rsid w:val="002E058F"/>
    <w:rsid w:val="002E0B8B"/>
    <w:rsid w:val="002E0B8C"/>
    <w:rsid w:val="002E0D7F"/>
    <w:rsid w:val="002E121E"/>
    <w:rsid w:val="002E17BD"/>
    <w:rsid w:val="002E1822"/>
    <w:rsid w:val="002E1EE5"/>
    <w:rsid w:val="002E20A4"/>
    <w:rsid w:val="002E3741"/>
    <w:rsid w:val="002E4470"/>
    <w:rsid w:val="002E696D"/>
    <w:rsid w:val="002E6B23"/>
    <w:rsid w:val="002E6E8F"/>
    <w:rsid w:val="002E793D"/>
    <w:rsid w:val="002E7DD1"/>
    <w:rsid w:val="002F0C08"/>
    <w:rsid w:val="002F1B71"/>
    <w:rsid w:val="002F1D30"/>
    <w:rsid w:val="002F1E35"/>
    <w:rsid w:val="002F23BF"/>
    <w:rsid w:val="002F283E"/>
    <w:rsid w:val="002F284A"/>
    <w:rsid w:val="002F2A2D"/>
    <w:rsid w:val="002F3361"/>
    <w:rsid w:val="002F3A46"/>
    <w:rsid w:val="002F45CB"/>
    <w:rsid w:val="002F4677"/>
    <w:rsid w:val="002F6A4D"/>
    <w:rsid w:val="002F6D94"/>
    <w:rsid w:val="002F6F77"/>
    <w:rsid w:val="002F7759"/>
    <w:rsid w:val="002F78DF"/>
    <w:rsid w:val="002F7E68"/>
    <w:rsid w:val="0030075B"/>
    <w:rsid w:val="003022E7"/>
    <w:rsid w:val="00303744"/>
    <w:rsid w:val="003045C4"/>
    <w:rsid w:val="00304D42"/>
    <w:rsid w:val="00305D65"/>
    <w:rsid w:val="0030729D"/>
    <w:rsid w:val="00310304"/>
    <w:rsid w:val="0031060C"/>
    <w:rsid w:val="00310746"/>
    <w:rsid w:val="00310B6D"/>
    <w:rsid w:val="003122BD"/>
    <w:rsid w:val="00312AF8"/>
    <w:rsid w:val="00312CBC"/>
    <w:rsid w:val="00313EBC"/>
    <w:rsid w:val="00314235"/>
    <w:rsid w:val="003155B3"/>
    <w:rsid w:val="003159E6"/>
    <w:rsid w:val="00315B81"/>
    <w:rsid w:val="00316162"/>
    <w:rsid w:val="00317039"/>
    <w:rsid w:val="00317266"/>
    <w:rsid w:val="00320488"/>
    <w:rsid w:val="003211FE"/>
    <w:rsid w:val="003214DD"/>
    <w:rsid w:val="00321F03"/>
    <w:rsid w:val="0032272E"/>
    <w:rsid w:val="00322B9D"/>
    <w:rsid w:val="00323232"/>
    <w:rsid w:val="00325C9E"/>
    <w:rsid w:val="00326840"/>
    <w:rsid w:val="00326DEB"/>
    <w:rsid w:val="0032763E"/>
    <w:rsid w:val="00330308"/>
    <w:rsid w:val="0033139C"/>
    <w:rsid w:val="0033157B"/>
    <w:rsid w:val="00332D43"/>
    <w:rsid w:val="003348DC"/>
    <w:rsid w:val="003354E9"/>
    <w:rsid w:val="00336209"/>
    <w:rsid w:val="003364A4"/>
    <w:rsid w:val="003379E0"/>
    <w:rsid w:val="00337A73"/>
    <w:rsid w:val="00337B05"/>
    <w:rsid w:val="003402FD"/>
    <w:rsid w:val="0034092A"/>
    <w:rsid w:val="00340AD5"/>
    <w:rsid w:val="0034126A"/>
    <w:rsid w:val="00341370"/>
    <w:rsid w:val="003419B4"/>
    <w:rsid w:val="0034232E"/>
    <w:rsid w:val="003423BD"/>
    <w:rsid w:val="00342B8F"/>
    <w:rsid w:val="00343B51"/>
    <w:rsid w:val="00343BAC"/>
    <w:rsid w:val="00344389"/>
    <w:rsid w:val="0034555E"/>
    <w:rsid w:val="0034741B"/>
    <w:rsid w:val="00347933"/>
    <w:rsid w:val="003479F3"/>
    <w:rsid w:val="0035070D"/>
    <w:rsid w:val="00350733"/>
    <w:rsid w:val="00350D60"/>
    <w:rsid w:val="00350F32"/>
    <w:rsid w:val="00353773"/>
    <w:rsid w:val="00354427"/>
    <w:rsid w:val="0035487E"/>
    <w:rsid w:val="003557F3"/>
    <w:rsid w:val="00355F66"/>
    <w:rsid w:val="00355FE4"/>
    <w:rsid w:val="003565BC"/>
    <w:rsid w:val="00356CEE"/>
    <w:rsid w:val="003570BC"/>
    <w:rsid w:val="00360282"/>
    <w:rsid w:val="00361685"/>
    <w:rsid w:val="00363549"/>
    <w:rsid w:val="0036381A"/>
    <w:rsid w:val="0036467A"/>
    <w:rsid w:val="00364F5C"/>
    <w:rsid w:val="003650AB"/>
    <w:rsid w:val="00366DAC"/>
    <w:rsid w:val="00367F96"/>
    <w:rsid w:val="00370C12"/>
    <w:rsid w:val="003716F4"/>
    <w:rsid w:val="00371FFD"/>
    <w:rsid w:val="0037273A"/>
    <w:rsid w:val="00372958"/>
    <w:rsid w:val="003740C5"/>
    <w:rsid w:val="00374314"/>
    <w:rsid w:val="00374DC7"/>
    <w:rsid w:val="0037617F"/>
    <w:rsid w:val="003777F0"/>
    <w:rsid w:val="00380257"/>
    <w:rsid w:val="00381062"/>
    <w:rsid w:val="0038135A"/>
    <w:rsid w:val="00381BD5"/>
    <w:rsid w:val="00381FCE"/>
    <w:rsid w:val="00384627"/>
    <w:rsid w:val="00384CFF"/>
    <w:rsid w:val="0038507D"/>
    <w:rsid w:val="00385BC1"/>
    <w:rsid w:val="00385FDE"/>
    <w:rsid w:val="00385FFA"/>
    <w:rsid w:val="00387F60"/>
    <w:rsid w:val="00390250"/>
    <w:rsid w:val="00390717"/>
    <w:rsid w:val="0039120F"/>
    <w:rsid w:val="00391782"/>
    <w:rsid w:val="00391D2E"/>
    <w:rsid w:val="00392620"/>
    <w:rsid w:val="00392AFD"/>
    <w:rsid w:val="003937C4"/>
    <w:rsid w:val="00393838"/>
    <w:rsid w:val="003945BC"/>
    <w:rsid w:val="00394787"/>
    <w:rsid w:val="00394EC3"/>
    <w:rsid w:val="00395BA3"/>
    <w:rsid w:val="00396255"/>
    <w:rsid w:val="00397672"/>
    <w:rsid w:val="003A00BF"/>
    <w:rsid w:val="003A0440"/>
    <w:rsid w:val="003A05C1"/>
    <w:rsid w:val="003A07C7"/>
    <w:rsid w:val="003A0E3E"/>
    <w:rsid w:val="003A0E91"/>
    <w:rsid w:val="003A1F5B"/>
    <w:rsid w:val="003A245C"/>
    <w:rsid w:val="003A39D9"/>
    <w:rsid w:val="003A444A"/>
    <w:rsid w:val="003A4C20"/>
    <w:rsid w:val="003A62B7"/>
    <w:rsid w:val="003A6840"/>
    <w:rsid w:val="003A7195"/>
    <w:rsid w:val="003A762F"/>
    <w:rsid w:val="003B0B08"/>
    <w:rsid w:val="003B0E47"/>
    <w:rsid w:val="003B16AE"/>
    <w:rsid w:val="003B2F9C"/>
    <w:rsid w:val="003B514C"/>
    <w:rsid w:val="003B521A"/>
    <w:rsid w:val="003B52DB"/>
    <w:rsid w:val="003B68ED"/>
    <w:rsid w:val="003B6E37"/>
    <w:rsid w:val="003B6EC9"/>
    <w:rsid w:val="003B6FE1"/>
    <w:rsid w:val="003B6FF6"/>
    <w:rsid w:val="003B70CC"/>
    <w:rsid w:val="003B7618"/>
    <w:rsid w:val="003B7B08"/>
    <w:rsid w:val="003C04E9"/>
    <w:rsid w:val="003C0616"/>
    <w:rsid w:val="003C10C5"/>
    <w:rsid w:val="003C3332"/>
    <w:rsid w:val="003C4270"/>
    <w:rsid w:val="003C4620"/>
    <w:rsid w:val="003C652A"/>
    <w:rsid w:val="003C68AD"/>
    <w:rsid w:val="003C751C"/>
    <w:rsid w:val="003D00B0"/>
    <w:rsid w:val="003D045F"/>
    <w:rsid w:val="003D10D0"/>
    <w:rsid w:val="003D1136"/>
    <w:rsid w:val="003D4036"/>
    <w:rsid w:val="003D48EF"/>
    <w:rsid w:val="003D49B2"/>
    <w:rsid w:val="003D583C"/>
    <w:rsid w:val="003D5C58"/>
    <w:rsid w:val="003D607B"/>
    <w:rsid w:val="003D6C6A"/>
    <w:rsid w:val="003D6CB8"/>
    <w:rsid w:val="003D7ACC"/>
    <w:rsid w:val="003D7B28"/>
    <w:rsid w:val="003D7D25"/>
    <w:rsid w:val="003E2287"/>
    <w:rsid w:val="003E22C7"/>
    <w:rsid w:val="003E24C9"/>
    <w:rsid w:val="003E2521"/>
    <w:rsid w:val="003E28D2"/>
    <w:rsid w:val="003E2989"/>
    <w:rsid w:val="003E2EA5"/>
    <w:rsid w:val="003E33D5"/>
    <w:rsid w:val="003E385E"/>
    <w:rsid w:val="003E3920"/>
    <w:rsid w:val="003E3B49"/>
    <w:rsid w:val="003E5397"/>
    <w:rsid w:val="003E53AB"/>
    <w:rsid w:val="003E6494"/>
    <w:rsid w:val="003E6D2A"/>
    <w:rsid w:val="003E70B2"/>
    <w:rsid w:val="003E733D"/>
    <w:rsid w:val="003E7A95"/>
    <w:rsid w:val="003F0409"/>
    <w:rsid w:val="003F06DA"/>
    <w:rsid w:val="003F11DE"/>
    <w:rsid w:val="003F214B"/>
    <w:rsid w:val="003F4371"/>
    <w:rsid w:val="003F6620"/>
    <w:rsid w:val="003F69C4"/>
    <w:rsid w:val="003F7BCA"/>
    <w:rsid w:val="00400F5B"/>
    <w:rsid w:val="00401425"/>
    <w:rsid w:val="00401A99"/>
    <w:rsid w:val="0040292B"/>
    <w:rsid w:val="0040382D"/>
    <w:rsid w:val="00403898"/>
    <w:rsid w:val="00403F10"/>
    <w:rsid w:val="0040491F"/>
    <w:rsid w:val="00406389"/>
    <w:rsid w:val="00406C23"/>
    <w:rsid w:val="00407535"/>
    <w:rsid w:val="00407C92"/>
    <w:rsid w:val="004114A4"/>
    <w:rsid w:val="0041344C"/>
    <w:rsid w:val="00413940"/>
    <w:rsid w:val="00413E1F"/>
    <w:rsid w:val="004149C6"/>
    <w:rsid w:val="00415050"/>
    <w:rsid w:val="00415509"/>
    <w:rsid w:val="0041591F"/>
    <w:rsid w:val="00415F6F"/>
    <w:rsid w:val="00416015"/>
    <w:rsid w:val="004160A9"/>
    <w:rsid w:val="00416629"/>
    <w:rsid w:val="0041761D"/>
    <w:rsid w:val="0041766E"/>
    <w:rsid w:val="00417850"/>
    <w:rsid w:val="00417AA3"/>
    <w:rsid w:val="00420A17"/>
    <w:rsid w:val="00421693"/>
    <w:rsid w:val="004218D6"/>
    <w:rsid w:val="00423210"/>
    <w:rsid w:val="00423A47"/>
    <w:rsid w:val="00423BBF"/>
    <w:rsid w:val="00423D6A"/>
    <w:rsid w:val="00426524"/>
    <w:rsid w:val="0042731D"/>
    <w:rsid w:val="00427747"/>
    <w:rsid w:val="00430B59"/>
    <w:rsid w:val="00430D77"/>
    <w:rsid w:val="00431075"/>
    <w:rsid w:val="00431A50"/>
    <w:rsid w:val="00431C03"/>
    <w:rsid w:val="0043243E"/>
    <w:rsid w:val="00432FDA"/>
    <w:rsid w:val="00433809"/>
    <w:rsid w:val="00433920"/>
    <w:rsid w:val="00433964"/>
    <w:rsid w:val="00433F92"/>
    <w:rsid w:val="0043403A"/>
    <w:rsid w:val="00434E9A"/>
    <w:rsid w:val="004350B0"/>
    <w:rsid w:val="00435973"/>
    <w:rsid w:val="004371E9"/>
    <w:rsid w:val="00437470"/>
    <w:rsid w:val="00437C9D"/>
    <w:rsid w:val="004402AD"/>
    <w:rsid w:val="0044071B"/>
    <w:rsid w:val="00441651"/>
    <w:rsid w:val="00441A6F"/>
    <w:rsid w:val="00441D53"/>
    <w:rsid w:val="004420F9"/>
    <w:rsid w:val="004426DD"/>
    <w:rsid w:val="00442B0A"/>
    <w:rsid w:val="004436D0"/>
    <w:rsid w:val="00443EA3"/>
    <w:rsid w:val="004442C1"/>
    <w:rsid w:val="00444FBD"/>
    <w:rsid w:val="004459E1"/>
    <w:rsid w:val="00447BE9"/>
    <w:rsid w:val="00447C58"/>
    <w:rsid w:val="00447D0A"/>
    <w:rsid w:val="00447E11"/>
    <w:rsid w:val="00447E3E"/>
    <w:rsid w:val="00450527"/>
    <w:rsid w:val="004505EF"/>
    <w:rsid w:val="00450C80"/>
    <w:rsid w:val="004510FB"/>
    <w:rsid w:val="00451A17"/>
    <w:rsid w:val="00452028"/>
    <w:rsid w:val="004521A9"/>
    <w:rsid w:val="00452D4A"/>
    <w:rsid w:val="00452F1B"/>
    <w:rsid w:val="00452F3B"/>
    <w:rsid w:val="004539DE"/>
    <w:rsid w:val="00453A61"/>
    <w:rsid w:val="00454C0B"/>
    <w:rsid w:val="004553E5"/>
    <w:rsid w:val="0045789F"/>
    <w:rsid w:val="00457D84"/>
    <w:rsid w:val="004600E8"/>
    <w:rsid w:val="00460901"/>
    <w:rsid w:val="00462F10"/>
    <w:rsid w:val="00463148"/>
    <w:rsid w:val="00463648"/>
    <w:rsid w:val="00463CD7"/>
    <w:rsid w:val="00464641"/>
    <w:rsid w:val="0046489A"/>
    <w:rsid w:val="00464903"/>
    <w:rsid w:val="00464A27"/>
    <w:rsid w:val="00464E2D"/>
    <w:rsid w:val="00465B66"/>
    <w:rsid w:val="00466048"/>
    <w:rsid w:val="00467254"/>
    <w:rsid w:val="00467265"/>
    <w:rsid w:val="00467357"/>
    <w:rsid w:val="004673A0"/>
    <w:rsid w:val="00467FC2"/>
    <w:rsid w:val="004707A8"/>
    <w:rsid w:val="004710C2"/>
    <w:rsid w:val="0047172F"/>
    <w:rsid w:val="004724F9"/>
    <w:rsid w:val="00473491"/>
    <w:rsid w:val="00473E10"/>
    <w:rsid w:val="00473E72"/>
    <w:rsid w:val="00474026"/>
    <w:rsid w:val="0047403C"/>
    <w:rsid w:val="00474829"/>
    <w:rsid w:val="004762B4"/>
    <w:rsid w:val="00476800"/>
    <w:rsid w:val="00476C43"/>
    <w:rsid w:val="00477408"/>
    <w:rsid w:val="004779FF"/>
    <w:rsid w:val="00480AF2"/>
    <w:rsid w:val="00481F73"/>
    <w:rsid w:val="004822D8"/>
    <w:rsid w:val="004828F2"/>
    <w:rsid w:val="00482EB8"/>
    <w:rsid w:val="00483B9E"/>
    <w:rsid w:val="00483EFA"/>
    <w:rsid w:val="00484D65"/>
    <w:rsid w:val="0048539E"/>
    <w:rsid w:val="004854D8"/>
    <w:rsid w:val="00485F67"/>
    <w:rsid w:val="00487244"/>
    <w:rsid w:val="004875C4"/>
    <w:rsid w:val="00490B9A"/>
    <w:rsid w:val="00493AA7"/>
    <w:rsid w:val="00493DC3"/>
    <w:rsid w:val="00494B3E"/>
    <w:rsid w:val="00494F00"/>
    <w:rsid w:val="00494F9C"/>
    <w:rsid w:val="004970DD"/>
    <w:rsid w:val="004975EC"/>
    <w:rsid w:val="004977C6"/>
    <w:rsid w:val="00497C43"/>
    <w:rsid w:val="004A0BC3"/>
    <w:rsid w:val="004A0EC9"/>
    <w:rsid w:val="004A0FBA"/>
    <w:rsid w:val="004A2E53"/>
    <w:rsid w:val="004A3913"/>
    <w:rsid w:val="004A5038"/>
    <w:rsid w:val="004A503C"/>
    <w:rsid w:val="004A5205"/>
    <w:rsid w:val="004A66DD"/>
    <w:rsid w:val="004A7755"/>
    <w:rsid w:val="004A7925"/>
    <w:rsid w:val="004B0403"/>
    <w:rsid w:val="004B0E25"/>
    <w:rsid w:val="004B12A8"/>
    <w:rsid w:val="004B1591"/>
    <w:rsid w:val="004B1C7E"/>
    <w:rsid w:val="004B3304"/>
    <w:rsid w:val="004B339F"/>
    <w:rsid w:val="004B34E9"/>
    <w:rsid w:val="004B36D5"/>
    <w:rsid w:val="004B52CB"/>
    <w:rsid w:val="004B5EA6"/>
    <w:rsid w:val="004B5FBD"/>
    <w:rsid w:val="004B607C"/>
    <w:rsid w:val="004B656D"/>
    <w:rsid w:val="004B669A"/>
    <w:rsid w:val="004B6BF9"/>
    <w:rsid w:val="004B77E5"/>
    <w:rsid w:val="004C0C94"/>
    <w:rsid w:val="004C13F9"/>
    <w:rsid w:val="004C149F"/>
    <w:rsid w:val="004C2491"/>
    <w:rsid w:val="004C33C0"/>
    <w:rsid w:val="004C34E6"/>
    <w:rsid w:val="004C3EB2"/>
    <w:rsid w:val="004C41F5"/>
    <w:rsid w:val="004C46C1"/>
    <w:rsid w:val="004C5113"/>
    <w:rsid w:val="004C6407"/>
    <w:rsid w:val="004C7184"/>
    <w:rsid w:val="004D0DD5"/>
    <w:rsid w:val="004D1D1B"/>
    <w:rsid w:val="004D26FA"/>
    <w:rsid w:val="004D331D"/>
    <w:rsid w:val="004D361E"/>
    <w:rsid w:val="004D3D82"/>
    <w:rsid w:val="004D45C5"/>
    <w:rsid w:val="004D5509"/>
    <w:rsid w:val="004D6779"/>
    <w:rsid w:val="004D6A02"/>
    <w:rsid w:val="004D6EF0"/>
    <w:rsid w:val="004D799A"/>
    <w:rsid w:val="004E0532"/>
    <w:rsid w:val="004E074D"/>
    <w:rsid w:val="004E088C"/>
    <w:rsid w:val="004E096B"/>
    <w:rsid w:val="004E0FDE"/>
    <w:rsid w:val="004E14AE"/>
    <w:rsid w:val="004E1A4C"/>
    <w:rsid w:val="004E2A89"/>
    <w:rsid w:val="004E3164"/>
    <w:rsid w:val="004E34C8"/>
    <w:rsid w:val="004E51A7"/>
    <w:rsid w:val="004E5A49"/>
    <w:rsid w:val="004E654A"/>
    <w:rsid w:val="004E69C2"/>
    <w:rsid w:val="004E721F"/>
    <w:rsid w:val="004E79C9"/>
    <w:rsid w:val="004F0096"/>
    <w:rsid w:val="004F0889"/>
    <w:rsid w:val="004F0EB4"/>
    <w:rsid w:val="004F1699"/>
    <w:rsid w:val="004F2FEB"/>
    <w:rsid w:val="004F3023"/>
    <w:rsid w:val="004F4196"/>
    <w:rsid w:val="004F462D"/>
    <w:rsid w:val="004F4A09"/>
    <w:rsid w:val="004F50B1"/>
    <w:rsid w:val="004F5179"/>
    <w:rsid w:val="004F5531"/>
    <w:rsid w:val="004F57A8"/>
    <w:rsid w:val="004F59FE"/>
    <w:rsid w:val="004F6571"/>
    <w:rsid w:val="004F7E48"/>
    <w:rsid w:val="00500D20"/>
    <w:rsid w:val="00500F0E"/>
    <w:rsid w:val="00501297"/>
    <w:rsid w:val="00501E83"/>
    <w:rsid w:val="00502747"/>
    <w:rsid w:val="00502D37"/>
    <w:rsid w:val="00504768"/>
    <w:rsid w:val="00505162"/>
    <w:rsid w:val="0050580A"/>
    <w:rsid w:val="0050675E"/>
    <w:rsid w:val="005067B6"/>
    <w:rsid w:val="00506A94"/>
    <w:rsid w:val="0051088D"/>
    <w:rsid w:val="00510A27"/>
    <w:rsid w:val="00511259"/>
    <w:rsid w:val="005122A2"/>
    <w:rsid w:val="0051275B"/>
    <w:rsid w:val="005129D4"/>
    <w:rsid w:val="0051305F"/>
    <w:rsid w:val="00513483"/>
    <w:rsid w:val="00513A41"/>
    <w:rsid w:val="005157C9"/>
    <w:rsid w:val="00515AFC"/>
    <w:rsid w:val="00515D03"/>
    <w:rsid w:val="00516003"/>
    <w:rsid w:val="00516309"/>
    <w:rsid w:val="005169AD"/>
    <w:rsid w:val="00516A42"/>
    <w:rsid w:val="00516FC7"/>
    <w:rsid w:val="005177AE"/>
    <w:rsid w:val="00520A89"/>
    <w:rsid w:val="00520FEA"/>
    <w:rsid w:val="005214E3"/>
    <w:rsid w:val="0052173A"/>
    <w:rsid w:val="00521CAE"/>
    <w:rsid w:val="00522BBE"/>
    <w:rsid w:val="00523368"/>
    <w:rsid w:val="00524BB5"/>
    <w:rsid w:val="0052644D"/>
    <w:rsid w:val="00526B94"/>
    <w:rsid w:val="00527107"/>
    <w:rsid w:val="00527289"/>
    <w:rsid w:val="00527720"/>
    <w:rsid w:val="00531722"/>
    <w:rsid w:val="005317B3"/>
    <w:rsid w:val="00531831"/>
    <w:rsid w:val="00532BB1"/>
    <w:rsid w:val="00532CF0"/>
    <w:rsid w:val="00533EA8"/>
    <w:rsid w:val="00534691"/>
    <w:rsid w:val="00534ED7"/>
    <w:rsid w:val="0053524C"/>
    <w:rsid w:val="0053525B"/>
    <w:rsid w:val="005360E1"/>
    <w:rsid w:val="0053638B"/>
    <w:rsid w:val="00536553"/>
    <w:rsid w:val="00537E21"/>
    <w:rsid w:val="0054185B"/>
    <w:rsid w:val="00542156"/>
    <w:rsid w:val="00543201"/>
    <w:rsid w:val="0054369E"/>
    <w:rsid w:val="0054444A"/>
    <w:rsid w:val="00544A15"/>
    <w:rsid w:val="005462F2"/>
    <w:rsid w:val="00546F93"/>
    <w:rsid w:val="005478B7"/>
    <w:rsid w:val="00547EEA"/>
    <w:rsid w:val="0055038B"/>
    <w:rsid w:val="00550877"/>
    <w:rsid w:val="00550F21"/>
    <w:rsid w:val="00554B1C"/>
    <w:rsid w:val="0055585D"/>
    <w:rsid w:val="00555CC1"/>
    <w:rsid w:val="00555EC9"/>
    <w:rsid w:val="005615A5"/>
    <w:rsid w:val="00561A24"/>
    <w:rsid w:val="00561A9F"/>
    <w:rsid w:val="005632E4"/>
    <w:rsid w:val="005641D7"/>
    <w:rsid w:val="00565009"/>
    <w:rsid w:val="00566A64"/>
    <w:rsid w:val="00567E1A"/>
    <w:rsid w:val="005701DF"/>
    <w:rsid w:val="00570248"/>
    <w:rsid w:val="00570A05"/>
    <w:rsid w:val="005716D8"/>
    <w:rsid w:val="0057175E"/>
    <w:rsid w:val="0057244C"/>
    <w:rsid w:val="00572A24"/>
    <w:rsid w:val="00572CC5"/>
    <w:rsid w:val="005747C2"/>
    <w:rsid w:val="00574AF5"/>
    <w:rsid w:val="00575724"/>
    <w:rsid w:val="00575A83"/>
    <w:rsid w:val="00575C4C"/>
    <w:rsid w:val="00576C15"/>
    <w:rsid w:val="00576D59"/>
    <w:rsid w:val="00576DB5"/>
    <w:rsid w:val="00576E32"/>
    <w:rsid w:val="0057741E"/>
    <w:rsid w:val="00577903"/>
    <w:rsid w:val="00580EAD"/>
    <w:rsid w:val="005810E9"/>
    <w:rsid w:val="005820DD"/>
    <w:rsid w:val="00582B6A"/>
    <w:rsid w:val="00582BE4"/>
    <w:rsid w:val="005842E0"/>
    <w:rsid w:val="00585AA7"/>
    <w:rsid w:val="00585D96"/>
    <w:rsid w:val="005860FC"/>
    <w:rsid w:val="0058645E"/>
    <w:rsid w:val="00586900"/>
    <w:rsid w:val="00586E38"/>
    <w:rsid w:val="005874C2"/>
    <w:rsid w:val="0058753C"/>
    <w:rsid w:val="00587CDF"/>
    <w:rsid w:val="005904CF"/>
    <w:rsid w:val="00590C34"/>
    <w:rsid w:val="005919AC"/>
    <w:rsid w:val="00591C23"/>
    <w:rsid w:val="005931B9"/>
    <w:rsid w:val="00593AE9"/>
    <w:rsid w:val="00593B0D"/>
    <w:rsid w:val="00593C01"/>
    <w:rsid w:val="00593E05"/>
    <w:rsid w:val="00595DE5"/>
    <w:rsid w:val="00596C4B"/>
    <w:rsid w:val="00597F92"/>
    <w:rsid w:val="005A06EC"/>
    <w:rsid w:val="005A0767"/>
    <w:rsid w:val="005A1171"/>
    <w:rsid w:val="005A1B48"/>
    <w:rsid w:val="005A2E9D"/>
    <w:rsid w:val="005A326F"/>
    <w:rsid w:val="005A3BC4"/>
    <w:rsid w:val="005A3D6B"/>
    <w:rsid w:val="005A3F63"/>
    <w:rsid w:val="005A4D19"/>
    <w:rsid w:val="005A4EAD"/>
    <w:rsid w:val="005A6147"/>
    <w:rsid w:val="005A6EB8"/>
    <w:rsid w:val="005A6F04"/>
    <w:rsid w:val="005A7476"/>
    <w:rsid w:val="005A7744"/>
    <w:rsid w:val="005A7B0F"/>
    <w:rsid w:val="005B1FC3"/>
    <w:rsid w:val="005B2149"/>
    <w:rsid w:val="005B223D"/>
    <w:rsid w:val="005B2E57"/>
    <w:rsid w:val="005B5286"/>
    <w:rsid w:val="005B5401"/>
    <w:rsid w:val="005B56DB"/>
    <w:rsid w:val="005B58FF"/>
    <w:rsid w:val="005B6BE6"/>
    <w:rsid w:val="005B6F13"/>
    <w:rsid w:val="005C058C"/>
    <w:rsid w:val="005C259C"/>
    <w:rsid w:val="005C44A6"/>
    <w:rsid w:val="005C54FC"/>
    <w:rsid w:val="005C56CE"/>
    <w:rsid w:val="005C5E19"/>
    <w:rsid w:val="005C687A"/>
    <w:rsid w:val="005C69A2"/>
    <w:rsid w:val="005D0136"/>
    <w:rsid w:val="005D08E7"/>
    <w:rsid w:val="005D0A65"/>
    <w:rsid w:val="005D0CA0"/>
    <w:rsid w:val="005D0DD1"/>
    <w:rsid w:val="005D0DD3"/>
    <w:rsid w:val="005D3110"/>
    <w:rsid w:val="005D3C20"/>
    <w:rsid w:val="005D430C"/>
    <w:rsid w:val="005D4871"/>
    <w:rsid w:val="005D55F2"/>
    <w:rsid w:val="005D5639"/>
    <w:rsid w:val="005D5A12"/>
    <w:rsid w:val="005D6A82"/>
    <w:rsid w:val="005D70D1"/>
    <w:rsid w:val="005E12EF"/>
    <w:rsid w:val="005E1FC2"/>
    <w:rsid w:val="005E1FC3"/>
    <w:rsid w:val="005E36AF"/>
    <w:rsid w:val="005E46DB"/>
    <w:rsid w:val="005E4869"/>
    <w:rsid w:val="005E5215"/>
    <w:rsid w:val="005E6ECF"/>
    <w:rsid w:val="005E70B7"/>
    <w:rsid w:val="005E7A9C"/>
    <w:rsid w:val="005E7DF4"/>
    <w:rsid w:val="005F1213"/>
    <w:rsid w:val="005F1750"/>
    <w:rsid w:val="005F1A7C"/>
    <w:rsid w:val="005F1F62"/>
    <w:rsid w:val="005F20B9"/>
    <w:rsid w:val="005F26A1"/>
    <w:rsid w:val="005F3988"/>
    <w:rsid w:val="005F3B3E"/>
    <w:rsid w:val="005F5B71"/>
    <w:rsid w:val="005F5D7B"/>
    <w:rsid w:val="005F6623"/>
    <w:rsid w:val="005F683F"/>
    <w:rsid w:val="005F7A8E"/>
    <w:rsid w:val="006005A4"/>
    <w:rsid w:val="006010A9"/>
    <w:rsid w:val="006018DB"/>
    <w:rsid w:val="006021D6"/>
    <w:rsid w:val="00602568"/>
    <w:rsid w:val="00603ED8"/>
    <w:rsid w:val="00604535"/>
    <w:rsid w:val="00604BCF"/>
    <w:rsid w:val="006052D6"/>
    <w:rsid w:val="0060584B"/>
    <w:rsid w:val="00605A56"/>
    <w:rsid w:val="0061003F"/>
    <w:rsid w:val="00611D3A"/>
    <w:rsid w:val="0061210A"/>
    <w:rsid w:val="006121C8"/>
    <w:rsid w:val="006125FA"/>
    <w:rsid w:val="00612849"/>
    <w:rsid w:val="00612F26"/>
    <w:rsid w:val="006139A1"/>
    <w:rsid w:val="006141C3"/>
    <w:rsid w:val="00614481"/>
    <w:rsid w:val="00615751"/>
    <w:rsid w:val="00615AF3"/>
    <w:rsid w:val="00615E55"/>
    <w:rsid w:val="006169EF"/>
    <w:rsid w:val="00616EE7"/>
    <w:rsid w:val="00617F3C"/>
    <w:rsid w:val="006206C5"/>
    <w:rsid w:val="006235E0"/>
    <w:rsid w:val="00624DA9"/>
    <w:rsid w:val="00625B58"/>
    <w:rsid w:val="0062686C"/>
    <w:rsid w:val="00626C8A"/>
    <w:rsid w:val="00626D79"/>
    <w:rsid w:val="006302FF"/>
    <w:rsid w:val="00630486"/>
    <w:rsid w:val="0063072A"/>
    <w:rsid w:val="00630AE6"/>
    <w:rsid w:val="006319D7"/>
    <w:rsid w:val="00632448"/>
    <w:rsid w:val="006350C0"/>
    <w:rsid w:val="006352E2"/>
    <w:rsid w:val="006354E2"/>
    <w:rsid w:val="00635EAD"/>
    <w:rsid w:val="00636A87"/>
    <w:rsid w:val="00636B91"/>
    <w:rsid w:val="00636B95"/>
    <w:rsid w:val="00636E35"/>
    <w:rsid w:val="0063711B"/>
    <w:rsid w:val="00637BA9"/>
    <w:rsid w:val="00637F6C"/>
    <w:rsid w:val="00640711"/>
    <w:rsid w:val="006408F1"/>
    <w:rsid w:val="0064160B"/>
    <w:rsid w:val="00641818"/>
    <w:rsid w:val="006421F0"/>
    <w:rsid w:val="00642A2C"/>
    <w:rsid w:val="00642ED6"/>
    <w:rsid w:val="00643BE9"/>
    <w:rsid w:val="0064460B"/>
    <w:rsid w:val="00644B57"/>
    <w:rsid w:val="00644F8E"/>
    <w:rsid w:val="00645FEF"/>
    <w:rsid w:val="0064764A"/>
    <w:rsid w:val="00647E43"/>
    <w:rsid w:val="00650F77"/>
    <w:rsid w:val="006516F4"/>
    <w:rsid w:val="00651EF7"/>
    <w:rsid w:val="00652383"/>
    <w:rsid w:val="00652A7F"/>
    <w:rsid w:val="00652ADF"/>
    <w:rsid w:val="006535CF"/>
    <w:rsid w:val="00653881"/>
    <w:rsid w:val="006538E3"/>
    <w:rsid w:val="00654A40"/>
    <w:rsid w:val="00654CB2"/>
    <w:rsid w:val="0065613E"/>
    <w:rsid w:val="006562F2"/>
    <w:rsid w:val="006563E7"/>
    <w:rsid w:val="0065688B"/>
    <w:rsid w:val="00656D80"/>
    <w:rsid w:val="00660F31"/>
    <w:rsid w:val="00661C84"/>
    <w:rsid w:val="00661CAC"/>
    <w:rsid w:val="00662749"/>
    <w:rsid w:val="0066311B"/>
    <w:rsid w:val="006638A1"/>
    <w:rsid w:val="00664407"/>
    <w:rsid w:val="00664560"/>
    <w:rsid w:val="00664854"/>
    <w:rsid w:val="00664A61"/>
    <w:rsid w:val="00664EB7"/>
    <w:rsid w:val="00666354"/>
    <w:rsid w:val="006675DE"/>
    <w:rsid w:val="00667B81"/>
    <w:rsid w:val="006700F8"/>
    <w:rsid w:val="0067077E"/>
    <w:rsid w:val="00670D8D"/>
    <w:rsid w:val="00670FA8"/>
    <w:rsid w:val="00671A1D"/>
    <w:rsid w:val="00671F5E"/>
    <w:rsid w:val="00672313"/>
    <w:rsid w:val="0067269E"/>
    <w:rsid w:val="006730D0"/>
    <w:rsid w:val="0067361C"/>
    <w:rsid w:val="00673CE0"/>
    <w:rsid w:val="00673DF4"/>
    <w:rsid w:val="00675EBC"/>
    <w:rsid w:val="00680555"/>
    <w:rsid w:val="00680C76"/>
    <w:rsid w:val="00681CD2"/>
    <w:rsid w:val="006826D7"/>
    <w:rsid w:val="006827A8"/>
    <w:rsid w:val="00682E02"/>
    <w:rsid w:val="006831A3"/>
    <w:rsid w:val="0068320A"/>
    <w:rsid w:val="006861AF"/>
    <w:rsid w:val="006867CE"/>
    <w:rsid w:val="00687A80"/>
    <w:rsid w:val="00687F33"/>
    <w:rsid w:val="00690090"/>
    <w:rsid w:val="00690344"/>
    <w:rsid w:val="006910BC"/>
    <w:rsid w:val="00693AFC"/>
    <w:rsid w:val="00694B32"/>
    <w:rsid w:val="0069653C"/>
    <w:rsid w:val="00696CDF"/>
    <w:rsid w:val="006A034F"/>
    <w:rsid w:val="006A14D0"/>
    <w:rsid w:val="006A2B3B"/>
    <w:rsid w:val="006A5311"/>
    <w:rsid w:val="006A5E1D"/>
    <w:rsid w:val="006A644B"/>
    <w:rsid w:val="006A69D7"/>
    <w:rsid w:val="006A6B3A"/>
    <w:rsid w:val="006A6F67"/>
    <w:rsid w:val="006B1A3B"/>
    <w:rsid w:val="006B393B"/>
    <w:rsid w:val="006B3DF6"/>
    <w:rsid w:val="006B4878"/>
    <w:rsid w:val="006B52AF"/>
    <w:rsid w:val="006B5F8A"/>
    <w:rsid w:val="006B67CA"/>
    <w:rsid w:val="006B6BE7"/>
    <w:rsid w:val="006B75FA"/>
    <w:rsid w:val="006B76D2"/>
    <w:rsid w:val="006C0145"/>
    <w:rsid w:val="006C126C"/>
    <w:rsid w:val="006C2044"/>
    <w:rsid w:val="006C2848"/>
    <w:rsid w:val="006C3383"/>
    <w:rsid w:val="006C457E"/>
    <w:rsid w:val="006C4891"/>
    <w:rsid w:val="006C497D"/>
    <w:rsid w:val="006C49AF"/>
    <w:rsid w:val="006C4CEC"/>
    <w:rsid w:val="006C507B"/>
    <w:rsid w:val="006C5392"/>
    <w:rsid w:val="006C5481"/>
    <w:rsid w:val="006C5838"/>
    <w:rsid w:val="006C6201"/>
    <w:rsid w:val="006C7B0A"/>
    <w:rsid w:val="006C7DF9"/>
    <w:rsid w:val="006D06AF"/>
    <w:rsid w:val="006D0C55"/>
    <w:rsid w:val="006D0DB7"/>
    <w:rsid w:val="006D1065"/>
    <w:rsid w:val="006D1D93"/>
    <w:rsid w:val="006D2662"/>
    <w:rsid w:val="006D312A"/>
    <w:rsid w:val="006D4B09"/>
    <w:rsid w:val="006D5262"/>
    <w:rsid w:val="006D57BF"/>
    <w:rsid w:val="006D5D50"/>
    <w:rsid w:val="006D774E"/>
    <w:rsid w:val="006D7F98"/>
    <w:rsid w:val="006E034F"/>
    <w:rsid w:val="006E0418"/>
    <w:rsid w:val="006E15E7"/>
    <w:rsid w:val="006E258B"/>
    <w:rsid w:val="006E3380"/>
    <w:rsid w:val="006E42ED"/>
    <w:rsid w:val="006E48DF"/>
    <w:rsid w:val="006E4DCA"/>
    <w:rsid w:val="006E51A2"/>
    <w:rsid w:val="006E7BF1"/>
    <w:rsid w:val="006F0538"/>
    <w:rsid w:val="006F0621"/>
    <w:rsid w:val="006F0B89"/>
    <w:rsid w:val="006F0C71"/>
    <w:rsid w:val="006F1932"/>
    <w:rsid w:val="006F2A5D"/>
    <w:rsid w:val="006F2DD2"/>
    <w:rsid w:val="006F4867"/>
    <w:rsid w:val="006F520A"/>
    <w:rsid w:val="006F6A2E"/>
    <w:rsid w:val="006F78F9"/>
    <w:rsid w:val="006F7947"/>
    <w:rsid w:val="00700491"/>
    <w:rsid w:val="0070049F"/>
    <w:rsid w:val="007016BD"/>
    <w:rsid w:val="00701D25"/>
    <w:rsid w:val="0070226B"/>
    <w:rsid w:val="007027E9"/>
    <w:rsid w:val="00702C3C"/>
    <w:rsid w:val="007045AA"/>
    <w:rsid w:val="00705F58"/>
    <w:rsid w:val="007060C3"/>
    <w:rsid w:val="007066AA"/>
    <w:rsid w:val="00706A67"/>
    <w:rsid w:val="00707724"/>
    <w:rsid w:val="007100B7"/>
    <w:rsid w:val="0071050A"/>
    <w:rsid w:val="007110AD"/>
    <w:rsid w:val="0071182C"/>
    <w:rsid w:val="00711AF7"/>
    <w:rsid w:val="00712308"/>
    <w:rsid w:val="00713287"/>
    <w:rsid w:val="00714315"/>
    <w:rsid w:val="007147CB"/>
    <w:rsid w:val="007150BB"/>
    <w:rsid w:val="007150CD"/>
    <w:rsid w:val="00715BF4"/>
    <w:rsid w:val="00716341"/>
    <w:rsid w:val="00716931"/>
    <w:rsid w:val="007206AE"/>
    <w:rsid w:val="00720768"/>
    <w:rsid w:val="00723472"/>
    <w:rsid w:val="007239D1"/>
    <w:rsid w:val="007256FA"/>
    <w:rsid w:val="007264A6"/>
    <w:rsid w:val="00726D2B"/>
    <w:rsid w:val="00727FEA"/>
    <w:rsid w:val="007308AF"/>
    <w:rsid w:val="00730B60"/>
    <w:rsid w:val="00730BD6"/>
    <w:rsid w:val="007314AE"/>
    <w:rsid w:val="00731E4E"/>
    <w:rsid w:val="007321C8"/>
    <w:rsid w:val="007327A0"/>
    <w:rsid w:val="00732ACF"/>
    <w:rsid w:val="007348FB"/>
    <w:rsid w:val="0073495D"/>
    <w:rsid w:val="00735186"/>
    <w:rsid w:val="0073688C"/>
    <w:rsid w:val="007374EC"/>
    <w:rsid w:val="00737825"/>
    <w:rsid w:val="00737FB8"/>
    <w:rsid w:val="00740B80"/>
    <w:rsid w:val="0074182A"/>
    <w:rsid w:val="00742362"/>
    <w:rsid w:val="00742ED7"/>
    <w:rsid w:val="00742F02"/>
    <w:rsid w:val="007431F3"/>
    <w:rsid w:val="00743BAA"/>
    <w:rsid w:val="00743BB8"/>
    <w:rsid w:val="007440EE"/>
    <w:rsid w:val="00744CDA"/>
    <w:rsid w:val="00744E14"/>
    <w:rsid w:val="00745A7A"/>
    <w:rsid w:val="007501CC"/>
    <w:rsid w:val="0075050A"/>
    <w:rsid w:val="0075144C"/>
    <w:rsid w:val="00751592"/>
    <w:rsid w:val="0075179B"/>
    <w:rsid w:val="007517E3"/>
    <w:rsid w:val="00751AA3"/>
    <w:rsid w:val="007528CD"/>
    <w:rsid w:val="0075303E"/>
    <w:rsid w:val="00753A65"/>
    <w:rsid w:val="0075493D"/>
    <w:rsid w:val="00754C21"/>
    <w:rsid w:val="007605B9"/>
    <w:rsid w:val="007607C5"/>
    <w:rsid w:val="007608FF"/>
    <w:rsid w:val="00760A14"/>
    <w:rsid w:val="0076131D"/>
    <w:rsid w:val="007627A2"/>
    <w:rsid w:val="00762880"/>
    <w:rsid w:val="00763D39"/>
    <w:rsid w:val="00764426"/>
    <w:rsid w:val="0076457F"/>
    <w:rsid w:val="00764B33"/>
    <w:rsid w:val="00764D4D"/>
    <w:rsid w:val="0076516F"/>
    <w:rsid w:val="00765441"/>
    <w:rsid w:val="007657F1"/>
    <w:rsid w:val="00765979"/>
    <w:rsid w:val="00765AD6"/>
    <w:rsid w:val="00766B0A"/>
    <w:rsid w:val="00766F77"/>
    <w:rsid w:val="007674C1"/>
    <w:rsid w:val="00767728"/>
    <w:rsid w:val="00771F02"/>
    <w:rsid w:val="007724E4"/>
    <w:rsid w:val="0077308A"/>
    <w:rsid w:val="00773895"/>
    <w:rsid w:val="00774353"/>
    <w:rsid w:val="00774B19"/>
    <w:rsid w:val="00774CBD"/>
    <w:rsid w:val="00775D15"/>
    <w:rsid w:val="00775F95"/>
    <w:rsid w:val="0077670A"/>
    <w:rsid w:val="00776FBB"/>
    <w:rsid w:val="0077761B"/>
    <w:rsid w:val="00780389"/>
    <w:rsid w:val="00780B41"/>
    <w:rsid w:val="007819C0"/>
    <w:rsid w:val="00781B2A"/>
    <w:rsid w:val="00781E1E"/>
    <w:rsid w:val="00782E14"/>
    <w:rsid w:val="00782FEB"/>
    <w:rsid w:val="00783B6B"/>
    <w:rsid w:val="00784E0E"/>
    <w:rsid w:val="00785558"/>
    <w:rsid w:val="0078560B"/>
    <w:rsid w:val="00785EE1"/>
    <w:rsid w:val="00786ABC"/>
    <w:rsid w:val="007873FC"/>
    <w:rsid w:val="0078796D"/>
    <w:rsid w:val="00787ABB"/>
    <w:rsid w:val="00790234"/>
    <w:rsid w:val="00792C54"/>
    <w:rsid w:val="00793122"/>
    <w:rsid w:val="00795E83"/>
    <w:rsid w:val="00796B5B"/>
    <w:rsid w:val="00797068"/>
    <w:rsid w:val="007974D9"/>
    <w:rsid w:val="00797A39"/>
    <w:rsid w:val="007A016D"/>
    <w:rsid w:val="007A036D"/>
    <w:rsid w:val="007A1D01"/>
    <w:rsid w:val="007A2E97"/>
    <w:rsid w:val="007A4218"/>
    <w:rsid w:val="007A4EFC"/>
    <w:rsid w:val="007A6B4D"/>
    <w:rsid w:val="007B0E82"/>
    <w:rsid w:val="007B1366"/>
    <w:rsid w:val="007B3DAF"/>
    <w:rsid w:val="007B433F"/>
    <w:rsid w:val="007B47B2"/>
    <w:rsid w:val="007B4EC8"/>
    <w:rsid w:val="007B5DB0"/>
    <w:rsid w:val="007B6FB6"/>
    <w:rsid w:val="007B773A"/>
    <w:rsid w:val="007B7DC7"/>
    <w:rsid w:val="007C177E"/>
    <w:rsid w:val="007C238D"/>
    <w:rsid w:val="007C2B43"/>
    <w:rsid w:val="007C3854"/>
    <w:rsid w:val="007C3B4C"/>
    <w:rsid w:val="007C3CA5"/>
    <w:rsid w:val="007C43C4"/>
    <w:rsid w:val="007C4979"/>
    <w:rsid w:val="007C49A8"/>
    <w:rsid w:val="007C51C3"/>
    <w:rsid w:val="007C56F1"/>
    <w:rsid w:val="007C753D"/>
    <w:rsid w:val="007C78F9"/>
    <w:rsid w:val="007C7C2E"/>
    <w:rsid w:val="007D0475"/>
    <w:rsid w:val="007D061C"/>
    <w:rsid w:val="007D0DA9"/>
    <w:rsid w:val="007D1345"/>
    <w:rsid w:val="007D213B"/>
    <w:rsid w:val="007D2BF4"/>
    <w:rsid w:val="007D3120"/>
    <w:rsid w:val="007D7FB6"/>
    <w:rsid w:val="007E0760"/>
    <w:rsid w:val="007E08B8"/>
    <w:rsid w:val="007E2988"/>
    <w:rsid w:val="007E2B53"/>
    <w:rsid w:val="007E2F09"/>
    <w:rsid w:val="007E31E7"/>
    <w:rsid w:val="007E3528"/>
    <w:rsid w:val="007E3579"/>
    <w:rsid w:val="007E3E9F"/>
    <w:rsid w:val="007E4476"/>
    <w:rsid w:val="007E6083"/>
    <w:rsid w:val="007E6709"/>
    <w:rsid w:val="007E7664"/>
    <w:rsid w:val="007E7A14"/>
    <w:rsid w:val="007E7A33"/>
    <w:rsid w:val="007E7CC1"/>
    <w:rsid w:val="007F03D8"/>
    <w:rsid w:val="007F089A"/>
    <w:rsid w:val="007F2CFF"/>
    <w:rsid w:val="007F31A5"/>
    <w:rsid w:val="007F323E"/>
    <w:rsid w:val="007F553A"/>
    <w:rsid w:val="007F5E70"/>
    <w:rsid w:val="007F6122"/>
    <w:rsid w:val="007F666D"/>
    <w:rsid w:val="007F6932"/>
    <w:rsid w:val="007F70A7"/>
    <w:rsid w:val="007F74DA"/>
    <w:rsid w:val="007F7E46"/>
    <w:rsid w:val="007F7F77"/>
    <w:rsid w:val="007F7FDC"/>
    <w:rsid w:val="0080000D"/>
    <w:rsid w:val="00800584"/>
    <w:rsid w:val="0080077E"/>
    <w:rsid w:val="00800AF0"/>
    <w:rsid w:val="00800E1C"/>
    <w:rsid w:val="0080153A"/>
    <w:rsid w:val="0080162A"/>
    <w:rsid w:val="00801BDA"/>
    <w:rsid w:val="00801FC9"/>
    <w:rsid w:val="008021D2"/>
    <w:rsid w:val="0080258A"/>
    <w:rsid w:val="00802931"/>
    <w:rsid w:val="008031A7"/>
    <w:rsid w:val="00803600"/>
    <w:rsid w:val="00804661"/>
    <w:rsid w:val="00804D05"/>
    <w:rsid w:val="0080519D"/>
    <w:rsid w:val="008052EA"/>
    <w:rsid w:val="008058E3"/>
    <w:rsid w:val="0080690A"/>
    <w:rsid w:val="00810DF8"/>
    <w:rsid w:val="008113A5"/>
    <w:rsid w:val="008121A0"/>
    <w:rsid w:val="00812AC9"/>
    <w:rsid w:val="00812BAB"/>
    <w:rsid w:val="0081303D"/>
    <w:rsid w:val="008134C7"/>
    <w:rsid w:val="008137AD"/>
    <w:rsid w:val="00814BDF"/>
    <w:rsid w:val="00815BDE"/>
    <w:rsid w:val="00815E75"/>
    <w:rsid w:val="00815E77"/>
    <w:rsid w:val="008169EA"/>
    <w:rsid w:val="008172E2"/>
    <w:rsid w:val="008205E1"/>
    <w:rsid w:val="00820967"/>
    <w:rsid w:val="008214DA"/>
    <w:rsid w:val="00821711"/>
    <w:rsid w:val="008217CD"/>
    <w:rsid w:val="00821F2B"/>
    <w:rsid w:val="00822A9E"/>
    <w:rsid w:val="0082507C"/>
    <w:rsid w:val="008273FD"/>
    <w:rsid w:val="00827483"/>
    <w:rsid w:val="008276FA"/>
    <w:rsid w:val="00830094"/>
    <w:rsid w:val="00830BE9"/>
    <w:rsid w:val="00831BAE"/>
    <w:rsid w:val="00831EC6"/>
    <w:rsid w:val="008323B8"/>
    <w:rsid w:val="00832662"/>
    <w:rsid w:val="00832977"/>
    <w:rsid w:val="00833976"/>
    <w:rsid w:val="00834A84"/>
    <w:rsid w:val="00836067"/>
    <w:rsid w:val="0083626E"/>
    <w:rsid w:val="00837E08"/>
    <w:rsid w:val="00841138"/>
    <w:rsid w:val="00841EFB"/>
    <w:rsid w:val="00843F86"/>
    <w:rsid w:val="0084405F"/>
    <w:rsid w:val="008458E9"/>
    <w:rsid w:val="008459F6"/>
    <w:rsid w:val="00845EC3"/>
    <w:rsid w:val="0084744C"/>
    <w:rsid w:val="00847777"/>
    <w:rsid w:val="008479B6"/>
    <w:rsid w:val="008505C1"/>
    <w:rsid w:val="0085202D"/>
    <w:rsid w:val="00852916"/>
    <w:rsid w:val="00853162"/>
    <w:rsid w:val="00853A9B"/>
    <w:rsid w:val="0085411F"/>
    <w:rsid w:val="008555B2"/>
    <w:rsid w:val="00856467"/>
    <w:rsid w:val="008573F1"/>
    <w:rsid w:val="0085783E"/>
    <w:rsid w:val="00861447"/>
    <w:rsid w:val="008624C8"/>
    <w:rsid w:val="00862659"/>
    <w:rsid w:val="008630EA"/>
    <w:rsid w:val="00863329"/>
    <w:rsid w:val="00863F10"/>
    <w:rsid w:val="00864F65"/>
    <w:rsid w:val="0086525E"/>
    <w:rsid w:val="0086573E"/>
    <w:rsid w:val="00866055"/>
    <w:rsid w:val="008662E1"/>
    <w:rsid w:val="008663F0"/>
    <w:rsid w:val="0086771B"/>
    <w:rsid w:val="00872F63"/>
    <w:rsid w:val="00873223"/>
    <w:rsid w:val="008738CF"/>
    <w:rsid w:val="00874854"/>
    <w:rsid w:val="00874F0E"/>
    <w:rsid w:val="008759D6"/>
    <w:rsid w:val="00875A02"/>
    <w:rsid w:val="00875C4C"/>
    <w:rsid w:val="00876D97"/>
    <w:rsid w:val="00876F87"/>
    <w:rsid w:val="008770D6"/>
    <w:rsid w:val="008775C3"/>
    <w:rsid w:val="0088059F"/>
    <w:rsid w:val="00880683"/>
    <w:rsid w:val="008808C4"/>
    <w:rsid w:val="008809F8"/>
    <w:rsid w:val="00880BAB"/>
    <w:rsid w:val="00880D2C"/>
    <w:rsid w:val="0088120C"/>
    <w:rsid w:val="008823C3"/>
    <w:rsid w:val="008824A5"/>
    <w:rsid w:val="00882988"/>
    <w:rsid w:val="008838F7"/>
    <w:rsid w:val="00886390"/>
    <w:rsid w:val="008863A9"/>
    <w:rsid w:val="008863DC"/>
    <w:rsid w:val="0088664D"/>
    <w:rsid w:val="008870FA"/>
    <w:rsid w:val="00887DB6"/>
    <w:rsid w:val="00887FFD"/>
    <w:rsid w:val="00890DC9"/>
    <w:rsid w:val="00890E59"/>
    <w:rsid w:val="00891501"/>
    <w:rsid w:val="008918CC"/>
    <w:rsid w:val="008918E8"/>
    <w:rsid w:val="00891C57"/>
    <w:rsid w:val="00891D23"/>
    <w:rsid w:val="00891F43"/>
    <w:rsid w:val="0089219F"/>
    <w:rsid w:val="00893087"/>
    <w:rsid w:val="00893B32"/>
    <w:rsid w:val="0089454B"/>
    <w:rsid w:val="008948D0"/>
    <w:rsid w:val="00896629"/>
    <w:rsid w:val="00896E2A"/>
    <w:rsid w:val="008972F8"/>
    <w:rsid w:val="00897560"/>
    <w:rsid w:val="00897D20"/>
    <w:rsid w:val="008A19BF"/>
    <w:rsid w:val="008A1CF5"/>
    <w:rsid w:val="008A223A"/>
    <w:rsid w:val="008A2886"/>
    <w:rsid w:val="008A36B5"/>
    <w:rsid w:val="008A38EF"/>
    <w:rsid w:val="008A4090"/>
    <w:rsid w:val="008A4BB6"/>
    <w:rsid w:val="008A4FE3"/>
    <w:rsid w:val="008A6D9F"/>
    <w:rsid w:val="008A7CFC"/>
    <w:rsid w:val="008B10C3"/>
    <w:rsid w:val="008B1995"/>
    <w:rsid w:val="008B2FA9"/>
    <w:rsid w:val="008B4074"/>
    <w:rsid w:val="008B636E"/>
    <w:rsid w:val="008B6A0B"/>
    <w:rsid w:val="008B72A1"/>
    <w:rsid w:val="008B7673"/>
    <w:rsid w:val="008B7691"/>
    <w:rsid w:val="008B7787"/>
    <w:rsid w:val="008C0636"/>
    <w:rsid w:val="008C0F06"/>
    <w:rsid w:val="008C104D"/>
    <w:rsid w:val="008C11DD"/>
    <w:rsid w:val="008C1AD8"/>
    <w:rsid w:val="008C20CE"/>
    <w:rsid w:val="008C30B2"/>
    <w:rsid w:val="008C3D6D"/>
    <w:rsid w:val="008C3F7D"/>
    <w:rsid w:val="008C4B74"/>
    <w:rsid w:val="008C4D67"/>
    <w:rsid w:val="008C4EB8"/>
    <w:rsid w:val="008C5DF6"/>
    <w:rsid w:val="008C646E"/>
    <w:rsid w:val="008C64C8"/>
    <w:rsid w:val="008C69B0"/>
    <w:rsid w:val="008C7089"/>
    <w:rsid w:val="008C735E"/>
    <w:rsid w:val="008D0EEA"/>
    <w:rsid w:val="008D11C8"/>
    <w:rsid w:val="008D4148"/>
    <w:rsid w:val="008D6A90"/>
    <w:rsid w:val="008D71A1"/>
    <w:rsid w:val="008D7B58"/>
    <w:rsid w:val="008E0562"/>
    <w:rsid w:val="008E1A40"/>
    <w:rsid w:val="008E2DFA"/>
    <w:rsid w:val="008E31F7"/>
    <w:rsid w:val="008E39D1"/>
    <w:rsid w:val="008E3F8D"/>
    <w:rsid w:val="008E5B83"/>
    <w:rsid w:val="008E5D9F"/>
    <w:rsid w:val="008E6B6D"/>
    <w:rsid w:val="008E6CFA"/>
    <w:rsid w:val="008E7259"/>
    <w:rsid w:val="008E7D8F"/>
    <w:rsid w:val="008F115F"/>
    <w:rsid w:val="008F18CA"/>
    <w:rsid w:val="008F2415"/>
    <w:rsid w:val="008F26ED"/>
    <w:rsid w:val="008F3E56"/>
    <w:rsid w:val="008F3E66"/>
    <w:rsid w:val="008F3FD5"/>
    <w:rsid w:val="008F49C1"/>
    <w:rsid w:val="008F4B03"/>
    <w:rsid w:val="008F55CD"/>
    <w:rsid w:val="008F596D"/>
    <w:rsid w:val="008F6889"/>
    <w:rsid w:val="008F690F"/>
    <w:rsid w:val="008F6A6C"/>
    <w:rsid w:val="008F7529"/>
    <w:rsid w:val="008F7696"/>
    <w:rsid w:val="009001D9"/>
    <w:rsid w:val="00900ABB"/>
    <w:rsid w:val="00900F88"/>
    <w:rsid w:val="00901640"/>
    <w:rsid w:val="00902914"/>
    <w:rsid w:val="00902B57"/>
    <w:rsid w:val="00903873"/>
    <w:rsid w:val="00903893"/>
    <w:rsid w:val="00903B75"/>
    <w:rsid w:val="00903FEF"/>
    <w:rsid w:val="00905922"/>
    <w:rsid w:val="00905D63"/>
    <w:rsid w:val="00906038"/>
    <w:rsid w:val="0090603A"/>
    <w:rsid w:val="0090645E"/>
    <w:rsid w:val="00907048"/>
    <w:rsid w:val="00907A00"/>
    <w:rsid w:val="00907AE3"/>
    <w:rsid w:val="00910250"/>
    <w:rsid w:val="009102F4"/>
    <w:rsid w:val="009112D2"/>
    <w:rsid w:val="0091228A"/>
    <w:rsid w:val="00912378"/>
    <w:rsid w:val="009127AF"/>
    <w:rsid w:val="00913677"/>
    <w:rsid w:val="009145C3"/>
    <w:rsid w:val="00915329"/>
    <w:rsid w:val="009157AA"/>
    <w:rsid w:val="00916598"/>
    <w:rsid w:val="00916A59"/>
    <w:rsid w:val="0091777E"/>
    <w:rsid w:val="00917832"/>
    <w:rsid w:val="009204D6"/>
    <w:rsid w:val="00920745"/>
    <w:rsid w:val="00920AE5"/>
    <w:rsid w:val="0092367C"/>
    <w:rsid w:val="00923E0A"/>
    <w:rsid w:val="00923E24"/>
    <w:rsid w:val="0092426A"/>
    <w:rsid w:val="00924656"/>
    <w:rsid w:val="009248AA"/>
    <w:rsid w:val="00926016"/>
    <w:rsid w:val="00927224"/>
    <w:rsid w:val="00930A38"/>
    <w:rsid w:val="0093138A"/>
    <w:rsid w:val="00931425"/>
    <w:rsid w:val="00932673"/>
    <w:rsid w:val="009326CC"/>
    <w:rsid w:val="00932A85"/>
    <w:rsid w:val="00932B01"/>
    <w:rsid w:val="00932F5C"/>
    <w:rsid w:val="00932FAB"/>
    <w:rsid w:val="00933787"/>
    <w:rsid w:val="0093440E"/>
    <w:rsid w:val="00934CED"/>
    <w:rsid w:val="00934E48"/>
    <w:rsid w:val="00935B55"/>
    <w:rsid w:val="00935FCB"/>
    <w:rsid w:val="009373C7"/>
    <w:rsid w:val="009402B1"/>
    <w:rsid w:val="00941621"/>
    <w:rsid w:val="00941E53"/>
    <w:rsid w:val="00942A66"/>
    <w:rsid w:val="009449DC"/>
    <w:rsid w:val="00944D0F"/>
    <w:rsid w:val="00944DE8"/>
    <w:rsid w:val="00945121"/>
    <w:rsid w:val="009460FD"/>
    <w:rsid w:val="009464C6"/>
    <w:rsid w:val="00946568"/>
    <w:rsid w:val="00947F15"/>
    <w:rsid w:val="009503EF"/>
    <w:rsid w:val="0095087E"/>
    <w:rsid w:val="0095277A"/>
    <w:rsid w:val="0095285F"/>
    <w:rsid w:val="00952B1A"/>
    <w:rsid w:val="0095479A"/>
    <w:rsid w:val="00954E33"/>
    <w:rsid w:val="00955E48"/>
    <w:rsid w:val="00956020"/>
    <w:rsid w:val="0095727A"/>
    <w:rsid w:val="00957409"/>
    <w:rsid w:val="00957531"/>
    <w:rsid w:val="00957772"/>
    <w:rsid w:val="00957AB8"/>
    <w:rsid w:val="00957BAC"/>
    <w:rsid w:val="0096080A"/>
    <w:rsid w:val="009619AE"/>
    <w:rsid w:val="00961C20"/>
    <w:rsid w:val="00962119"/>
    <w:rsid w:val="009630ED"/>
    <w:rsid w:val="009637B3"/>
    <w:rsid w:val="009638D2"/>
    <w:rsid w:val="00963E79"/>
    <w:rsid w:val="00966430"/>
    <w:rsid w:val="00967A99"/>
    <w:rsid w:val="00967AA1"/>
    <w:rsid w:val="00967E80"/>
    <w:rsid w:val="00971BB5"/>
    <w:rsid w:val="00971C70"/>
    <w:rsid w:val="009725CC"/>
    <w:rsid w:val="00972826"/>
    <w:rsid w:val="0097313F"/>
    <w:rsid w:val="009741F9"/>
    <w:rsid w:val="00974CB6"/>
    <w:rsid w:val="00974E6D"/>
    <w:rsid w:val="0097690B"/>
    <w:rsid w:val="00977136"/>
    <w:rsid w:val="00980A73"/>
    <w:rsid w:val="00981CB1"/>
    <w:rsid w:val="0098227F"/>
    <w:rsid w:val="00982739"/>
    <w:rsid w:val="00982BC5"/>
    <w:rsid w:val="00982D4F"/>
    <w:rsid w:val="0098304C"/>
    <w:rsid w:val="00983386"/>
    <w:rsid w:val="0098367A"/>
    <w:rsid w:val="00984D84"/>
    <w:rsid w:val="009856DE"/>
    <w:rsid w:val="009861FE"/>
    <w:rsid w:val="0098649C"/>
    <w:rsid w:val="009875EB"/>
    <w:rsid w:val="00990CDF"/>
    <w:rsid w:val="00991462"/>
    <w:rsid w:val="00991C43"/>
    <w:rsid w:val="00992157"/>
    <w:rsid w:val="00992CDB"/>
    <w:rsid w:val="009945B5"/>
    <w:rsid w:val="00996B41"/>
    <w:rsid w:val="00997976"/>
    <w:rsid w:val="009A0AA1"/>
    <w:rsid w:val="009A1CA5"/>
    <w:rsid w:val="009A2168"/>
    <w:rsid w:val="009A2414"/>
    <w:rsid w:val="009A2435"/>
    <w:rsid w:val="009A34B8"/>
    <w:rsid w:val="009A428A"/>
    <w:rsid w:val="009A4752"/>
    <w:rsid w:val="009A5130"/>
    <w:rsid w:val="009B1EAF"/>
    <w:rsid w:val="009B32AA"/>
    <w:rsid w:val="009B36EC"/>
    <w:rsid w:val="009B386F"/>
    <w:rsid w:val="009B4CB0"/>
    <w:rsid w:val="009B4DAB"/>
    <w:rsid w:val="009B5547"/>
    <w:rsid w:val="009B5861"/>
    <w:rsid w:val="009B5AA7"/>
    <w:rsid w:val="009B7420"/>
    <w:rsid w:val="009B7BAF"/>
    <w:rsid w:val="009C0B0E"/>
    <w:rsid w:val="009C3D68"/>
    <w:rsid w:val="009C4379"/>
    <w:rsid w:val="009C4460"/>
    <w:rsid w:val="009C452B"/>
    <w:rsid w:val="009C49A7"/>
    <w:rsid w:val="009C4AD2"/>
    <w:rsid w:val="009C503C"/>
    <w:rsid w:val="009C5A21"/>
    <w:rsid w:val="009C5EA7"/>
    <w:rsid w:val="009C65B1"/>
    <w:rsid w:val="009C6E32"/>
    <w:rsid w:val="009C7757"/>
    <w:rsid w:val="009C78EB"/>
    <w:rsid w:val="009C7D85"/>
    <w:rsid w:val="009D04CC"/>
    <w:rsid w:val="009D0F67"/>
    <w:rsid w:val="009D12C8"/>
    <w:rsid w:val="009D1F6B"/>
    <w:rsid w:val="009D30CE"/>
    <w:rsid w:val="009D46D6"/>
    <w:rsid w:val="009D4FAF"/>
    <w:rsid w:val="009D50A0"/>
    <w:rsid w:val="009D5115"/>
    <w:rsid w:val="009D5160"/>
    <w:rsid w:val="009D5512"/>
    <w:rsid w:val="009D58A1"/>
    <w:rsid w:val="009D5A07"/>
    <w:rsid w:val="009D5B05"/>
    <w:rsid w:val="009D5D69"/>
    <w:rsid w:val="009D5F94"/>
    <w:rsid w:val="009D674E"/>
    <w:rsid w:val="009D6AB7"/>
    <w:rsid w:val="009E07D5"/>
    <w:rsid w:val="009E0A01"/>
    <w:rsid w:val="009E1CD8"/>
    <w:rsid w:val="009E34FB"/>
    <w:rsid w:val="009E3548"/>
    <w:rsid w:val="009E45A9"/>
    <w:rsid w:val="009E5CFB"/>
    <w:rsid w:val="009E6315"/>
    <w:rsid w:val="009E6E4D"/>
    <w:rsid w:val="009E6F4F"/>
    <w:rsid w:val="009E713F"/>
    <w:rsid w:val="009F00A7"/>
    <w:rsid w:val="009F089D"/>
    <w:rsid w:val="009F265C"/>
    <w:rsid w:val="009F269F"/>
    <w:rsid w:val="009F2D6C"/>
    <w:rsid w:val="009F4340"/>
    <w:rsid w:val="009F45B3"/>
    <w:rsid w:val="009F47A2"/>
    <w:rsid w:val="009F59CC"/>
    <w:rsid w:val="00A000E4"/>
    <w:rsid w:val="00A023C0"/>
    <w:rsid w:val="00A03162"/>
    <w:rsid w:val="00A032C7"/>
    <w:rsid w:val="00A04CAB"/>
    <w:rsid w:val="00A04D77"/>
    <w:rsid w:val="00A04E07"/>
    <w:rsid w:val="00A055A3"/>
    <w:rsid w:val="00A059C9"/>
    <w:rsid w:val="00A0667B"/>
    <w:rsid w:val="00A068FF"/>
    <w:rsid w:val="00A07766"/>
    <w:rsid w:val="00A077F8"/>
    <w:rsid w:val="00A10E3E"/>
    <w:rsid w:val="00A125CD"/>
    <w:rsid w:val="00A1454C"/>
    <w:rsid w:val="00A148A8"/>
    <w:rsid w:val="00A14E79"/>
    <w:rsid w:val="00A15376"/>
    <w:rsid w:val="00A15682"/>
    <w:rsid w:val="00A16F3D"/>
    <w:rsid w:val="00A179B1"/>
    <w:rsid w:val="00A17BE1"/>
    <w:rsid w:val="00A17E0C"/>
    <w:rsid w:val="00A2083F"/>
    <w:rsid w:val="00A20DB6"/>
    <w:rsid w:val="00A214AF"/>
    <w:rsid w:val="00A21860"/>
    <w:rsid w:val="00A21FED"/>
    <w:rsid w:val="00A23695"/>
    <w:rsid w:val="00A24D5E"/>
    <w:rsid w:val="00A26114"/>
    <w:rsid w:val="00A27EE0"/>
    <w:rsid w:val="00A30D27"/>
    <w:rsid w:val="00A30EB7"/>
    <w:rsid w:val="00A32B2D"/>
    <w:rsid w:val="00A3460F"/>
    <w:rsid w:val="00A348BA"/>
    <w:rsid w:val="00A34A38"/>
    <w:rsid w:val="00A34D56"/>
    <w:rsid w:val="00A36803"/>
    <w:rsid w:val="00A3732C"/>
    <w:rsid w:val="00A379D5"/>
    <w:rsid w:val="00A403C7"/>
    <w:rsid w:val="00A4269A"/>
    <w:rsid w:val="00A43642"/>
    <w:rsid w:val="00A43B96"/>
    <w:rsid w:val="00A452E1"/>
    <w:rsid w:val="00A45D08"/>
    <w:rsid w:val="00A4661C"/>
    <w:rsid w:val="00A50BE9"/>
    <w:rsid w:val="00A50C27"/>
    <w:rsid w:val="00A50E4E"/>
    <w:rsid w:val="00A52575"/>
    <w:rsid w:val="00A54177"/>
    <w:rsid w:val="00A55E0E"/>
    <w:rsid w:val="00A600EF"/>
    <w:rsid w:val="00A62993"/>
    <w:rsid w:val="00A6350D"/>
    <w:rsid w:val="00A63DD5"/>
    <w:rsid w:val="00A64AF9"/>
    <w:rsid w:val="00A650AB"/>
    <w:rsid w:val="00A656D0"/>
    <w:rsid w:val="00A6578B"/>
    <w:rsid w:val="00A65F3C"/>
    <w:rsid w:val="00A6615D"/>
    <w:rsid w:val="00A667FF"/>
    <w:rsid w:val="00A6701F"/>
    <w:rsid w:val="00A677C4"/>
    <w:rsid w:val="00A70334"/>
    <w:rsid w:val="00A7048E"/>
    <w:rsid w:val="00A71195"/>
    <w:rsid w:val="00A715E1"/>
    <w:rsid w:val="00A72AFE"/>
    <w:rsid w:val="00A7420E"/>
    <w:rsid w:val="00A74F08"/>
    <w:rsid w:val="00A7575C"/>
    <w:rsid w:val="00A75BD8"/>
    <w:rsid w:val="00A7688F"/>
    <w:rsid w:val="00A76C52"/>
    <w:rsid w:val="00A774AE"/>
    <w:rsid w:val="00A81406"/>
    <w:rsid w:val="00A83266"/>
    <w:rsid w:val="00A845CC"/>
    <w:rsid w:val="00A847B0"/>
    <w:rsid w:val="00A85157"/>
    <w:rsid w:val="00A863FA"/>
    <w:rsid w:val="00A86D88"/>
    <w:rsid w:val="00A9467A"/>
    <w:rsid w:val="00A95AD8"/>
    <w:rsid w:val="00A962B1"/>
    <w:rsid w:val="00A97E5A"/>
    <w:rsid w:val="00A97FE6"/>
    <w:rsid w:val="00AA044D"/>
    <w:rsid w:val="00AA082E"/>
    <w:rsid w:val="00AA0AC2"/>
    <w:rsid w:val="00AA0FB2"/>
    <w:rsid w:val="00AA47C3"/>
    <w:rsid w:val="00AA6112"/>
    <w:rsid w:val="00AA693C"/>
    <w:rsid w:val="00AA7356"/>
    <w:rsid w:val="00AA7781"/>
    <w:rsid w:val="00AB028E"/>
    <w:rsid w:val="00AB2314"/>
    <w:rsid w:val="00AB2343"/>
    <w:rsid w:val="00AB25FC"/>
    <w:rsid w:val="00AB2E70"/>
    <w:rsid w:val="00AB4191"/>
    <w:rsid w:val="00AB44B5"/>
    <w:rsid w:val="00AB4970"/>
    <w:rsid w:val="00AB4DA2"/>
    <w:rsid w:val="00AB5217"/>
    <w:rsid w:val="00AB5531"/>
    <w:rsid w:val="00AB58C1"/>
    <w:rsid w:val="00AB5F23"/>
    <w:rsid w:val="00AB6A72"/>
    <w:rsid w:val="00AB6B2B"/>
    <w:rsid w:val="00AB781A"/>
    <w:rsid w:val="00AB7C0F"/>
    <w:rsid w:val="00AC1C8A"/>
    <w:rsid w:val="00AC21A4"/>
    <w:rsid w:val="00AC35FB"/>
    <w:rsid w:val="00AC4564"/>
    <w:rsid w:val="00AC5A0A"/>
    <w:rsid w:val="00AC7347"/>
    <w:rsid w:val="00AC749A"/>
    <w:rsid w:val="00AC74AA"/>
    <w:rsid w:val="00AD19AB"/>
    <w:rsid w:val="00AD2025"/>
    <w:rsid w:val="00AD235C"/>
    <w:rsid w:val="00AD2463"/>
    <w:rsid w:val="00AD2DBE"/>
    <w:rsid w:val="00AD394D"/>
    <w:rsid w:val="00AD3B3B"/>
    <w:rsid w:val="00AD51A1"/>
    <w:rsid w:val="00AD52CF"/>
    <w:rsid w:val="00AD532C"/>
    <w:rsid w:val="00AD563A"/>
    <w:rsid w:val="00AD5A4E"/>
    <w:rsid w:val="00AD695F"/>
    <w:rsid w:val="00AD7422"/>
    <w:rsid w:val="00AD7729"/>
    <w:rsid w:val="00AE017A"/>
    <w:rsid w:val="00AE0850"/>
    <w:rsid w:val="00AE1330"/>
    <w:rsid w:val="00AE1920"/>
    <w:rsid w:val="00AE207C"/>
    <w:rsid w:val="00AE2621"/>
    <w:rsid w:val="00AE2D47"/>
    <w:rsid w:val="00AE4970"/>
    <w:rsid w:val="00AE497C"/>
    <w:rsid w:val="00AE5329"/>
    <w:rsid w:val="00AE5EB3"/>
    <w:rsid w:val="00AE6186"/>
    <w:rsid w:val="00AE6822"/>
    <w:rsid w:val="00AE764A"/>
    <w:rsid w:val="00AE7766"/>
    <w:rsid w:val="00AF09A0"/>
    <w:rsid w:val="00AF0B3C"/>
    <w:rsid w:val="00AF2F16"/>
    <w:rsid w:val="00AF3DB4"/>
    <w:rsid w:val="00AF4046"/>
    <w:rsid w:val="00AF46DB"/>
    <w:rsid w:val="00AF4CF1"/>
    <w:rsid w:val="00AF5E3A"/>
    <w:rsid w:val="00AF7111"/>
    <w:rsid w:val="00AF74C3"/>
    <w:rsid w:val="00B00DC1"/>
    <w:rsid w:val="00B023E1"/>
    <w:rsid w:val="00B030B6"/>
    <w:rsid w:val="00B03384"/>
    <w:rsid w:val="00B03F1F"/>
    <w:rsid w:val="00B03F7D"/>
    <w:rsid w:val="00B04C8B"/>
    <w:rsid w:val="00B05F98"/>
    <w:rsid w:val="00B06EDA"/>
    <w:rsid w:val="00B10067"/>
    <w:rsid w:val="00B1015A"/>
    <w:rsid w:val="00B102A2"/>
    <w:rsid w:val="00B1033E"/>
    <w:rsid w:val="00B11098"/>
    <w:rsid w:val="00B1154D"/>
    <w:rsid w:val="00B11703"/>
    <w:rsid w:val="00B13F4C"/>
    <w:rsid w:val="00B1475A"/>
    <w:rsid w:val="00B15CE3"/>
    <w:rsid w:val="00B169B8"/>
    <w:rsid w:val="00B1766A"/>
    <w:rsid w:val="00B177CC"/>
    <w:rsid w:val="00B17BB6"/>
    <w:rsid w:val="00B17D1D"/>
    <w:rsid w:val="00B202E0"/>
    <w:rsid w:val="00B206B5"/>
    <w:rsid w:val="00B218BC"/>
    <w:rsid w:val="00B21DCA"/>
    <w:rsid w:val="00B22F9D"/>
    <w:rsid w:val="00B234BF"/>
    <w:rsid w:val="00B23BB8"/>
    <w:rsid w:val="00B246AC"/>
    <w:rsid w:val="00B25A94"/>
    <w:rsid w:val="00B25F10"/>
    <w:rsid w:val="00B26657"/>
    <w:rsid w:val="00B2666A"/>
    <w:rsid w:val="00B26DFF"/>
    <w:rsid w:val="00B279AF"/>
    <w:rsid w:val="00B27F10"/>
    <w:rsid w:val="00B308DB"/>
    <w:rsid w:val="00B30916"/>
    <w:rsid w:val="00B309D0"/>
    <w:rsid w:val="00B30CBE"/>
    <w:rsid w:val="00B3344E"/>
    <w:rsid w:val="00B34780"/>
    <w:rsid w:val="00B34D6B"/>
    <w:rsid w:val="00B34EE5"/>
    <w:rsid w:val="00B35738"/>
    <w:rsid w:val="00B3719D"/>
    <w:rsid w:val="00B417BB"/>
    <w:rsid w:val="00B42F80"/>
    <w:rsid w:val="00B43701"/>
    <w:rsid w:val="00B43C57"/>
    <w:rsid w:val="00B44A6B"/>
    <w:rsid w:val="00B46F10"/>
    <w:rsid w:val="00B47449"/>
    <w:rsid w:val="00B474E3"/>
    <w:rsid w:val="00B50262"/>
    <w:rsid w:val="00B51CB8"/>
    <w:rsid w:val="00B51CDB"/>
    <w:rsid w:val="00B5201C"/>
    <w:rsid w:val="00B53E4F"/>
    <w:rsid w:val="00B5436F"/>
    <w:rsid w:val="00B54659"/>
    <w:rsid w:val="00B559EF"/>
    <w:rsid w:val="00B5617B"/>
    <w:rsid w:val="00B566C8"/>
    <w:rsid w:val="00B60907"/>
    <w:rsid w:val="00B60D8A"/>
    <w:rsid w:val="00B631C2"/>
    <w:rsid w:val="00B64DDE"/>
    <w:rsid w:val="00B657C8"/>
    <w:rsid w:val="00B6646E"/>
    <w:rsid w:val="00B67160"/>
    <w:rsid w:val="00B676A1"/>
    <w:rsid w:val="00B67C60"/>
    <w:rsid w:val="00B714EA"/>
    <w:rsid w:val="00B715BD"/>
    <w:rsid w:val="00B71B09"/>
    <w:rsid w:val="00B72125"/>
    <w:rsid w:val="00B72A56"/>
    <w:rsid w:val="00B7376D"/>
    <w:rsid w:val="00B76629"/>
    <w:rsid w:val="00B77245"/>
    <w:rsid w:val="00B774D9"/>
    <w:rsid w:val="00B80221"/>
    <w:rsid w:val="00B8131A"/>
    <w:rsid w:val="00B81E35"/>
    <w:rsid w:val="00B82CD1"/>
    <w:rsid w:val="00B848B5"/>
    <w:rsid w:val="00B849C4"/>
    <w:rsid w:val="00B8520F"/>
    <w:rsid w:val="00B869C2"/>
    <w:rsid w:val="00B876CC"/>
    <w:rsid w:val="00B87F68"/>
    <w:rsid w:val="00B9092C"/>
    <w:rsid w:val="00B91089"/>
    <w:rsid w:val="00B921D4"/>
    <w:rsid w:val="00B93115"/>
    <w:rsid w:val="00B93CFB"/>
    <w:rsid w:val="00B94046"/>
    <w:rsid w:val="00B96EF2"/>
    <w:rsid w:val="00B970FE"/>
    <w:rsid w:val="00B97F66"/>
    <w:rsid w:val="00BA02DB"/>
    <w:rsid w:val="00BA0388"/>
    <w:rsid w:val="00BA1A18"/>
    <w:rsid w:val="00BA2735"/>
    <w:rsid w:val="00BA2DD4"/>
    <w:rsid w:val="00BA3A50"/>
    <w:rsid w:val="00BA5354"/>
    <w:rsid w:val="00BA59F8"/>
    <w:rsid w:val="00BA7C9C"/>
    <w:rsid w:val="00BA7D8B"/>
    <w:rsid w:val="00BA7E85"/>
    <w:rsid w:val="00BB05A7"/>
    <w:rsid w:val="00BB0ACA"/>
    <w:rsid w:val="00BB1575"/>
    <w:rsid w:val="00BB19F9"/>
    <w:rsid w:val="00BB1E45"/>
    <w:rsid w:val="00BB2A0E"/>
    <w:rsid w:val="00BB3230"/>
    <w:rsid w:val="00BB32BA"/>
    <w:rsid w:val="00BB400C"/>
    <w:rsid w:val="00BB64AF"/>
    <w:rsid w:val="00BB68EE"/>
    <w:rsid w:val="00BB7172"/>
    <w:rsid w:val="00BB7212"/>
    <w:rsid w:val="00BB7A87"/>
    <w:rsid w:val="00BC0F48"/>
    <w:rsid w:val="00BC1BF3"/>
    <w:rsid w:val="00BC276D"/>
    <w:rsid w:val="00BC28A8"/>
    <w:rsid w:val="00BC40E3"/>
    <w:rsid w:val="00BC4BF6"/>
    <w:rsid w:val="00BC5CAD"/>
    <w:rsid w:val="00BC7135"/>
    <w:rsid w:val="00BD03A6"/>
    <w:rsid w:val="00BD06FF"/>
    <w:rsid w:val="00BD1E2B"/>
    <w:rsid w:val="00BD2140"/>
    <w:rsid w:val="00BD2177"/>
    <w:rsid w:val="00BD2E39"/>
    <w:rsid w:val="00BD4937"/>
    <w:rsid w:val="00BD4EA5"/>
    <w:rsid w:val="00BD4F02"/>
    <w:rsid w:val="00BD60BB"/>
    <w:rsid w:val="00BD7403"/>
    <w:rsid w:val="00BE0C80"/>
    <w:rsid w:val="00BE10A1"/>
    <w:rsid w:val="00BE10AF"/>
    <w:rsid w:val="00BE1A7E"/>
    <w:rsid w:val="00BE1B26"/>
    <w:rsid w:val="00BE28B6"/>
    <w:rsid w:val="00BE2A00"/>
    <w:rsid w:val="00BE361E"/>
    <w:rsid w:val="00BE3A09"/>
    <w:rsid w:val="00BE3D42"/>
    <w:rsid w:val="00BE3F4F"/>
    <w:rsid w:val="00BE3FEF"/>
    <w:rsid w:val="00BE42A2"/>
    <w:rsid w:val="00BE4EF8"/>
    <w:rsid w:val="00BE6575"/>
    <w:rsid w:val="00BE68B1"/>
    <w:rsid w:val="00BE6A0A"/>
    <w:rsid w:val="00BE6B9B"/>
    <w:rsid w:val="00BE6D9E"/>
    <w:rsid w:val="00BE6DC3"/>
    <w:rsid w:val="00BE6FB5"/>
    <w:rsid w:val="00BE7F2C"/>
    <w:rsid w:val="00BF07B8"/>
    <w:rsid w:val="00BF1028"/>
    <w:rsid w:val="00BF1212"/>
    <w:rsid w:val="00BF1E21"/>
    <w:rsid w:val="00BF2055"/>
    <w:rsid w:val="00BF2E2D"/>
    <w:rsid w:val="00BF3227"/>
    <w:rsid w:val="00BF3CFF"/>
    <w:rsid w:val="00BF45F5"/>
    <w:rsid w:val="00BF5624"/>
    <w:rsid w:val="00BF6FFF"/>
    <w:rsid w:val="00C007D2"/>
    <w:rsid w:val="00C01824"/>
    <w:rsid w:val="00C023DA"/>
    <w:rsid w:val="00C02BAC"/>
    <w:rsid w:val="00C043C7"/>
    <w:rsid w:val="00C043D9"/>
    <w:rsid w:val="00C04765"/>
    <w:rsid w:val="00C04DCC"/>
    <w:rsid w:val="00C0520E"/>
    <w:rsid w:val="00C05BB7"/>
    <w:rsid w:val="00C0611F"/>
    <w:rsid w:val="00C061CE"/>
    <w:rsid w:val="00C06C6A"/>
    <w:rsid w:val="00C06C98"/>
    <w:rsid w:val="00C06F2A"/>
    <w:rsid w:val="00C07292"/>
    <w:rsid w:val="00C076EC"/>
    <w:rsid w:val="00C10CE8"/>
    <w:rsid w:val="00C10DEA"/>
    <w:rsid w:val="00C11097"/>
    <w:rsid w:val="00C1148B"/>
    <w:rsid w:val="00C134B0"/>
    <w:rsid w:val="00C13C15"/>
    <w:rsid w:val="00C1408F"/>
    <w:rsid w:val="00C149BE"/>
    <w:rsid w:val="00C155C9"/>
    <w:rsid w:val="00C1617B"/>
    <w:rsid w:val="00C17572"/>
    <w:rsid w:val="00C20C22"/>
    <w:rsid w:val="00C20E8C"/>
    <w:rsid w:val="00C21672"/>
    <w:rsid w:val="00C21B21"/>
    <w:rsid w:val="00C21BAC"/>
    <w:rsid w:val="00C22203"/>
    <w:rsid w:val="00C224E0"/>
    <w:rsid w:val="00C22904"/>
    <w:rsid w:val="00C22CB3"/>
    <w:rsid w:val="00C22DA9"/>
    <w:rsid w:val="00C234AB"/>
    <w:rsid w:val="00C234E7"/>
    <w:rsid w:val="00C237E1"/>
    <w:rsid w:val="00C23DD0"/>
    <w:rsid w:val="00C2646D"/>
    <w:rsid w:val="00C27315"/>
    <w:rsid w:val="00C30D33"/>
    <w:rsid w:val="00C318C1"/>
    <w:rsid w:val="00C31E4B"/>
    <w:rsid w:val="00C326AF"/>
    <w:rsid w:val="00C326FE"/>
    <w:rsid w:val="00C33252"/>
    <w:rsid w:val="00C34771"/>
    <w:rsid w:val="00C347F7"/>
    <w:rsid w:val="00C34843"/>
    <w:rsid w:val="00C34E02"/>
    <w:rsid w:val="00C352BA"/>
    <w:rsid w:val="00C35AA8"/>
    <w:rsid w:val="00C36724"/>
    <w:rsid w:val="00C367F8"/>
    <w:rsid w:val="00C37389"/>
    <w:rsid w:val="00C37566"/>
    <w:rsid w:val="00C37946"/>
    <w:rsid w:val="00C37D61"/>
    <w:rsid w:val="00C37F37"/>
    <w:rsid w:val="00C37FE7"/>
    <w:rsid w:val="00C40197"/>
    <w:rsid w:val="00C40327"/>
    <w:rsid w:val="00C404FF"/>
    <w:rsid w:val="00C41BBF"/>
    <w:rsid w:val="00C41EA9"/>
    <w:rsid w:val="00C421E9"/>
    <w:rsid w:val="00C424ED"/>
    <w:rsid w:val="00C42AD9"/>
    <w:rsid w:val="00C43E29"/>
    <w:rsid w:val="00C44B7A"/>
    <w:rsid w:val="00C44FDC"/>
    <w:rsid w:val="00C45E82"/>
    <w:rsid w:val="00C46799"/>
    <w:rsid w:val="00C47D52"/>
    <w:rsid w:val="00C47DF8"/>
    <w:rsid w:val="00C515B6"/>
    <w:rsid w:val="00C52B42"/>
    <w:rsid w:val="00C54DFF"/>
    <w:rsid w:val="00C55826"/>
    <w:rsid w:val="00C5697E"/>
    <w:rsid w:val="00C574AA"/>
    <w:rsid w:val="00C574F8"/>
    <w:rsid w:val="00C57EB4"/>
    <w:rsid w:val="00C60815"/>
    <w:rsid w:val="00C60EBA"/>
    <w:rsid w:val="00C62642"/>
    <w:rsid w:val="00C63FDA"/>
    <w:rsid w:val="00C64255"/>
    <w:rsid w:val="00C64A32"/>
    <w:rsid w:val="00C64A70"/>
    <w:rsid w:val="00C65FF1"/>
    <w:rsid w:val="00C667A8"/>
    <w:rsid w:val="00C66B9D"/>
    <w:rsid w:val="00C66DE8"/>
    <w:rsid w:val="00C7026C"/>
    <w:rsid w:val="00C7088F"/>
    <w:rsid w:val="00C709F6"/>
    <w:rsid w:val="00C70C20"/>
    <w:rsid w:val="00C71827"/>
    <w:rsid w:val="00C71958"/>
    <w:rsid w:val="00C754AB"/>
    <w:rsid w:val="00C75FEF"/>
    <w:rsid w:val="00C77901"/>
    <w:rsid w:val="00C801A9"/>
    <w:rsid w:val="00C80EBD"/>
    <w:rsid w:val="00C81A33"/>
    <w:rsid w:val="00C81C15"/>
    <w:rsid w:val="00C828D0"/>
    <w:rsid w:val="00C83E1B"/>
    <w:rsid w:val="00C86222"/>
    <w:rsid w:val="00C86D13"/>
    <w:rsid w:val="00C909B8"/>
    <w:rsid w:val="00C90F1E"/>
    <w:rsid w:val="00C913F2"/>
    <w:rsid w:val="00C91AB9"/>
    <w:rsid w:val="00C94162"/>
    <w:rsid w:val="00C947B7"/>
    <w:rsid w:val="00C9724E"/>
    <w:rsid w:val="00C97F24"/>
    <w:rsid w:val="00CA0C4E"/>
    <w:rsid w:val="00CA0DA2"/>
    <w:rsid w:val="00CA1760"/>
    <w:rsid w:val="00CA2155"/>
    <w:rsid w:val="00CA2AC1"/>
    <w:rsid w:val="00CA3552"/>
    <w:rsid w:val="00CA3A16"/>
    <w:rsid w:val="00CA446E"/>
    <w:rsid w:val="00CA4690"/>
    <w:rsid w:val="00CA4AA7"/>
    <w:rsid w:val="00CA5A23"/>
    <w:rsid w:val="00CA782D"/>
    <w:rsid w:val="00CA791B"/>
    <w:rsid w:val="00CA7B45"/>
    <w:rsid w:val="00CB0A8E"/>
    <w:rsid w:val="00CB1C63"/>
    <w:rsid w:val="00CB3A30"/>
    <w:rsid w:val="00CB3B40"/>
    <w:rsid w:val="00CB3BF2"/>
    <w:rsid w:val="00CB4F52"/>
    <w:rsid w:val="00CB5A99"/>
    <w:rsid w:val="00CB5E35"/>
    <w:rsid w:val="00CC02B3"/>
    <w:rsid w:val="00CC0870"/>
    <w:rsid w:val="00CC09AF"/>
    <w:rsid w:val="00CC2488"/>
    <w:rsid w:val="00CC2DAA"/>
    <w:rsid w:val="00CC3398"/>
    <w:rsid w:val="00CC384C"/>
    <w:rsid w:val="00CC3A39"/>
    <w:rsid w:val="00CC3EFD"/>
    <w:rsid w:val="00CC3FFC"/>
    <w:rsid w:val="00CC4559"/>
    <w:rsid w:val="00CC4941"/>
    <w:rsid w:val="00CC4ADE"/>
    <w:rsid w:val="00CC5717"/>
    <w:rsid w:val="00CC6448"/>
    <w:rsid w:val="00CC6561"/>
    <w:rsid w:val="00CC65A8"/>
    <w:rsid w:val="00CC6D04"/>
    <w:rsid w:val="00CC7699"/>
    <w:rsid w:val="00CD1007"/>
    <w:rsid w:val="00CD47B5"/>
    <w:rsid w:val="00CD6C06"/>
    <w:rsid w:val="00CD6E15"/>
    <w:rsid w:val="00CE0623"/>
    <w:rsid w:val="00CE1507"/>
    <w:rsid w:val="00CE2F5C"/>
    <w:rsid w:val="00CE3DBF"/>
    <w:rsid w:val="00CE4A42"/>
    <w:rsid w:val="00CE50E6"/>
    <w:rsid w:val="00CE5812"/>
    <w:rsid w:val="00CE5DFE"/>
    <w:rsid w:val="00CE7663"/>
    <w:rsid w:val="00CE7B45"/>
    <w:rsid w:val="00CE7CE0"/>
    <w:rsid w:val="00CE7F6D"/>
    <w:rsid w:val="00CE7FD9"/>
    <w:rsid w:val="00CF13F8"/>
    <w:rsid w:val="00CF14F0"/>
    <w:rsid w:val="00CF1B1B"/>
    <w:rsid w:val="00CF2236"/>
    <w:rsid w:val="00CF2B3A"/>
    <w:rsid w:val="00CF318B"/>
    <w:rsid w:val="00CF364E"/>
    <w:rsid w:val="00CF3A2A"/>
    <w:rsid w:val="00CF3C88"/>
    <w:rsid w:val="00CF43B4"/>
    <w:rsid w:val="00CF5F06"/>
    <w:rsid w:val="00CF6021"/>
    <w:rsid w:val="00D00564"/>
    <w:rsid w:val="00D00C50"/>
    <w:rsid w:val="00D00D76"/>
    <w:rsid w:val="00D0149C"/>
    <w:rsid w:val="00D017EC"/>
    <w:rsid w:val="00D02A8D"/>
    <w:rsid w:val="00D02AEC"/>
    <w:rsid w:val="00D02C93"/>
    <w:rsid w:val="00D03483"/>
    <w:rsid w:val="00D03848"/>
    <w:rsid w:val="00D04150"/>
    <w:rsid w:val="00D042D4"/>
    <w:rsid w:val="00D04965"/>
    <w:rsid w:val="00D04D20"/>
    <w:rsid w:val="00D05EA2"/>
    <w:rsid w:val="00D069CD"/>
    <w:rsid w:val="00D10496"/>
    <w:rsid w:val="00D10CCE"/>
    <w:rsid w:val="00D11202"/>
    <w:rsid w:val="00D11E03"/>
    <w:rsid w:val="00D20EC8"/>
    <w:rsid w:val="00D211D9"/>
    <w:rsid w:val="00D22178"/>
    <w:rsid w:val="00D233BA"/>
    <w:rsid w:val="00D2411B"/>
    <w:rsid w:val="00D2429C"/>
    <w:rsid w:val="00D24894"/>
    <w:rsid w:val="00D2507C"/>
    <w:rsid w:val="00D25458"/>
    <w:rsid w:val="00D26EE6"/>
    <w:rsid w:val="00D27232"/>
    <w:rsid w:val="00D30802"/>
    <w:rsid w:val="00D30ECE"/>
    <w:rsid w:val="00D30EED"/>
    <w:rsid w:val="00D31695"/>
    <w:rsid w:val="00D317C5"/>
    <w:rsid w:val="00D31CEC"/>
    <w:rsid w:val="00D3203F"/>
    <w:rsid w:val="00D320F3"/>
    <w:rsid w:val="00D337C8"/>
    <w:rsid w:val="00D33A02"/>
    <w:rsid w:val="00D33F6F"/>
    <w:rsid w:val="00D344D2"/>
    <w:rsid w:val="00D34A13"/>
    <w:rsid w:val="00D350E6"/>
    <w:rsid w:val="00D352DF"/>
    <w:rsid w:val="00D352F9"/>
    <w:rsid w:val="00D35F70"/>
    <w:rsid w:val="00D36AC2"/>
    <w:rsid w:val="00D36FE7"/>
    <w:rsid w:val="00D379DA"/>
    <w:rsid w:val="00D40601"/>
    <w:rsid w:val="00D40918"/>
    <w:rsid w:val="00D40F21"/>
    <w:rsid w:val="00D41839"/>
    <w:rsid w:val="00D43310"/>
    <w:rsid w:val="00D434B4"/>
    <w:rsid w:val="00D43C32"/>
    <w:rsid w:val="00D44463"/>
    <w:rsid w:val="00D44933"/>
    <w:rsid w:val="00D44F25"/>
    <w:rsid w:val="00D44F27"/>
    <w:rsid w:val="00D453C6"/>
    <w:rsid w:val="00D45708"/>
    <w:rsid w:val="00D45FDE"/>
    <w:rsid w:val="00D464ED"/>
    <w:rsid w:val="00D474AB"/>
    <w:rsid w:val="00D47F1B"/>
    <w:rsid w:val="00D47F60"/>
    <w:rsid w:val="00D51011"/>
    <w:rsid w:val="00D52506"/>
    <w:rsid w:val="00D526F3"/>
    <w:rsid w:val="00D53173"/>
    <w:rsid w:val="00D5322C"/>
    <w:rsid w:val="00D53ABF"/>
    <w:rsid w:val="00D54077"/>
    <w:rsid w:val="00D5587F"/>
    <w:rsid w:val="00D55FC7"/>
    <w:rsid w:val="00D56D2D"/>
    <w:rsid w:val="00D57093"/>
    <w:rsid w:val="00D60B1E"/>
    <w:rsid w:val="00D61E72"/>
    <w:rsid w:val="00D62104"/>
    <w:rsid w:val="00D622CB"/>
    <w:rsid w:val="00D6262D"/>
    <w:rsid w:val="00D627F3"/>
    <w:rsid w:val="00D628AD"/>
    <w:rsid w:val="00D63196"/>
    <w:rsid w:val="00D6337F"/>
    <w:rsid w:val="00D6398E"/>
    <w:rsid w:val="00D63DEF"/>
    <w:rsid w:val="00D64798"/>
    <w:rsid w:val="00D64A2C"/>
    <w:rsid w:val="00D652D5"/>
    <w:rsid w:val="00D65F97"/>
    <w:rsid w:val="00D66C86"/>
    <w:rsid w:val="00D66D19"/>
    <w:rsid w:val="00D66FC9"/>
    <w:rsid w:val="00D67499"/>
    <w:rsid w:val="00D70863"/>
    <w:rsid w:val="00D70FDA"/>
    <w:rsid w:val="00D7102D"/>
    <w:rsid w:val="00D719E4"/>
    <w:rsid w:val="00D75583"/>
    <w:rsid w:val="00D763B3"/>
    <w:rsid w:val="00D76DC5"/>
    <w:rsid w:val="00D76E85"/>
    <w:rsid w:val="00D77202"/>
    <w:rsid w:val="00D7742F"/>
    <w:rsid w:val="00D8043E"/>
    <w:rsid w:val="00D80AE9"/>
    <w:rsid w:val="00D80F66"/>
    <w:rsid w:val="00D8171D"/>
    <w:rsid w:val="00D8327C"/>
    <w:rsid w:val="00D83396"/>
    <w:rsid w:val="00D83BCC"/>
    <w:rsid w:val="00D84130"/>
    <w:rsid w:val="00D84941"/>
    <w:rsid w:val="00D84D9B"/>
    <w:rsid w:val="00D851EF"/>
    <w:rsid w:val="00D8682F"/>
    <w:rsid w:val="00D86EE0"/>
    <w:rsid w:val="00D870C2"/>
    <w:rsid w:val="00D87EFA"/>
    <w:rsid w:val="00D9023D"/>
    <w:rsid w:val="00D903DE"/>
    <w:rsid w:val="00D913F6"/>
    <w:rsid w:val="00D91733"/>
    <w:rsid w:val="00D9179E"/>
    <w:rsid w:val="00D91D27"/>
    <w:rsid w:val="00D93D84"/>
    <w:rsid w:val="00D9411D"/>
    <w:rsid w:val="00D95D2F"/>
    <w:rsid w:val="00D963CB"/>
    <w:rsid w:val="00D96EDA"/>
    <w:rsid w:val="00D97A1C"/>
    <w:rsid w:val="00DA018F"/>
    <w:rsid w:val="00DA1122"/>
    <w:rsid w:val="00DA1F20"/>
    <w:rsid w:val="00DA4762"/>
    <w:rsid w:val="00DA4C64"/>
    <w:rsid w:val="00DA4CED"/>
    <w:rsid w:val="00DA6A82"/>
    <w:rsid w:val="00DA7873"/>
    <w:rsid w:val="00DA7D62"/>
    <w:rsid w:val="00DB03D1"/>
    <w:rsid w:val="00DB09BB"/>
    <w:rsid w:val="00DB0AB2"/>
    <w:rsid w:val="00DB19E0"/>
    <w:rsid w:val="00DB221B"/>
    <w:rsid w:val="00DB2B90"/>
    <w:rsid w:val="00DB2DA6"/>
    <w:rsid w:val="00DB3CB2"/>
    <w:rsid w:val="00DB4B50"/>
    <w:rsid w:val="00DB548A"/>
    <w:rsid w:val="00DB61A1"/>
    <w:rsid w:val="00DB7226"/>
    <w:rsid w:val="00DB7435"/>
    <w:rsid w:val="00DC07CB"/>
    <w:rsid w:val="00DC105F"/>
    <w:rsid w:val="00DC13F1"/>
    <w:rsid w:val="00DC15E7"/>
    <w:rsid w:val="00DC2143"/>
    <w:rsid w:val="00DC2C0F"/>
    <w:rsid w:val="00DC2FF2"/>
    <w:rsid w:val="00DC3A26"/>
    <w:rsid w:val="00DC3F13"/>
    <w:rsid w:val="00DC572C"/>
    <w:rsid w:val="00DC5810"/>
    <w:rsid w:val="00DC6490"/>
    <w:rsid w:val="00DD0148"/>
    <w:rsid w:val="00DD01B0"/>
    <w:rsid w:val="00DD060E"/>
    <w:rsid w:val="00DD2FEA"/>
    <w:rsid w:val="00DD3203"/>
    <w:rsid w:val="00DD4D05"/>
    <w:rsid w:val="00DD55E3"/>
    <w:rsid w:val="00DD5841"/>
    <w:rsid w:val="00DD7625"/>
    <w:rsid w:val="00DD7735"/>
    <w:rsid w:val="00DD7999"/>
    <w:rsid w:val="00DE07F3"/>
    <w:rsid w:val="00DE0AA8"/>
    <w:rsid w:val="00DE0DED"/>
    <w:rsid w:val="00DE0F33"/>
    <w:rsid w:val="00DE2EB9"/>
    <w:rsid w:val="00DE31B5"/>
    <w:rsid w:val="00DE42B5"/>
    <w:rsid w:val="00DE6A53"/>
    <w:rsid w:val="00DE7CDF"/>
    <w:rsid w:val="00DF04C6"/>
    <w:rsid w:val="00DF0630"/>
    <w:rsid w:val="00DF1E6C"/>
    <w:rsid w:val="00DF2554"/>
    <w:rsid w:val="00DF2D7F"/>
    <w:rsid w:val="00DF44E1"/>
    <w:rsid w:val="00DF48D2"/>
    <w:rsid w:val="00DF4B97"/>
    <w:rsid w:val="00DF518E"/>
    <w:rsid w:val="00DF5795"/>
    <w:rsid w:val="00DF675B"/>
    <w:rsid w:val="00DF73A8"/>
    <w:rsid w:val="00DF7941"/>
    <w:rsid w:val="00DF7E7D"/>
    <w:rsid w:val="00E00372"/>
    <w:rsid w:val="00E00A82"/>
    <w:rsid w:val="00E00F20"/>
    <w:rsid w:val="00E0115E"/>
    <w:rsid w:val="00E017AF"/>
    <w:rsid w:val="00E041F6"/>
    <w:rsid w:val="00E056BC"/>
    <w:rsid w:val="00E0799A"/>
    <w:rsid w:val="00E102D8"/>
    <w:rsid w:val="00E12CE1"/>
    <w:rsid w:val="00E12E86"/>
    <w:rsid w:val="00E1337B"/>
    <w:rsid w:val="00E13AEB"/>
    <w:rsid w:val="00E148DC"/>
    <w:rsid w:val="00E149D0"/>
    <w:rsid w:val="00E15729"/>
    <w:rsid w:val="00E15FBF"/>
    <w:rsid w:val="00E1683C"/>
    <w:rsid w:val="00E169BE"/>
    <w:rsid w:val="00E17784"/>
    <w:rsid w:val="00E177FD"/>
    <w:rsid w:val="00E218EB"/>
    <w:rsid w:val="00E22012"/>
    <w:rsid w:val="00E22552"/>
    <w:rsid w:val="00E23A84"/>
    <w:rsid w:val="00E245AC"/>
    <w:rsid w:val="00E248E6"/>
    <w:rsid w:val="00E24EAB"/>
    <w:rsid w:val="00E25028"/>
    <w:rsid w:val="00E262F1"/>
    <w:rsid w:val="00E26461"/>
    <w:rsid w:val="00E26C37"/>
    <w:rsid w:val="00E26C95"/>
    <w:rsid w:val="00E27833"/>
    <w:rsid w:val="00E30E77"/>
    <w:rsid w:val="00E31CA0"/>
    <w:rsid w:val="00E31CA8"/>
    <w:rsid w:val="00E32279"/>
    <w:rsid w:val="00E32895"/>
    <w:rsid w:val="00E33187"/>
    <w:rsid w:val="00E3461C"/>
    <w:rsid w:val="00E3464A"/>
    <w:rsid w:val="00E34FAF"/>
    <w:rsid w:val="00E3641F"/>
    <w:rsid w:val="00E36CA3"/>
    <w:rsid w:val="00E378AA"/>
    <w:rsid w:val="00E37A2E"/>
    <w:rsid w:val="00E4083B"/>
    <w:rsid w:val="00E41F25"/>
    <w:rsid w:val="00E41F69"/>
    <w:rsid w:val="00E41FF2"/>
    <w:rsid w:val="00E4277D"/>
    <w:rsid w:val="00E42B46"/>
    <w:rsid w:val="00E43330"/>
    <w:rsid w:val="00E4359C"/>
    <w:rsid w:val="00E438B2"/>
    <w:rsid w:val="00E4567A"/>
    <w:rsid w:val="00E4636E"/>
    <w:rsid w:val="00E46CD9"/>
    <w:rsid w:val="00E471A4"/>
    <w:rsid w:val="00E474A2"/>
    <w:rsid w:val="00E50323"/>
    <w:rsid w:val="00E512C1"/>
    <w:rsid w:val="00E5316A"/>
    <w:rsid w:val="00E53A94"/>
    <w:rsid w:val="00E55CB5"/>
    <w:rsid w:val="00E55DB0"/>
    <w:rsid w:val="00E56FA2"/>
    <w:rsid w:val="00E61103"/>
    <w:rsid w:val="00E6126B"/>
    <w:rsid w:val="00E61821"/>
    <w:rsid w:val="00E62AB6"/>
    <w:rsid w:val="00E634BF"/>
    <w:rsid w:val="00E63A64"/>
    <w:rsid w:val="00E6419F"/>
    <w:rsid w:val="00E64B6B"/>
    <w:rsid w:val="00E65025"/>
    <w:rsid w:val="00E65210"/>
    <w:rsid w:val="00E664DF"/>
    <w:rsid w:val="00E66683"/>
    <w:rsid w:val="00E66EE2"/>
    <w:rsid w:val="00E67050"/>
    <w:rsid w:val="00E6740D"/>
    <w:rsid w:val="00E67779"/>
    <w:rsid w:val="00E7141E"/>
    <w:rsid w:val="00E71947"/>
    <w:rsid w:val="00E71D64"/>
    <w:rsid w:val="00E7300C"/>
    <w:rsid w:val="00E7317C"/>
    <w:rsid w:val="00E758F4"/>
    <w:rsid w:val="00E75B37"/>
    <w:rsid w:val="00E767E4"/>
    <w:rsid w:val="00E77686"/>
    <w:rsid w:val="00E77829"/>
    <w:rsid w:val="00E812C5"/>
    <w:rsid w:val="00E8222C"/>
    <w:rsid w:val="00E826FA"/>
    <w:rsid w:val="00E831E4"/>
    <w:rsid w:val="00E833CF"/>
    <w:rsid w:val="00E848D6"/>
    <w:rsid w:val="00E85618"/>
    <w:rsid w:val="00E85D00"/>
    <w:rsid w:val="00E85F6A"/>
    <w:rsid w:val="00E8719F"/>
    <w:rsid w:val="00E879FB"/>
    <w:rsid w:val="00E9120D"/>
    <w:rsid w:val="00E91C52"/>
    <w:rsid w:val="00E93306"/>
    <w:rsid w:val="00E934C9"/>
    <w:rsid w:val="00E93A85"/>
    <w:rsid w:val="00E93B2A"/>
    <w:rsid w:val="00E95857"/>
    <w:rsid w:val="00E959E9"/>
    <w:rsid w:val="00E9643B"/>
    <w:rsid w:val="00E968EA"/>
    <w:rsid w:val="00E9787F"/>
    <w:rsid w:val="00EA04B7"/>
    <w:rsid w:val="00EA189D"/>
    <w:rsid w:val="00EA23C4"/>
    <w:rsid w:val="00EA263B"/>
    <w:rsid w:val="00EA2A27"/>
    <w:rsid w:val="00EA2B57"/>
    <w:rsid w:val="00EA661E"/>
    <w:rsid w:val="00EA683B"/>
    <w:rsid w:val="00EB03B2"/>
    <w:rsid w:val="00EB14E8"/>
    <w:rsid w:val="00EB2525"/>
    <w:rsid w:val="00EB43C0"/>
    <w:rsid w:val="00EB48A0"/>
    <w:rsid w:val="00EB5DD1"/>
    <w:rsid w:val="00EB6231"/>
    <w:rsid w:val="00EB697B"/>
    <w:rsid w:val="00EC144C"/>
    <w:rsid w:val="00EC154C"/>
    <w:rsid w:val="00EC18EF"/>
    <w:rsid w:val="00EC1AD2"/>
    <w:rsid w:val="00EC23BC"/>
    <w:rsid w:val="00EC28A7"/>
    <w:rsid w:val="00EC3BA7"/>
    <w:rsid w:val="00EC46A9"/>
    <w:rsid w:val="00EC4BE7"/>
    <w:rsid w:val="00EC7258"/>
    <w:rsid w:val="00EC79B1"/>
    <w:rsid w:val="00ED0AF3"/>
    <w:rsid w:val="00ED139D"/>
    <w:rsid w:val="00ED17CD"/>
    <w:rsid w:val="00ED18F3"/>
    <w:rsid w:val="00ED1D1A"/>
    <w:rsid w:val="00ED1F98"/>
    <w:rsid w:val="00ED229E"/>
    <w:rsid w:val="00ED2573"/>
    <w:rsid w:val="00ED2D8E"/>
    <w:rsid w:val="00ED353D"/>
    <w:rsid w:val="00ED39D3"/>
    <w:rsid w:val="00ED4992"/>
    <w:rsid w:val="00ED49DC"/>
    <w:rsid w:val="00ED4B83"/>
    <w:rsid w:val="00ED5E0E"/>
    <w:rsid w:val="00ED6896"/>
    <w:rsid w:val="00ED6B87"/>
    <w:rsid w:val="00EE0430"/>
    <w:rsid w:val="00EE1884"/>
    <w:rsid w:val="00EE1A89"/>
    <w:rsid w:val="00EE229C"/>
    <w:rsid w:val="00EE293A"/>
    <w:rsid w:val="00EE366F"/>
    <w:rsid w:val="00EE40A7"/>
    <w:rsid w:val="00EE45D2"/>
    <w:rsid w:val="00EE47E6"/>
    <w:rsid w:val="00EE593B"/>
    <w:rsid w:val="00EE5F37"/>
    <w:rsid w:val="00EE631C"/>
    <w:rsid w:val="00EE74C6"/>
    <w:rsid w:val="00EE76E8"/>
    <w:rsid w:val="00EE7F07"/>
    <w:rsid w:val="00EF33E8"/>
    <w:rsid w:val="00EF6E29"/>
    <w:rsid w:val="00EF73EC"/>
    <w:rsid w:val="00EF781D"/>
    <w:rsid w:val="00F005BE"/>
    <w:rsid w:val="00F00E58"/>
    <w:rsid w:val="00F00FA1"/>
    <w:rsid w:val="00F0141F"/>
    <w:rsid w:val="00F02099"/>
    <w:rsid w:val="00F02245"/>
    <w:rsid w:val="00F02859"/>
    <w:rsid w:val="00F03DC5"/>
    <w:rsid w:val="00F05073"/>
    <w:rsid w:val="00F05326"/>
    <w:rsid w:val="00F06124"/>
    <w:rsid w:val="00F06518"/>
    <w:rsid w:val="00F06C04"/>
    <w:rsid w:val="00F076B7"/>
    <w:rsid w:val="00F10935"/>
    <w:rsid w:val="00F110A6"/>
    <w:rsid w:val="00F11466"/>
    <w:rsid w:val="00F117A3"/>
    <w:rsid w:val="00F11D37"/>
    <w:rsid w:val="00F12997"/>
    <w:rsid w:val="00F1337F"/>
    <w:rsid w:val="00F135D7"/>
    <w:rsid w:val="00F14B78"/>
    <w:rsid w:val="00F16EEA"/>
    <w:rsid w:val="00F16F4E"/>
    <w:rsid w:val="00F202D3"/>
    <w:rsid w:val="00F20D88"/>
    <w:rsid w:val="00F214F1"/>
    <w:rsid w:val="00F22FDA"/>
    <w:rsid w:val="00F2370C"/>
    <w:rsid w:val="00F2435D"/>
    <w:rsid w:val="00F243B1"/>
    <w:rsid w:val="00F24443"/>
    <w:rsid w:val="00F24BFE"/>
    <w:rsid w:val="00F2527D"/>
    <w:rsid w:val="00F2531A"/>
    <w:rsid w:val="00F25D14"/>
    <w:rsid w:val="00F26C6B"/>
    <w:rsid w:val="00F26D3F"/>
    <w:rsid w:val="00F3072C"/>
    <w:rsid w:val="00F3124A"/>
    <w:rsid w:val="00F3182C"/>
    <w:rsid w:val="00F31E3A"/>
    <w:rsid w:val="00F3238B"/>
    <w:rsid w:val="00F32CAC"/>
    <w:rsid w:val="00F33765"/>
    <w:rsid w:val="00F33D2C"/>
    <w:rsid w:val="00F33FE3"/>
    <w:rsid w:val="00F346B1"/>
    <w:rsid w:val="00F34B26"/>
    <w:rsid w:val="00F34EFC"/>
    <w:rsid w:val="00F368BA"/>
    <w:rsid w:val="00F36921"/>
    <w:rsid w:val="00F37D4F"/>
    <w:rsid w:val="00F412B3"/>
    <w:rsid w:val="00F41538"/>
    <w:rsid w:val="00F4235F"/>
    <w:rsid w:val="00F42A23"/>
    <w:rsid w:val="00F446EF"/>
    <w:rsid w:val="00F45BF0"/>
    <w:rsid w:val="00F46EC0"/>
    <w:rsid w:val="00F50846"/>
    <w:rsid w:val="00F50F88"/>
    <w:rsid w:val="00F51808"/>
    <w:rsid w:val="00F52065"/>
    <w:rsid w:val="00F53306"/>
    <w:rsid w:val="00F53F71"/>
    <w:rsid w:val="00F54D38"/>
    <w:rsid w:val="00F555A8"/>
    <w:rsid w:val="00F55A83"/>
    <w:rsid w:val="00F56967"/>
    <w:rsid w:val="00F56A26"/>
    <w:rsid w:val="00F56B94"/>
    <w:rsid w:val="00F57477"/>
    <w:rsid w:val="00F604BD"/>
    <w:rsid w:val="00F60EBD"/>
    <w:rsid w:val="00F610C3"/>
    <w:rsid w:val="00F61550"/>
    <w:rsid w:val="00F635E4"/>
    <w:rsid w:val="00F64038"/>
    <w:rsid w:val="00F64444"/>
    <w:rsid w:val="00F6447D"/>
    <w:rsid w:val="00F645D2"/>
    <w:rsid w:val="00F66107"/>
    <w:rsid w:val="00F6658E"/>
    <w:rsid w:val="00F6755C"/>
    <w:rsid w:val="00F67C29"/>
    <w:rsid w:val="00F67D0D"/>
    <w:rsid w:val="00F71074"/>
    <w:rsid w:val="00F712C7"/>
    <w:rsid w:val="00F71C29"/>
    <w:rsid w:val="00F71D32"/>
    <w:rsid w:val="00F725CE"/>
    <w:rsid w:val="00F72BFD"/>
    <w:rsid w:val="00F73BBF"/>
    <w:rsid w:val="00F7451D"/>
    <w:rsid w:val="00F74651"/>
    <w:rsid w:val="00F76192"/>
    <w:rsid w:val="00F7728D"/>
    <w:rsid w:val="00F77BDE"/>
    <w:rsid w:val="00F77C4F"/>
    <w:rsid w:val="00F803C2"/>
    <w:rsid w:val="00F805ED"/>
    <w:rsid w:val="00F820BC"/>
    <w:rsid w:val="00F82D62"/>
    <w:rsid w:val="00F847CD"/>
    <w:rsid w:val="00F849EB"/>
    <w:rsid w:val="00F852BD"/>
    <w:rsid w:val="00F85826"/>
    <w:rsid w:val="00F86F33"/>
    <w:rsid w:val="00F87E72"/>
    <w:rsid w:val="00F87E96"/>
    <w:rsid w:val="00F91C5A"/>
    <w:rsid w:val="00F91DBD"/>
    <w:rsid w:val="00F91E30"/>
    <w:rsid w:val="00F9289A"/>
    <w:rsid w:val="00F928EE"/>
    <w:rsid w:val="00F93532"/>
    <w:rsid w:val="00F93AB3"/>
    <w:rsid w:val="00F93D63"/>
    <w:rsid w:val="00F94BE3"/>
    <w:rsid w:val="00F95969"/>
    <w:rsid w:val="00F96ED6"/>
    <w:rsid w:val="00F9771F"/>
    <w:rsid w:val="00FA2E28"/>
    <w:rsid w:val="00FA5039"/>
    <w:rsid w:val="00FA5280"/>
    <w:rsid w:val="00FA617D"/>
    <w:rsid w:val="00FA6450"/>
    <w:rsid w:val="00FA701C"/>
    <w:rsid w:val="00FB0242"/>
    <w:rsid w:val="00FB11E0"/>
    <w:rsid w:val="00FB12EA"/>
    <w:rsid w:val="00FB1C7D"/>
    <w:rsid w:val="00FB1D9B"/>
    <w:rsid w:val="00FB29EC"/>
    <w:rsid w:val="00FB2EB1"/>
    <w:rsid w:val="00FB31B8"/>
    <w:rsid w:val="00FB31C8"/>
    <w:rsid w:val="00FB34EB"/>
    <w:rsid w:val="00FB4437"/>
    <w:rsid w:val="00FB47E0"/>
    <w:rsid w:val="00FB47EF"/>
    <w:rsid w:val="00FB57E6"/>
    <w:rsid w:val="00FB5C4E"/>
    <w:rsid w:val="00FB5DD2"/>
    <w:rsid w:val="00FB67E3"/>
    <w:rsid w:val="00FC01B9"/>
    <w:rsid w:val="00FC0715"/>
    <w:rsid w:val="00FC0807"/>
    <w:rsid w:val="00FC1D28"/>
    <w:rsid w:val="00FC2F9A"/>
    <w:rsid w:val="00FC30DA"/>
    <w:rsid w:val="00FC3B31"/>
    <w:rsid w:val="00FC4B14"/>
    <w:rsid w:val="00FC5C9E"/>
    <w:rsid w:val="00FC64C0"/>
    <w:rsid w:val="00FC6BCB"/>
    <w:rsid w:val="00FD085F"/>
    <w:rsid w:val="00FD19DF"/>
    <w:rsid w:val="00FD24F3"/>
    <w:rsid w:val="00FD26B7"/>
    <w:rsid w:val="00FD327B"/>
    <w:rsid w:val="00FD3A13"/>
    <w:rsid w:val="00FD6C57"/>
    <w:rsid w:val="00FD713F"/>
    <w:rsid w:val="00FE03F2"/>
    <w:rsid w:val="00FE0CBF"/>
    <w:rsid w:val="00FE2A5F"/>
    <w:rsid w:val="00FE2F30"/>
    <w:rsid w:val="00FE2F49"/>
    <w:rsid w:val="00FE4971"/>
    <w:rsid w:val="00FE4D13"/>
    <w:rsid w:val="00FE502A"/>
    <w:rsid w:val="00FE6E66"/>
    <w:rsid w:val="00FE742E"/>
    <w:rsid w:val="00FE7AC1"/>
    <w:rsid w:val="00FF0BBD"/>
    <w:rsid w:val="00FF1C35"/>
    <w:rsid w:val="00FF21BA"/>
    <w:rsid w:val="00FF3244"/>
    <w:rsid w:val="00FF34F2"/>
    <w:rsid w:val="00FF36DF"/>
    <w:rsid w:val="00FF3814"/>
    <w:rsid w:val="00FF5211"/>
    <w:rsid w:val="00FF5370"/>
    <w:rsid w:val="00FF55E3"/>
    <w:rsid w:val="00FF66B5"/>
    <w:rsid w:val="00FF6E39"/>
    <w:rsid w:val="00FF72EB"/>
    <w:rsid w:val="00FF7FD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D4BDCC18-3411-43BC-B71B-76EBF5D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067"/>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semiHidden/>
    <w:unhideWhenUsed/>
    <w:rsid w:val="001E6887"/>
    <w:pPr>
      <w:spacing w:after="120"/>
    </w:pPr>
  </w:style>
  <w:style w:type="character" w:customStyle="1" w:styleId="ZkladntextChar">
    <w:name w:val="Základní text Char"/>
    <w:basedOn w:val="Standardnpsmoodstavce"/>
    <w:link w:val="Zkladntext"/>
    <w:uiPriority w:val="99"/>
    <w:semiHidden/>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paragraph" w:styleId="Revize">
    <w:name w:val="Revision"/>
    <w:hidden/>
    <w:uiPriority w:val="99"/>
    <w:semiHidden/>
    <w:rsid w:val="00853A9B"/>
    <w:rPr>
      <w:sz w:val="24"/>
      <w:szCs w:val="24"/>
    </w:rPr>
  </w:style>
  <w:style w:type="character" w:styleId="Sledovanodkaz">
    <w:name w:val="FollowedHyperlink"/>
    <w:basedOn w:val="Standardnpsmoodstavce"/>
    <w:uiPriority w:val="99"/>
    <w:semiHidden/>
    <w:unhideWhenUsed/>
    <w:rsid w:val="00876D97"/>
    <w:rPr>
      <w:color w:val="800080" w:themeColor="followedHyperlink"/>
      <w:u w:val="single"/>
    </w:rPr>
  </w:style>
  <w:style w:type="character" w:styleId="Nevyeenzmnka">
    <w:name w:val="Unresolved Mention"/>
    <w:basedOn w:val="Standardnpsmoodstavce"/>
    <w:uiPriority w:val="99"/>
    <w:semiHidden/>
    <w:unhideWhenUsed/>
    <w:rsid w:val="003402FD"/>
    <w:rPr>
      <w:color w:val="605E5C"/>
      <w:shd w:val="clear" w:color="auto" w:fill="E1DFDD"/>
    </w:rPr>
  </w:style>
  <w:style w:type="paragraph" w:styleId="Seznam">
    <w:name w:val="List"/>
    <w:basedOn w:val="Normln"/>
    <w:rsid w:val="007E7CC1"/>
    <w:pPr>
      <w:numPr>
        <w:numId w:val="15"/>
      </w:numPr>
      <w:jc w:val="both"/>
    </w:pPr>
    <w:rPr>
      <w:szCs w:val="20"/>
    </w:rPr>
  </w:style>
  <w:style w:type="character" w:customStyle="1" w:styleId="apple-converted-space">
    <w:name w:val="apple-converted-space"/>
    <w:basedOn w:val="Standardnpsmoodstavce"/>
    <w:rsid w:val="004F1699"/>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6D1065"/>
    <w:rPr>
      <w:sz w:val="24"/>
      <w:szCs w:val="24"/>
    </w:rPr>
  </w:style>
  <w:style w:type="paragraph" w:styleId="Zkladntext2">
    <w:name w:val="Body Text 2"/>
    <w:basedOn w:val="Normln"/>
    <w:link w:val="Zkladntext2Char"/>
    <w:uiPriority w:val="99"/>
    <w:semiHidden/>
    <w:unhideWhenUsed/>
    <w:rsid w:val="00D464ED"/>
    <w:pPr>
      <w:spacing w:after="120" w:line="480" w:lineRule="auto"/>
    </w:pPr>
  </w:style>
  <w:style w:type="character" w:customStyle="1" w:styleId="Zkladntext2Char">
    <w:name w:val="Základní text 2 Char"/>
    <w:basedOn w:val="Standardnpsmoodstavce"/>
    <w:link w:val="Zkladntext2"/>
    <w:uiPriority w:val="99"/>
    <w:semiHidden/>
    <w:rsid w:val="00D464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7221">
      <w:bodyDiv w:val="1"/>
      <w:marLeft w:val="0"/>
      <w:marRight w:val="0"/>
      <w:marTop w:val="0"/>
      <w:marBottom w:val="0"/>
      <w:divBdr>
        <w:top w:val="none" w:sz="0" w:space="0" w:color="auto"/>
        <w:left w:val="none" w:sz="0" w:space="0" w:color="auto"/>
        <w:bottom w:val="none" w:sz="0" w:space="0" w:color="auto"/>
        <w:right w:val="none" w:sz="0" w:space="0" w:color="auto"/>
      </w:divBdr>
    </w:div>
    <w:div w:id="197011438">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602300004">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1498113672">
                                  <w:marLeft w:val="0"/>
                                  <w:marRight w:val="0"/>
                                  <w:marTop w:val="0"/>
                                  <w:marBottom w:val="0"/>
                                  <w:divBdr>
                                    <w:top w:val="none" w:sz="0" w:space="0" w:color="auto"/>
                                    <w:left w:val="none" w:sz="0" w:space="0" w:color="auto"/>
                                    <w:bottom w:val="none" w:sz="0" w:space="0" w:color="auto"/>
                                    <w:right w:val="none" w:sz="0" w:space="0" w:color="auto"/>
                                  </w:divBdr>
                                </w:div>
                                <w:div w:id="6360364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936407710">
                                      <w:marLeft w:val="0"/>
                                      <w:marRight w:val="0"/>
                                      <w:marTop w:val="0"/>
                                      <w:marBottom w:val="0"/>
                                      <w:divBdr>
                                        <w:top w:val="none" w:sz="0" w:space="0" w:color="auto"/>
                                        <w:left w:val="none" w:sz="0" w:space="0" w:color="auto"/>
                                        <w:bottom w:val="none" w:sz="0" w:space="0" w:color="auto"/>
                                        <w:right w:val="none" w:sz="0" w:space="0" w:color="auto"/>
                                      </w:divBdr>
                                    </w:div>
                                    <w:div w:id="86208596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557979823">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1061515372">
                                      <w:marLeft w:val="0"/>
                                      <w:marRight w:val="0"/>
                                      <w:marTop w:val="0"/>
                                      <w:marBottom w:val="0"/>
                                      <w:divBdr>
                                        <w:top w:val="none" w:sz="0" w:space="0" w:color="auto"/>
                                        <w:left w:val="none" w:sz="0" w:space="0" w:color="auto"/>
                                        <w:bottom w:val="none" w:sz="0" w:space="0" w:color="auto"/>
                                        <w:right w:val="none" w:sz="0" w:space="0" w:color="auto"/>
                                      </w:divBdr>
                                    </w:div>
                                    <w:div w:id="551902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05641308">
      <w:bodyDiv w:val="1"/>
      <w:marLeft w:val="0"/>
      <w:marRight w:val="0"/>
      <w:marTop w:val="0"/>
      <w:marBottom w:val="0"/>
      <w:divBdr>
        <w:top w:val="none" w:sz="0" w:space="0" w:color="auto"/>
        <w:left w:val="none" w:sz="0" w:space="0" w:color="auto"/>
        <w:bottom w:val="none" w:sz="0" w:space="0" w:color="auto"/>
        <w:right w:val="none" w:sz="0" w:space="0" w:color="auto"/>
      </w:divBdr>
    </w:div>
    <w:div w:id="1470441855">
      <w:bodyDiv w:val="1"/>
      <w:marLeft w:val="0"/>
      <w:marRight w:val="0"/>
      <w:marTop w:val="0"/>
      <w:marBottom w:val="0"/>
      <w:divBdr>
        <w:top w:val="none" w:sz="0" w:space="0" w:color="auto"/>
        <w:left w:val="none" w:sz="0" w:space="0" w:color="auto"/>
        <w:bottom w:val="none" w:sz="0" w:space="0" w:color="auto"/>
        <w:right w:val="none" w:sz="0" w:space="0" w:color="auto"/>
      </w:divBdr>
    </w:div>
    <w:div w:id="1482649882">
      <w:bodyDiv w:val="1"/>
      <w:marLeft w:val="0"/>
      <w:marRight w:val="0"/>
      <w:marTop w:val="0"/>
      <w:marBottom w:val="0"/>
      <w:divBdr>
        <w:top w:val="none" w:sz="0" w:space="0" w:color="auto"/>
        <w:left w:val="none" w:sz="0" w:space="0" w:color="auto"/>
        <w:bottom w:val="none" w:sz="0" w:space="0" w:color="auto"/>
        <w:right w:val="none" w:sz="0" w:space="0" w:color="auto"/>
      </w:divBdr>
      <w:divsChild>
        <w:div w:id="1011252338">
          <w:marLeft w:val="0"/>
          <w:marRight w:val="0"/>
          <w:marTop w:val="0"/>
          <w:marBottom w:val="0"/>
          <w:divBdr>
            <w:top w:val="none" w:sz="0" w:space="0" w:color="auto"/>
            <w:left w:val="none" w:sz="0" w:space="0" w:color="auto"/>
            <w:bottom w:val="none" w:sz="0" w:space="0" w:color="auto"/>
            <w:right w:val="none" w:sz="0" w:space="0" w:color="auto"/>
          </w:divBdr>
        </w:div>
      </w:divsChild>
    </w:div>
    <w:div w:id="1559394422">
      <w:bodyDiv w:val="1"/>
      <w:marLeft w:val="0"/>
      <w:marRight w:val="0"/>
      <w:marTop w:val="0"/>
      <w:marBottom w:val="0"/>
      <w:divBdr>
        <w:top w:val="none" w:sz="0" w:space="0" w:color="auto"/>
        <w:left w:val="none" w:sz="0" w:space="0" w:color="auto"/>
        <w:bottom w:val="none" w:sz="0" w:space="0" w:color="auto"/>
        <w:right w:val="none" w:sz="0" w:space="0" w:color="auto"/>
      </w:divBdr>
    </w:div>
    <w:div w:id="1580095260">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48394211">
      <w:bodyDiv w:val="1"/>
      <w:marLeft w:val="0"/>
      <w:marRight w:val="0"/>
      <w:marTop w:val="0"/>
      <w:marBottom w:val="0"/>
      <w:divBdr>
        <w:top w:val="none" w:sz="0" w:space="0" w:color="auto"/>
        <w:left w:val="none" w:sz="0" w:space="0" w:color="auto"/>
        <w:bottom w:val="none" w:sz="0" w:space="0" w:color="auto"/>
        <w:right w:val="none" w:sz="0" w:space="0" w:color="auto"/>
      </w:divBdr>
      <w:divsChild>
        <w:div w:id="1298413619">
          <w:marLeft w:val="0"/>
          <w:marRight w:val="0"/>
          <w:marTop w:val="0"/>
          <w:marBottom w:val="0"/>
          <w:divBdr>
            <w:top w:val="none" w:sz="0" w:space="0" w:color="auto"/>
            <w:left w:val="none" w:sz="0" w:space="0" w:color="auto"/>
            <w:bottom w:val="none" w:sz="0" w:space="0" w:color="auto"/>
            <w:right w:val="none" w:sz="0" w:space="0" w:color="auto"/>
          </w:divBdr>
        </w:div>
      </w:divsChild>
    </w:div>
    <w:div w:id="1672832114">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1717661922">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5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kora@bko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18A3-FBF8-494C-9928-421F0EBA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22</Pages>
  <Words>9654</Words>
  <Characters>57092</Characters>
  <Application>Microsoft Office Word</Application>
  <DocSecurity>0</DocSecurity>
  <Lines>475</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Autor</cp:lastModifiedBy>
  <cp:revision>30</cp:revision>
  <cp:lastPrinted>2025-05-19T13:50:00Z</cp:lastPrinted>
  <dcterms:created xsi:type="dcterms:W3CDTF">2025-03-21T08:11:00Z</dcterms:created>
  <dcterms:modified xsi:type="dcterms:W3CDTF">2025-08-15T08:33:00Z</dcterms:modified>
</cp:coreProperties>
</file>