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3C647" w14:textId="77777777" w:rsidR="00FB108D" w:rsidRDefault="00FB108D" w:rsidP="005E4012">
      <w:pPr>
        <w:rPr>
          <w:sz w:val="24"/>
          <w:szCs w:val="24"/>
        </w:rPr>
      </w:pPr>
    </w:p>
    <w:p w14:paraId="27E3C648" w14:textId="77777777" w:rsidR="000C289B" w:rsidRDefault="000C289B" w:rsidP="000C289B">
      <w:pPr>
        <w:ind w:left="180"/>
        <w:jc w:val="center"/>
        <w:rPr>
          <w:rFonts w:eastAsia="Calibri"/>
          <w:b/>
          <w:color w:val="000000"/>
          <w:sz w:val="40"/>
          <w:szCs w:val="40"/>
        </w:rPr>
      </w:pPr>
      <w:bookmarkStart w:id="0" w:name="_Hlk123908248"/>
      <w:bookmarkStart w:id="1" w:name="_Hlk123908263"/>
      <w:r>
        <w:rPr>
          <w:rFonts w:eastAsia="Calibri"/>
          <w:b/>
          <w:color w:val="000000"/>
          <w:sz w:val="40"/>
          <w:szCs w:val="40"/>
        </w:rPr>
        <w:t xml:space="preserve">ČESTNÉ PROHLÁŠENÍ </w:t>
      </w:r>
    </w:p>
    <w:p w14:paraId="27E3C649" w14:textId="77777777" w:rsidR="000C289B" w:rsidRDefault="000C289B" w:rsidP="000C289B">
      <w:pPr>
        <w:ind w:left="180"/>
        <w:jc w:val="center"/>
        <w:rPr>
          <w:rFonts w:eastAsia="Calibri"/>
          <w:b/>
          <w:color w:val="000000"/>
          <w:sz w:val="40"/>
          <w:szCs w:val="40"/>
        </w:rPr>
      </w:pPr>
      <w:r w:rsidRPr="001E120F">
        <w:rPr>
          <w:rFonts w:eastAsia="Calibri"/>
          <w:b/>
          <w:color w:val="000000"/>
          <w:sz w:val="40"/>
          <w:szCs w:val="40"/>
        </w:rPr>
        <w:t xml:space="preserve">o </w:t>
      </w:r>
      <w:r>
        <w:rPr>
          <w:rFonts w:eastAsia="Calibri"/>
          <w:b/>
          <w:color w:val="000000"/>
          <w:sz w:val="40"/>
          <w:szCs w:val="40"/>
        </w:rPr>
        <w:t>splnění kvalifikačních předpokladů</w:t>
      </w:r>
    </w:p>
    <w:p w14:paraId="27E3C64A" w14:textId="77777777" w:rsidR="000C289B" w:rsidRPr="001E120F" w:rsidRDefault="000C289B" w:rsidP="000C289B">
      <w:pPr>
        <w:ind w:left="180"/>
        <w:jc w:val="center"/>
        <w:rPr>
          <w:rFonts w:eastAsia="Calibri"/>
          <w:bCs/>
          <w:color w:val="000000"/>
          <w:sz w:val="32"/>
          <w:szCs w:val="32"/>
        </w:rPr>
      </w:pPr>
      <w:r w:rsidRPr="001E120F">
        <w:rPr>
          <w:rFonts w:eastAsia="Calibri"/>
          <w:bCs/>
          <w:color w:val="000000"/>
          <w:sz w:val="32"/>
          <w:szCs w:val="32"/>
        </w:rPr>
        <w:t>pro veřejnou zakázku s názvem:</w:t>
      </w:r>
    </w:p>
    <w:p w14:paraId="319D5658" w14:textId="258CEA27" w:rsidR="000C289B" w:rsidRPr="001E120F" w:rsidRDefault="000C289B" w:rsidP="38B7BE55">
      <w:pPr>
        <w:ind w:left="180"/>
        <w:jc w:val="center"/>
        <w:rPr>
          <w:rFonts w:eastAsia="Calibri"/>
          <w:color w:val="000000" w:themeColor="text1"/>
          <w:sz w:val="32"/>
          <w:szCs w:val="32"/>
        </w:rPr>
      </w:pPr>
      <w:r w:rsidRPr="38B7BE55">
        <w:rPr>
          <w:rFonts w:eastAsia="Calibri"/>
          <w:color w:val="000000" w:themeColor="text1"/>
          <w:sz w:val="32"/>
          <w:szCs w:val="32"/>
        </w:rPr>
        <w:t>„</w:t>
      </w:r>
      <w:r w:rsidR="0A81DBF5" w:rsidRPr="38B7BE55">
        <w:rPr>
          <w:rFonts w:eastAsia="Calibri"/>
          <w:color w:val="000000" w:themeColor="text1"/>
          <w:sz w:val="32"/>
          <w:szCs w:val="32"/>
        </w:rPr>
        <w:t xml:space="preserve">Multifunkční sportovní a kulturní centrum (MFSKC) - </w:t>
      </w:r>
    </w:p>
    <w:p w14:paraId="27E3C64B" w14:textId="742B4645" w:rsidR="000C289B" w:rsidRPr="001E120F" w:rsidRDefault="0A81DBF5" w:rsidP="38B7BE55">
      <w:pPr>
        <w:ind w:left="180"/>
        <w:jc w:val="center"/>
        <w:rPr>
          <w:rFonts w:eastAsia="Calibri"/>
          <w:color w:val="000000"/>
          <w:sz w:val="32"/>
          <w:szCs w:val="32"/>
        </w:rPr>
      </w:pPr>
      <w:r w:rsidRPr="38B7BE55">
        <w:rPr>
          <w:rFonts w:eastAsia="Calibri"/>
          <w:color w:val="000000" w:themeColor="text1"/>
          <w:sz w:val="32"/>
          <w:szCs w:val="32"/>
        </w:rPr>
        <w:t xml:space="preserve">Křižovatka 4. brána BVV </w:t>
      </w:r>
      <w:r w:rsidR="000C289B" w:rsidRPr="38B7BE55">
        <w:rPr>
          <w:rFonts w:eastAsia="Calibri"/>
          <w:color w:val="000000" w:themeColor="text1"/>
          <w:sz w:val="32"/>
          <w:szCs w:val="32"/>
        </w:rPr>
        <w:t>“</w:t>
      </w:r>
    </w:p>
    <w:p w14:paraId="27E3C64C" w14:textId="77777777" w:rsidR="000C289B" w:rsidRPr="00846FBF" w:rsidRDefault="000C289B" w:rsidP="002532A8">
      <w:pPr>
        <w:pStyle w:val="Zhlav"/>
        <w:tabs>
          <w:tab w:val="clear" w:pos="9072"/>
        </w:tabs>
        <w:ind w:left="567" w:right="567"/>
        <w:jc w:val="center"/>
      </w:pPr>
      <w:bookmarkStart w:id="2" w:name="_Hlk123908368"/>
      <w:bookmarkEnd w:id="0"/>
      <w:bookmarkEnd w:id="1"/>
      <w:r w:rsidRPr="00846FBF">
        <w:t>________________________________________________________________________</w:t>
      </w:r>
    </w:p>
    <w:p w14:paraId="27E3C64D" w14:textId="77777777" w:rsidR="002532A8" w:rsidRPr="002532A8" w:rsidRDefault="002532A8" w:rsidP="002532A8">
      <w:pPr>
        <w:keepNext/>
        <w:keepLines/>
        <w:spacing w:before="160"/>
        <w:ind w:left="432" w:hanging="432"/>
        <w:jc w:val="left"/>
        <w:outlineLvl w:val="0"/>
        <w:rPr>
          <w:rFonts w:asciiTheme="majorHAnsi" w:eastAsiaTheme="majorEastAsia" w:hAnsiTheme="majorHAnsi" w:cstheme="majorBidi"/>
          <w:b/>
          <w:sz w:val="28"/>
          <w:szCs w:val="32"/>
          <w:lang w:eastAsia="cs-CZ"/>
        </w:rPr>
      </w:pPr>
      <w:bookmarkStart w:id="3" w:name="_Toc62811215"/>
      <w:bookmarkStart w:id="4" w:name="_Toc62811344"/>
      <w:bookmarkStart w:id="5" w:name="_Toc124434946"/>
      <w:bookmarkEnd w:id="2"/>
      <w:r w:rsidRPr="002532A8">
        <w:rPr>
          <w:rFonts w:asciiTheme="majorHAnsi" w:eastAsiaTheme="majorEastAsia" w:hAnsiTheme="majorHAnsi" w:cstheme="majorBidi"/>
          <w:b/>
          <w:sz w:val="28"/>
          <w:szCs w:val="32"/>
          <w:lang w:eastAsia="cs-CZ"/>
        </w:rPr>
        <w:t xml:space="preserve">Identifikační údaje </w:t>
      </w:r>
      <w:bookmarkEnd w:id="3"/>
      <w:bookmarkEnd w:id="4"/>
      <w:bookmarkEnd w:id="5"/>
      <w:r w:rsidRPr="002532A8">
        <w:rPr>
          <w:rFonts w:asciiTheme="majorHAnsi" w:eastAsiaTheme="majorEastAsia" w:hAnsiTheme="majorHAnsi" w:cstheme="majorBidi"/>
          <w:b/>
          <w:sz w:val="28"/>
          <w:szCs w:val="32"/>
          <w:lang w:eastAsia="cs-CZ"/>
        </w:rPr>
        <w:t>dodavatele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961"/>
      </w:tblGrid>
      <w:tr w:rsidR="00574BF2" w:rsidRPr="004F692C" w14:paraId="10EE130F" w14:textId="77777777" w:rsidTr="0070341C">
        <w:trPr>
          <w:trHeight w:val="438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18FC133C" w14:textId="77777777" w:rsidR="00574BF2" w:rsidRPr="00CD3FFE" w:rsidRDefault="00574BF2" w:rsidP="00F83F7C">
            <w:pPr>
              <w:rPr>
                <w:rFonts w:cstheme="minorHAnsi"/>
                <w:sz w:val="24"/>
                <w:szCs w:val="24"/>
              </w:rPr>
            </w:pPr>
            <w:bookmarkStart w:id="6" w:name="_Hlk112915913"/>
            <w:r w:rsidRPr="00CD3FFE">
              <w:rPr>
                <w:rFonts w:cstheme="minorHAnsi"/>
                <w:sz w:val="24"/>
                <w:szCs w:val="24"/>
              </w:rPr>
              <w:t>Jméno a příjmení/Název:</w:t>
            </w:r>
          </w:p>
        </w:tc>
        <w:tc>
          <w:tcPr>
            <w:tcW w:w="4961" w:type="dxa"/>
            <w:vAlign w:val="center"/>
          </w:tcPr>
          <w:p w14:paraId="197AA3E4" w14:textId="77777777" w:rsidR="00574BF2" w:rsidRPr="00CD3FFE" w:rsidRDefault="00574BF2" w:rsidP="00F83F7C">
            <w:pPr>
              <w:jc w:val="center"/>
              <w:rPr>
                <w:sz w:val="24"/>
                <w:szCs w:val="24"/>
              </w:rPr>
            </w:pPr>
            <w:r w:rsidRPr="00574BF2">
              <w:rPr>
                <w:sz w:val="24"/>
                <w:szCs w:val="24"/>
                <w:highlight w:val="lightGray"/>
              </w:rPr>
              <w:t>[DOPLNÍ DODAVATEL]</w:t>
            </w:r>
          </w:p>
        </w:tc>
      </w:tr>
      <w:tr w:rsidR="00574BF2" w:rsidRPr="004F692C" w14:paraId="7FD13009" w14:textId="77777777" w:rsidTr="0070341C">
        <w:trPr>
          <w:trHeight w:val="438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185DE6E4" w14:textId="77777777" w:rsidR="00574BF2" w:rsidRPr="00CD3FFE" w:rsidRDefault="00574BF2" w:rsidP="00F83F7C">
            <w:pPr>
              <w:rPr>
                <w:rFonts w:cstheme="minorHAnsi"/>
                <w:sz w:val="24"/>
                <w:szCs w:val="24"/>
              </w:rPr>
            </w:pPr>
            <w:r w:rsidRPr="00CD3FFE">
              <w:rPr>
                <w:rFonts w:cstheme="minorHAnsi"/>
                <w:sz w:val="24"/>
                <w:szCs w:val="24"/>
              </w:rPr>
              <w:t>Bydliště/Sídlo:</w:t>
            </w:r>
          </w:p>
        </w:tc>
        <w:tc>
          <w:tcPr>
            <w:tcW w:w="4961" w:type="dxa"/>
            <w:vAlign w:val="center"/>
          </w:tcPr>
          <w:p w14:paraId="656F7465" w14:textId="77777777" w:rsidR="00574BF2" w:rsidRPr="00CD3FFE" w:rsidRDefault="00574BF2" w:rsidP="00F83F7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74BF2">
              <w:rPr>
                <w:sz w:val="24"/>
                <w:szCs w:val="24"/>
                <w:highlight w:val="lightGray"/>
              </w:rPr>
              <w:t>[DOPLNÍ DODAVATEL]</w:t>
            </w:r>
          </w:p>
        </w:tc>
      </w:tr>
      <w:tr w:rsidR="00574BF2" w:rsidRPr="004F692C" w14:paraId="117CD81A" w14:textId="77777777" w:rsidTr="0070341C">
        <w:trPr>
          <w:trHeight w:val="438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172CD84F" w14:textId="77777777" w:rsidR="00574BF2" w:rsidRPr="00CD3FFE" w:rsidRDefault="00574BF2" w:rsidP="00F83F7C">
            <w:pPr>
              <w:rPr>
                <w:rFonts w:cstheme="minorHAnsi"/>
                <w:sz w:val="24"/>
                <w:szCs w:val="24"/>
              </w:rPr>
            </w:pPr>
            <w:r w:rsidRPr="00CD3FFE">
              <w:rPr>
                <w:rFonts w:cstheme="minorHAnsi"/>
                <w:sz w:val="24"/>
                <w:szCs w:val="24"/>
              </w:rPr>
              <w:t>Právní forma:</w:t>
            </w:r>
          </w:p>
        </w:tc>
        <w:tc>
          <w:tcPr>
            <w:tcW w:w="4961" w:type="dxa"/>
            <w:vAlign w:val="center"/>
          </w:tcPr>
          <w:p w14:paraId="2E731F19" w14:textId="77777777" w:rsidR="00574BF2" w:rsidRPr="00574BF2" w:rsidRDefault="00574BF2" w:rsidP="00F83F7C">
            <w:pPr>
              <w:jc w:val="center"/>
              <w:rPr>
                <w:sz w:val="24"/>
                <w:szCs w:val="24"/>
                <w:highlight w:val="lightGray"/>
              </w:rPr>
            </w:pPr>
            <w:r w:rsidRPr="00574BF2">
              <w:rPr>
                <w:sz w:val="24"/>
                <w:szCs w:val="24"/>
                <w:highlight w:val="lightGray"/>
              </w:rPr>
              <w:t>[DOPLNÍ DODAVATEL]</w:t>
            </w:r>
          </w:p>
        </w:tc>
      </w:tr>
      <w:tr w:rsidR="00574BF2" w:rsidRPr="004F692C" w14:paraId="64BDECDE" w14:textId="77777777" w:rsidTr="0070341C">
        <w:trPr>
          <w:trHeight w:val="438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7D7B2500" w14:textId="77777777" w:rsidR="00574BF2" w:rsidRPr="00CD3FFE" w:rsidRDefault="00574BF2" w:rsidP="00F83F7C">
            <w:pPr>
              <w:rPr>
                <w:rFonts w:cstheme="minorHAnsi"/>
                <w:sz w:val="24"/>
                <w:szCs w:val="24"/>
              </w:rPr>
            </w:pPr>
            <w:r w:rsidRPr="00CD3FFE">
              <w:rPr>
                <w:rFonts w:cstheme="minorHAnsi"/>
                <w:sz w:val="24"/>
                <w:szCs w:val="24"/>
              </w:rPr>
              <w:t>IČO:</w:t>
            </w:r>
          </w:p>
        </w:tc>
        <w:tc>
          <w:tcPr>
            <w:tcW w:w="4961" w:type="dxa"/>
            <w:vAlign w:val="center"/>
          </w:tcPr>
          <w:p w14:paraId="78475CBE" w14:textId="77777777" w:rsidR="00574BF2" w:rsidRPr="00CD3FFE" w:rsidRDefault="00574BF2" w:rsidP="00F83F7C">
            <w:pPr>
              <w:jc w:val="center"/>
              <w:rPr>
                <w:sz w:val="24"/>
                <w:szCs w:val="24"/>
              </w:rPr>
            </w:pPr>
            <w:r w:rsidRPr="00574BF2">
              <w:rPr>
                <w:sz w:val="24"/>
                <w:szCs w:val="24"/>
                <w:highlight w:val="lightGray"/>
              </w:rPr>
              <w:t>[DOPLNÍ DODAVATEL]</w:t>
            </w:r>
          </w:p>
        </w:tc>
      </w:tr>
      <w:tr w:rsidR="00574BF2" w:rsidRPr="004F692C" w14:paraId="0E74644F" w14:textId="77777777" w:rsidTr="0070341C">
        <w:trPr>
          <w:trHeight w:val="438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6534E6A0" w14:textId="77777777" w:rsidR="00574BF2" w:rsidRPr="00CD3FFE" w:rsidRDefault="00574BF2" w:rsidP="00F83F7C">
            <w:pPr>
              <w:rPr>
                <w:rFonts w:cstheme="minorHAnsi"/>
                <w:sz w:val="24"/>
                <w:szCs w:val="24"/>
              </w:rPr>
            </w:pPr>
            <w:r w:rsidRPr="00CD3FFE">
              <w:rPr>
                <w:rFonts w:cstheme="minorHAnsi"/>
                <w:sz w:val="24"/>
                <w:szCs w:val="24"/>
              </w:rPr>
              <w:t>DIČ:</w:t>
            </w:r>
          </w:p>
        </w:tc>
        <w:tc>
          <w:tcPr>
            <w:tcW w:w="4961" w:type="dxa"/>
            <w:vAlign w:val="center"/>
          </w:tcPr>
          <w:p w14:paraId="39806A22" w14:textId="77777777" w:rsidR="00574BF2" w:rsidRPr="00574BF2" w:rsidRDefault="00574BF2" w:rsidP="00F83F7C">
            <w:pPr>
              <w:jc w:val="center"/>
              <w:rPr>
                <w:sz w:val="24"/>
                <w:szCs w:val="24"/>
                <w:highlight w:val="lightGray"/>
              </w:rPr>
            </w:pPr>
            <w:r w:rsidRPr="00574BF2">
              <w:rPr>
                <w:sz w:val="24"/>
                <w:szCs w:val="24"/>
                <w:highlight w:val="lightGray"/>
              </w:rPr>
              <w:t>[DOPLNÍ DODAVATEL]</w:t>
            </w:r>
          </w:p>
        </w:tc>
      </w:tr>
      <w:tr w:rsidR="00574BF2" w:rsidRPr="004F692C" w14:paraId="6E6A5D91" w14:textId="77777777" w:rsidTr="0070341C">
        <w:trPr>
          <w:trHeight w:val="438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2238E8E4" w14:textId="77777777" w:rsidR="00574BF2" w:rsidRPr="00CD3FFE" w:rsidRDefault="00574BF2" w:rsidP="00F83F7C">
            <w:pPr>
              <w:rPr>
                <w:rFonts w:cstheme="minorHAnsi"/>
                <w:sz w:val="24"/>
                <w:szCs w:val="24"/>
              </w:rPr>
            </w:pPr>
            <w:r w:rsidRPr="00CD3FFE">
              <w:rPr>
                <w:rFonts w:cstheme="minorHAnsi"/>
                <w:sz w:val="24"/>
                <w:szCs w:val="24"/>
              </w:rPr>
              <w:t xml:space="preserve">Bankovní spojení: </w:t>
            </w:r>
          </w:p>
        </w:tc>
        <w:tc>
          <w:tcPr>
            <w:tcW w:w="4961" w:type="dxa"/>
            <w:vAlign w:val="center"/>
          </w:tcPr>
          <w:p w14:paraId="7C4B4386" w14:textId="77777777" w:rsidR="00574BF2" w:rsidRPr="00574BF2" w:rsidRDefault="00574BF2" w:rsidP="00F83F7C">
            <w:pPr>
              <w:jc w:val="center"/>
              <w:rPr>
                <w:sz w:val="24"/>
                <w:szCs w:val="24"/>
                <w:highlight w:val="lightGray"/>
              </w:rPr>
            </w:pPr>
            <w:r w:rsidRPr="00574BF2">
              <w:rPr>
                <w:sz w:val="24"/>
                <w:szCs w:val="24"/>
                <w:highlight w:val="lightGray"/>
              </w:rPr>
              <w:t>[DOPLNÍ DODAVATEL]</w:t>
            </w:r>
          </w:p>
        </w:tc>
      </w:tr>
      <w:tr w:rsidR="00574BF2" w:rsidRPr="004F692C" w14:paraId="2FE2F029" w14:textId="77777777" w:rsidTr="0070341C">
        <w:trPr>
          <w:trHeight w:val="438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194877B" w14:textId="77777777" w:rsidR="00574BF2" w:rsidRPr="00CD3FFE" w:rsidRDefault="00574BF2" w:rsidP="00F83F7C">
            <w:pPr>
              <w:rPr>
                <w:rFonts w:cstheme="minorHAnsi"/>
                <w:sz w:val="24"/>
                <w:szCs w:val="24"/>
              </w:rPr>
            </w:pPr>
            <w:r w:rsidRPr="00CD3FFE">
              <w:rPr>
                <w:rFonts w:cstheme="minorHAnsi"/>
                <w:sz w:val="24"/>
                <w:szCs w:val="24"/>
              </w:rPr>
              <w:t>ID datové schránky:</w:t>
            </w:r>
          </w:p>
        </w:tc>
        <w:tc>
          <w:tcPr>
            <w:tcW w:w="4961" w:type="dxa"/>
            <w:vAlign w:val="center"/>
          </w:tcPr>
          <w:p w14:paraId="3A1E1A47" w14:textId="77777777" w:rsidR="00574BF2" w:rsidRPr="00574BF2" w:rsidRDefault="00574BF2" w:rsidP="00F83F7C">
            <w:pPr>
              <w:jc w:val="center"/>
              <w:rPr>
                <w:sz w:val="24"/>
                <w:szCs w:val="24"/>
                <w:highlight w:val="lightGray"/>
              </w:rPr>
            </w:pPr>
            <w:r w:rsidRPr="00574BF2">
              <w:rPr>
                <w:sz w:val="24"/>
                <w:szCs w:val="24"/>
                <w:highlight w:val="lightGray"/>
              </w:rPr>
              <w:t>[DOPLNÍ DODAVATEL]</w:t>
            </w:r>
          </w:p>
        </w:tc>
      </w:tr>
      <w:tr w:rsidR="00574BF2" w:rsidRPr="004F692C" w14:paraId="2A83F475" w14:textId="77777777" w:rsidTr="0070341C">
        <w:trPr>
          <w:trHeight w:val="438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30241615" w14:textId="77777777" w:rsidR="00574BF2" w:rsidRPr="00CD3FFE" w:rsidRDefault="00574BF2" w:rsidP="00F83F7C">
            <w:pPr>
              <w:rPr>
                <w:rFonts w:cstheme="minorHAnsi"/>
                <w:sz w:val="24"/>
                <w:szCs w:val="24"/>
              </w:rPr>
            </w:pPr>
            <w:r w:rsidRPr="00CD3FFE">
              <w:rPr>
                <w:rFonts w:cstheme="minorHAnsi"/>
                <w:sz w:val="24"/>
                <w:szCs w:val="24"/>
              </w:rPr>
              <w:t>Zastoupen:</w:t>
            </w:r>
          </w:p>
        </w:tc>
        <w:tc>
          <w:tcPr>
            <w:tcW w:w="4961" w:type="dxa"/>
            <w:vAlign w:val="center"/>
          </w:tcPr>
          <w:p w14:paraId="736FFE84" w14:textId="77777777" w:rsidR="00574BF2" w:rsidRPr="00574BF2" w:rsidRDefault="00574BF2" w:rsidP="00F83F7C">
            <w:pPr>
              <w:jc w:val="center"/>
              <w:rPr>
                <w:sz w:val="24"/>
                <w:szCs w:val="24"/>
                <w:highlight w:val="lightGray"/>
              </w:rPr>
            </w:pPr>
            <w:r w:rsidRPr="00574BF2">
              <w:rPr>
                <w:sz w:val="24"/>
                <w:szCs w:val="24"/>
                <w:highlight w:val="lightGray"/>
              </w:rPr>
              <w:t>[DOPLNÍ DODAVATEL]</w:t>
            </w:r>
          </w:p>
        </w:tc>
      </w:tr>
      <w:tr w:rsidR="00574BF2" w:rsidRPr="004F692C" w14:paraId="75894CD4" w14:textId="77777777" w:rsidTr="0070341C">
        <w:trPr>
          <w:trHeight w:val="438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2345F290" w14:textId="77777777" w:rsidR="00574BF2" w:rsidRPr="00CD3FFE" w:rsidRDefault="00574BF2" w:rsidP="00F83F7C">
            <w:pPr>
              <w:rPr>
                <w:rFonts w:cstheme="minorHAnsi"/>
                <w:sz w:val="24"/>
                <w:szCs w:val="24"/>
              </w:rPr>
            </w:pPr>
            <w:r w:rsidRPr="00CD3FFE">
              <w:rPr>
                <w:rFonts w:cstheme="minorHAnsi"/>
                <w:sz w:val="24"/>
                <w:szCs w:val="24"/>
              </w:rPr>
              <w:t>Osoba oprávněná jednat za dodavatele ve smluvních věcech včetně uvedení e-mailové adresy:</w:t>
            </w:r>
          </w:p>
        </w:tc>
        <w:tc>
          <w:tcPr>
            <w:tcW w:w="4961" w:type="dxa"/>
            <w:vAlign w:val="center"/>
          </w:tcPr>
          <w:p w14:paraId="4D7751C8" w14:textId="77777777" w:rsidR="00574BF2" w:rsidRPr="00574BF2" w:rsidRDefault="00574BF2" w:rsidP="00F83F7C">
            <w:pPr>
              <w:tabs>
                <w:tab w:val="left" w:pos="1320"/>
              </w:tabs>
              <w:jc w:val="center"/>
              <w:rPr>
                <w:sz w:val="24"/>
                <w:szCs w:val="24"/>
                <w:highlight w:val="lightGray"/>
              </w:rPr>
            </w:pPr>
            <w:r w:rsidRPr="00574BF2">
              <w:rPr>
                <w:sz w:val="24"/>
                <w:szCs w:val="24"/>
                <w:highlight w:val="lightGray"/>
              </w:rPr>
              <w:t>[DOPLNÍ DODAVATEL]</w:t>
            </w:r>
          </w:p>
        </w:tc>
      </w:tr>
      <w:tr w:rsidR="00574BF2" w:rsidRPr="004F692C" w14:paraId="7033752C" w14:textId="77777777" w:rsidTr="0070341C">
        <w:trPr>
          <w:trHeight w:val="438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2F5565CA" w14:textId="77777777" w:rsidR="00574BF2" w:rsidRPr="00CD3FFE" w:rsidRDefault="00574BF2" w:rsidP="00F83F7C">
            <w:pPr>
              <w:rPr>
                <w:rFonts w:cstheme="minorHAnsi"/>
                <w:sz w:val="24"/>
                <w:szCs w:val="24"/>
              </w:rPr>
            </w:pPr>
            <w:r w:rsidRPr="00CD3FFE">
              <w:rPr>
                <w:rFonts w:cstheme="minorHAnsi"/>
                <w:sz w:val="24"/>
                <w:szCs w:val="24"/>
              </w:rPr>
              <w:t>Osoba oprávněná jednat za dodavatele v technických věcech včetně uvedení e-mailové adresy:</w:t>
            </w:r>
          </w:p>
        </w:tc>
        <w:tc>
          <w:tcPr>
            <w:tcW w:w="4961" w:type="dxa"/>
            <w:vAlign w:val="center"/>
          </w:tcPr>
          <w:p w14:paraId="7A2ECB20" w14:textId="77777777" w:rsidR="00574BF2" w:rsidRPr="00574BF2" w:rsidRDefault="00574BF2" w:rsidP="00F83F7C">
            <w:pPr>
              <w:tabs>
                <w:tab w:val="left" w:pos="1320"/>
              </w:tabs>
              <w:jc w:val="center"/>
              <w:rPr>
                <w:sz w:val="24"/>
                <w:szCs w:val="24"/>
                <w:highlight w:val="lightGray"/>
              </w:rPr>
            </w:pPr>
            <w:r w:rsidRPr="00574BF2">
              <w:rPr>
                <w:sz w:val="24"/>
                <w:szCs w:val="24"/>
                <w:highlight w:val="lightGray"/>
              </w:rPr>
              <w:t>[DOPLNÍ DODAVATEL]</w:t>
            </w:r>
          </w:p>
        </w:tc>
      </w:tr>
      <w:bookmarkEnd w:id="6"/>
    </w:tbl>
    <w:p w14:paraId="27E3C666" w14:textId="77777777" w:rsidR="002532A8" w:rsidRDefault="002532A8" w:rsidP="005E4012">
      <w:pPr>
        <w:rPr>
          <w:sz w:val="24"/>
          <w:szCs w:val="24"/>
        </w:rPr>
      </w:pPr>
    </w:p>
    <w:p w14:paraId="27E3C667" w14:textId="215B537C" w:rsidR="005E4012" w:rsidRPr="00B320C2" w:rsidRDefault="4AA3017E" w:rsidP="005E4012">
      <w:pPr>
        <w:rPr>
          <w:sz w:val="24"/>
          <w:szCs w:val="24"/>
        </w:rPr>
      </w:pPr>
      <w:r w:rsidRPr="0282A450">
        <w:rPr>
          <w:sz w:val="24"/>
          <w:szCs w:val="24"/>
        </w:rPr>
        <w:t xml:space="preserve">Dodavatel tímto čestně prohlašuje, že splňuje kvalifikační předpoklady, které stanovil zadavatel </w:t>
      </w:r>
      <w:r w:rsidR="00246276" w:rsidRPr="0282A450">
        <w:rPr>
          <w:sz w:val="24"/>
          <w:szCs w:val="24"/>
        </w:rPr>
        <w:t>s</w:t>
      </w:r>
      <w:r w:rsidRPr="0282A450">
        <w:rPr>
          <w:sz w:val="24"/>
          <w:szCs w:val="24"/>
        </w:rPr>
        <w:t xml:space="preserve">tatutární město Brno v zadávací dokumentaci k nadlimitní veřejné zakázce na </w:t>
      </w:r>
      <w:r w:rsidR="009B1697" w:rsidRPr="0282A450">
        <w:rPr>
          <w:sz w:val="24"/>
          <w:szCs w:val="24"/>
        </w:rPr>
        <w:t>stavební práce</w:t>
      </w:r>
      <w:r w:rsidRPr="0282A450">
        <w:rPr>
          <w:sz w:val="24"/>
          <w:szCs w:val="24"/>
        </w:rPr>
        <w:t xml:space="preserve"> zadávané v otevřeném řízení s názvem „</w:t>
      </w:r>
      <w:r w:rsidR="1CC5D15F" w:rsidRPr="0282A450">
        <w:rPr>
          <w:sz w:val="24"/>
          <w:szCs w:val="24"/>
        </w:rPr>
        <w:t>Multifunkční sportovní a kulturní centrum (MFSK</w:t>
      </w:r>
      <w:r w:rsidR="44748DB8" w:rsidRPr="0282A450">
        <w:rPr>
          <w:sz w:val="24"/>
          <w:szCs w:val="24"/>
        </w:rPr>
        <w:t>C</w:t>
      </w:r>
      <w:r w:rsidR="1CC5D15F" w:rsidRPr="0282A450">
        <w:rPr>
          <w:sz w:val="24"/>
          <w:szCs w:val="24"/>
        </w:rPr>
        <w:t>) - Křižovatka 4. brána</w:t>
      </w:r>
      <w:r w:rsidR="390E08FC" w:rsidRPr="0282A450">
        <w:rPr>
          <w:sz w:val="24"/>
          <w:szCs w:val="24"/>
        </w:rPr>
        <w:t xml:space="preserve"> BVV</w:t>
      </w:r>
      <w:r w:rsidRPr="0282A450">
        <w:rPr>
          <w:sz w:val="24"/>
          <w:szCs w:val="24"/>
        </w:rPr>
        <w:t>“ v následujícím rozsahu:</w:t>
      </w:r>
    </w:p>
    <w:p w14:paraId="27E3C668" w14:textId="77777777" w:rsidR="005E4012" w:rsidRPr="001E120F" w:rsidRDefault="005E4012" w:rsidP="005E4012">
      <w:pPr>
        <w:pStyle w:val="Nzev"/>
        <w:rPr>
          <w:rStyle w:val="Siln"/>
        </w:rPr>
      </w:pPr>
      <w:r w:rsidRPr="001E120F">
        <w:rPr>
          <w:rStyle w:val="Siln"/>
        </w:rPr>
        <w:t xml:space="preserve">Základní způsobilost </w:t>
      </w:r>
    </w:p>
    <w:p w14:paraId="27E3C669" w14:textId="183B0CA5" w:rsidR="005E4012" w:rsidRPr="00B320C2" w:rsidRDefault="005E4012" w:rsidP="005E4012">
      <w:pPr>
        <w:rPr>
          <w:sz w:val="24"/>
          <w:szCs w:val="24"/>
          <w:u w:val="single"/>
        </w:rPr>
      </w:pPr>
      <w:r w:rsidRPr="00B320C2">
        <w:rPr>
          <w:sz w:val="24"/>
          <w:szCs w:val="24"/>
          <w:u w:val="single"/>
        </w:rPr>
        <w:t>Dle § 74 odst. 1 písm. a) zákona č. 134/2016 Sb., o zadávání veřejných zakázek</w:t>
      </w:r>
      <w:r w:rsidR="001A0CAD">
        <w:rPr>
          <w:sz w:val="24"/>
          <w:szCs w:val="24"/>
          <w:u w:val="single"/>
        </w:rPr>
        <w:t>, ve znění pozdějších předpisů</w:t>
      </w:r>
      <w:r w:rsidRPr="00B320C2">
        <w:rPr>
          <w:sz w:val="24"/>
          <w:szCs w:val="24"/>
          <w:u w:val="single"/>
        </w:rPr>
        <w:t xml:space="preserve"> (dále jen </w:t>
      </w:r>
      <w:r w:rsidR="00C85665">
        <w:rPr>
          <w:sz w:val="24"/>
          <w:szCs w:val="24"/>
          <w:u w:val="single"/>
        </w:rPr>
        <w:t>„</w:t>
      </w:r>
      <w:r w:rsidRPr="00C85665">
        <w:rPr>
          <w:b/>
          <w:bCs/>
          <w:sz w:val="24"/>
          <w:szCs w:val="24"/>
          <w:u w:val="single"/>
        </w:rPr>
        <w:t>ZZVZ</w:t>
      </w:r>
      <w:r w:rsidR="00C85665">
        <w:rPr>
          <w:sz w:val="24"/>
          <w:szCs w:val="24"/>
          <w:u w:val="single"/>
        </w:rPr>
        <w:t>“</w:t>
      </w:r>
      <w:r w:rsidRPr="00B320C2">
        <w:rPr>
          <w:sz w:val="24"/>
          <w:szCs w:val="24"/>
          <w:u w:val="single"/>
        </w:rPr>
        <w:t>):</w:t>
      </w:r>
    </w:p>
    <w:p w14:paraId="27E3C66A" w14:textId="77777777" w:rsidR="005E4012" w:rsidRPr="00B320C2" w:rsidRDefault="005E4012" w:rsidP="005E4012">
      <w:pPr>
        <w:rPr>
          <w:sz w:val="24"/>
          <w:szCs w:val="24"/>
        </w:rPr>
      </w:pPr>
      <w:r w:rsidRPr="00B320C2">
        <w:rPr>
          <w:sz w:val="24"/>
          <w:szCs w:val="24"/>
        </w:rPr>
        <w:t xml:space="preserve">nebyl dodavatel v zemi svého sídla v posledních 5 letech před zahájením zadávacího řízení pravomocně odsouzen pro trestný čin uvedený v příloze č. 3 k ZZVZ nebo obdobný trestný čin podle právního řádu země svého sídla. </w:t>
      </w:r>
    </w:p>
    <w:p w14:paraId="27E3C66B" w14:textId="77777777" w:rsidR="005E4012" w:rsidRPr="00B320C2" w:rsidRDefault="005E4012" w:rsidP="005E4012">
      <w:pPr>
        <w:rPr>
          <w:sz w:val="24"/>
          <w:szCs w:val="24"/>
        </w:rPr>
      </w:pPr>
    </w:p>
    <w:p w14:paraId="27E3C66C" w14:textId="77777777" w:rsidR="005E4012" w:rsidRPr="00357E94" w:rsidRDefault="005E4012" w:rsidP="005E4012">
      <w:pPr>
        <w:rPr>
          <w:sz w:val="24"/>
          <w:szCs w:val="24"/>
        </w:rPr>
      </w:pPr>
      <w:r w:rsidRPr="00B320C2">
        <w:rPr>
          <w:sz w:val="24"/>
          <w:szCs w:val="24"/>
          <w:u w:val="single"/>
        </w:rPr>
        <w:t>Dle § 74 odst. 1 písm. b) ZZVZ:</w:t>
      </w:r>
    </w:p>
    <w:p w14:paraId="27E3C66D" w14:textId="77777777" w:rsidR="005E4012" w:rsidRPr="00B320C2" w:rsidRDefault="005E4012" w:rsidP="005E4012">
      <w:pPr>
        <w:rPr>
          <w:sz w:val="24"/>
          <w:szCs w:val="24"/>
        </w:rPr>
      </w:pPr>
      <w:r w:rsidRPr="00B320C2">
        <w:rPr>
          <w:sz w:val="24"/>
          <w:szCs w:val="24"/>
        </w:rPr>
        <w:t xml:space="preserve">nemá dodavatel v České republice nebo v zemi svého sídla v evidenci daní zachycen splatný daňový nedoplatek. </w:t>
      </w:r>
    </w:p>
    <w:p w14:paraId="27E3C66E" w14:textId="77777777" w:rsidR="005E4012" w:rsidRPr="00B320C2" w:rsidRDefault="005E4012" w:rsidP="005E4012">
      <w:pPr>
        <w:rPr>
          <w:sz w:val="24"/>
          <w:szCs w:val="24"/>
        </w:rPr>
      </w:pPr>
    </w:p>
    <w:p w14:paraId="27E3C66F" w14:textId="77777777" w:rsidR="005E4012" w:rsidRPr="00B320C2" w:rsidRDefault="005E4012" w:rsidP="00E270DC">
      <w:pPr>
        <w:keepNext/>
        <w:rPr>
          <w:sz w:val="24"/>
          <w:szCs w:val="24"/>
          <w:u w:val="single"/>
        </w:rPr>
      </w:pPr>
      <w:r w:rsidRPr="00B320C2">
        <w:rPr>
          <w:sz w:val="24"/>
          <w:szCs w:val="24"/>
          <w:u w:val="single"/>
        </w:rPr>
        <w:lastRenderedPageBreak/>
        <w:t>Dle § 74 odst. 1 písm. c) ZZVZ:</w:t>
      </w:r>
    </w:p>
    <w:p w14:paraId="27E3C670" w14:textId="77777777" w:rsidR="005E4012" w:rsidRPr="00B320C2" w:rsidRDefault="005E4012" w:rsidP="00E270DC">
      <w:pPr>
        <w:keepNext/>
        <w:rPr>
          <w:sz w:val="24"/>
          <w:szCs w:val="24"/>
        </w:rPr>
      </w:pPr>
      <w:r w:rsidRPr="00B320C2">
        <w:rPr>
          <w:sz w:val="24"/>
          <w:szCs w:val="24"/>
        </w:rPr>
        <w:t xml:space="preserve">nemá dodavatel v České republice nebo zemi svého sídla splatný nedoplatek na pojistném nebo na penále na veřejné zdravotní pojištění. </w:t>
      </w:r>
    </w:p>
    <w:p w14:paraId="27E3C671" w14:textId="77777777" w:rsidR="005E4012" w:rsidRPr="00B320C2" w:rsidRDefault="005E4012" w:rsidP="005E4012">
      <w:pPr>
        <w:rPr>
          <w:sz w:val="24"/>
          <w:szCs w:val="24"/>
        </w:rPr>
      </w:pPr>
    </w:p>
    <w:p w14:paraId="27E3C672" w14:textId="71EAFDDD" w:rsidR="005E4012" w:rsidRPr="00B320C2" w:rsidRDefault="005E4012" w:rsidP="38B7BE55">
      <w:pPr>
        <w:rPr>
          <w:sz w:val="24"/>
          <w:szCs w:val="24"/>
          <w:u w:val="single"/>
        </w:rPr>
      </w:pPr>
      <w:r w:rsidRPr="38B7BE55">
        <w:rPr>
          <w:sz w:val="24"/>
          <w:szCs w:val="24"/>
          <w:u w:val="single"/>
        </w:rPr>
        <w:t>Dle § 74 odst. 1 písm. d) ZZVZ:</w:t>
      </w:r>
    </w:p>
    <w:p w14:paraId="27E3C673" w14:textId="77777777" w:rsidR="005E4012" w:rsidRPr="00B320C2" w:rsidRDefault="005E4012" w:rsidP="005E4012">
      <w:pPr>
        <w:rPr>
          <w:sz w:val="24"/>
          <w:szCs w:val="24"/>
        </w:rPr>
      </w:pPr>
      <w:r w:rsidRPr="00B320C2">
        <w:rPr>
          <w:sz w:val="24"/>
          <w:szCs w:val="24"/>
        </w:rPr>
        <w:t>nemá dodavatel v České republice nebo v zemi svého sídla splatný nedoplatek na pojistném nebo na penále na sociálním zabezpečení a příspěvku na státní politiku zaměstnanosti.</w:t>
      </w:r>
    </w:p>
    <w:p w14:paraId="27E3C674" w14:textId="77777777" w:rsidR="005E4012" w:rsidRPr="00B320C2" w:rsidRDefault="005E4012" w:rsidP="005E4012">
      <w:pPr>
        <w:rPr>
          <w:sz w:val="24"/>
          <w:szCs w:val="24"/>
        </w:rPr>
      </w:pPr>
    </w:p>
    <w:p w14:paraId="27E3C675" w14:textId="77777777" w:rsidR="005E4012" w:rsidRPr="00B320C2" w:rsidRDefault="005E4012" w:rsidP="005E4012">
      <w:pPr>
        <w:keepNext/>
        <w:rPr>
          <w:sz w:val="24"/>
          <w:szCs w:val="24"/>
          <w:u w:val="single"/>
        </w:rPr>
      </w:pPr>
      <w:r w:rsidRPr="00B320C2">
        <w:rPr>
          <w:sz w:val="24"/>
          <w:szCs w:val="24"/>
          <w:u w:val="single"/>
        </w:rPr>
        <w:t>Dle § 74 odst. 1 písm. e) ZZVZ:</w:t>
      </w:r>
    </w:p>
    <w:p w14:paraId="27E3C676" w14:textId="77777777" w:rsidR="005E4012" w:rsidRPr="00B320C2" w:rsidRDefault="005E4012" w:rsidP="005E4012">
      <w:pPr>
        <w:rPr>
          <w:sz w:val="24"/>
          <w:szCs w:val="24"/>
        </w:rPr>
      </w:pPr>
      <w:r w:rsidRPr="00B320C2">
        <w:rPr>
          <w:sz w:val="24"/>
          <w:szCs w:val="24"/>
        </w:rPr>
        <w:t xml:space="preserve">není dodavatel v likvidaci, nebylo proti němu vydáno rozhodnutí o úpadku, nebyla podle jiného právního předpisu vůči němu nařízena nucená správa nebo není v obdobné situaci podle právního řádu země svého sídla. </w:t>
      </w:r>
    </w:p>
    <w:p w14:paraId="27E3C677" w14:textId="77777777" w:rsidR="005E4012" w:rsidRPr="00B320C2" w:rsidRDefault="005E4012" w:rsidP="005E4012">
      <w:pPr>
        <w:rPr>
          <w:sz w:val="24"/>
          <w:szCs w:val="24"/>
        </w:rPr>
      </w:pPr>
    </w:p>
    <w:p w14:paraId="27E3C678" w14:textId="77777777" w:rsidR="005E4012" w:rsidRPr="00B320C2" w:rsidRDefault="005E4012" w:rsidP="005E4012">
      <w:pPr>
        <w:rPr>
          <w:sz w:val="24"/>
          <w:szCs w:val="24"/>
          <w:u w:val="single"/>
        </w:rPr>
      </w:pPr>
      <w:r w:rsidRPr="00B320C2">
        <w:rPr>
          <w:sz w:val="24"/>
          <w:szCs w:val="24"/>
          <w:u w:val="single"/>
        </w:rPr>
        <w:t>Dle § 74 odst. 2 ZZVZ:</w:t>
      </w:r>
    </w:p>
    <w:p w14:paraId="27E3C679" w14:textId="77777777" w:rsidR="005E4012" w:rsidRPr="00B320C2" w:rsidRDefault="005E4012" w:rsidP="005E4012">
      <w:pPr>
        <w:rPr>
          <w:sz w:val="24"/>
          <w:szCs w:val="24"/>
        </w:rPr>
      </w:pPr>
      <w:r w:rsidRPr="00B320C2">
        <w:rPr>
          <w:sz w:val="24"/>
          <w:szCs w:val="24"/>
        </w:rPr>
        <w:t xml:space="preserve">je-li dodavatel právnickou osobou, splňuje podmínku podle § 74 odst. 1 písm. a) ZZVZ tato právnická osoba a zároveň každý člen statutárního orgánu. </w:t>
      </w:r>
    </w:p>
    <w:p w14:paraId="27E3C67A" w14:textId="77777777" w:rsidR="005E4012" w:rsidRPr="00B320C2" w:rsidRDefault="005E4012" w:rsidP="005E4012">
      <w:pPr>
        <w:rPr>
          <w:sz w:val="24"/>
          <w:szCs w:val="24"/>
        </w:rPr>
      </w:pPr>
    </w:p>
    <w:p w14:paraId="27E3C67B" w14:textId="77777777" w:rsidR="005E4012" w:rsidRPr="00B320C2" w:rsidRDefault="005E4012" w:rsidP="005E4012">
      <w:pPr>
        <w:rPr>
          <w:sz w:val="24"/>
          <w:szCs w:val="24"/>
        </w:rPr>
      </w:pPr>
      <w:r w:rsidRPr="00B320C2">
        <w:rPr>
          <w:sz w:val="24"/>
          <w:szCs w:val="24"/>
        </w:rPr>
        <w:t xml:space="preserve">Je-li členem statutárního orgánu dodavatele právnická osoba, </w:t>
      </w:r>
      <w:r w:rsidR="196C164D" w:rsidRPr="47FC5FC9">
        <w:rPr>
          <w:sz w:val="24"/>
          <w:szCs w:val="24"/>
        </w:rPr>
        <w:t>splňuje</w:t>
      </w:r>
      <w:r w:rsidRPr="47FC5FC9">
        <w:rPr>
          <w:sz w:val="24"/>
          <w:szCs w:val="24"/>
        </w:rPr>
        <w:t xml:space="preserve"> </w:t>
      </w:r>
      <w:r w:rsidRPr="00B320C2">
        <w:rPr>
          <w:sz w:val="24"/>
          <w:szCs w:val="24"/>
        </w:rPr>
        <w:t xml:space="preserve">podmínku podle § 74 odst. 1 písm. a) ZZVZ </w:t>
      </w:r>
    </w:p>
    <w:p w14:paraId="27E3C67C" w14:textId="77777777" w:rsidR="005E4012" w:rsidRPr="00B320C2" w:rsidRDefault="005E4012" w:rsidP="005E4012">
      <w:pPr>
        <w:numPr>
          <w:ilvl w:val="0"/>
          <w:numId w:val="1"/>
        </w:numPr>
        <w:ind w:left="1134" w:firstLine="0"/>
        <w:rPr>
          <w:sz w:val="24"/>
          <w:szCs w:val="24"/>
        </w:rPr>
      </w:pPr>
      <w:r w:rsidRPr="00B320C2">
        <w:rPr>
          <w:sz w:val="24"/>
          <w:szCs w:val="24"/>
        </w:rPr>
        <w:t>tato právnická osoba,</w:t>
      </w:r>
    </w:p>
    <w:p w14:paraId="27E3C67D" w14:textId="77777777" w:rsidR="005E4012" w:rsidRPr="00B320C2" w:rsidRDefault="005E4012" w:rsidP="005E4012">
      <w:pPr>
        <w:numPr>
          <w:ilvl w:val="0"/>
          <w:numId w:val="2"/>
        </w:numPr>
        <w:ind w:left="1134" w:firstLine="0"/>
        <w:rPr>
          <w:sz w:val="24"/>
          <w:szCs w:val="24"/>
        </w:rPr>
      </w:pPr>
      <w:r w:rsidRPr="00B320C2">
        <w:rPr>
          <w:sz w:val="24"/>
          <w:szCs w:val="24"/>
        </w:rPr>
        <w:t>každý člen statutárního orgánu této právnické osoby a</w:t>
      </w:r>
    </w:p>
    <w:p w14:paraId="27E3C67E" w14:textId="77777777" w:rsidR="005E4012" w:rsidRPr="00B320C2" w:rsidRDefault="005E4012" w:rsidP="005E4012">
      <w:pPr>
        <w:numPr>
          <w:ilvl w:val="0"/>
          <w:numId w:val="2"/>
        </w:numPr>
        <w:ind w:left="1134" w:firstLine="0"/>
        <w:rPr>
          <w:sz w:val="24"/>
          <w:szCs w:val="24"/>
        </w:rPr>
      </w:pPr>
      <w:r w:rsidRPr="00B320C2">
        <w:rPr>
          <w:sz w:val="24"/>
          <w:szCs w:val="24"/>
        </w:rPr>
        <w:t>osoba zastupující tuto právnickou osobu ve statutárním orgánu dodavatele.</w:t>
      </w:r>
    </w:p>
    <w:p w14:paraId="27E3C67F" w14:textId="77777777" w:rsidR="005E4012" w:rsidRPr="00B320C2" w:rsidRDefault="005E4012" w:rsidP="005E4012">
      <w:pPr>
        <w:rPr>
          <w:sz w:val="24"/>
          <w:szCs w:val="24"/>
        </w:rPr>
      </w:pPr>
    </w:p>
    <w:p w14:paraId="27E3C680" w14:textId="77777777" w:rsidR="005E4012" w:rsidRPr="00B320C2" w:rsidRDefault="005E4012" w:rsidP="005E4012">
      <w:pPr>
        <w:rPr>
          <w:sz w:val="24"/>
          <w:szCs w:val="24"/>
          <w:u w:val="single"/>
        </w:rPr>
      </w:pPr>
      <w:r w:rsidRPr="00B320C2">
        <w:rPr>
          <w:sz w:val="24"/>
          <w:szCs w:val="24"/>
          <w:u w:val="single"/>
        </w:rPr>
        <w:t>Dle § 74 odst. 3 ZZVZ:</w:t>
      </w:r>
    </w:p>
    <w:p w14:paraId="27E3C681" w14:textId="77777777" w:rsidR="005E4012" w:rsidRPr="00B320C2" w:rsidRDefault="005E4012" w:rsidP="005E4012">
      <w:pPr>
        <w:rPr>
          <w:sz w:val="24"/>
          <w:szCs w:val="24"/>
        </w:rPr>
      </w:pPr>
      <w:r w:rsidRPr="00B320C2">
        <w:rPr>
          <w:sz w:val="24"/>
          <w:szCs w:val="24"/>
        </w:rPr>
        <w:t>je-li dodavatelem pobočka závodu</w:t>
      </w:r>
      <w:r w:rsidRPr="00B320C2">
        <w:rPr>
          <w:sz w:val="24"/>
          <w:szCs w:val="24"/>
        </w:rPr>
        <w:softHyphen/>
        <w:t xml:space="preserve"> zahraniční právnické osoby, splňuje podmínku § 74 odst. 1 písm. a) ZZVZ tato právnická osoba a vedoucí pobočky závodu. </w:t>
      </w:r>
    </w:p>
    <w:p w14:paraId="27E3C682" w14:textId="77777777" w:rsidR="005E4012" w:rsidRPr="00B320C2" w:rsidRDefault="005E4012" w:rsidP="005E4012">
      <w:pPr>
        <w:rPr>
          <w:sz w:val="24"/>
          <w:szCs w:val="24"/>
        </w:rPr>
      </w:pPr>
    </w:p>
    <w:p w14:paraId="27E3C683" w14:textId="77777777" w:rsidR="005E4012" w:rsidRPr="00B320C2" w:rsidRDefault="005E4012" w:rsidP="005E4012">
      <w:pPr>
        <w:rPr>
          <w:sz w:val="24"/>
          <w:szCs w:val="24"/>
        </w:rPr>
      </w:pPr>
      <w:r w:rsidRPr="00B320C2">
        <w:rPr>
          <w:sz w:val="24"/>
          <w:szCs w:val="24"/>
        </w:rPr>
        <w:t xml:space="preserve">Je-li dodavatelem pobočka </w:t>
      </w:r>
      <w:r w:rsidR="265526A7" w:rsidRPr="1E3D0C0F">
        <w:rPr>
          <w:sz w:val="24"/>
          <w:szCs w:val="24"/>
        </w:rPr>
        <w:t>závodu</w:t>
      </w:r>
      <w:r w:rsidRPr="00B320C2">
        <w:rPr>
          <w:sz w:val="24"/>
          <w:szCs w:val="24"/>
        </w:rPr>
        <w:t xml:space="preserve"> české právnické osoby, splňuje podmínku § 74 odst. 1 písm. a) ZZVZ tato právnická osoba a vedoucí pobočky závodu. Za právnickou osobu, jejíž pobočka závodu podává nabídku ve veřejné zakázce</w:t>
      </w:r>
      <w:r w:rsidR="60723AAE" w:rsidRPr="1E3D0C0F">
        <w:rPr>
          <w:sz w:val="24"/>
          <w:szCs w:val="24"/>
        </w:rPr>
        <w:t>,</w:t>
      </w:r>
      <w:r w:rsidRPr="00B320C2">
        <w:rPr>
          <w:sz w:val="24"/>
          <w:szCs w:val="24"/>
        </w:rPr>
        <w:t xml:space="preserve"> splňují podmínky kromě této právnické osoby též všechny osoby </w:t>
      </w:r>
      <w:r w:rsidRPr="47FC5FC9">
        <w:rPr>
          <w:sz w:val="24"/>
          <w:szCs w:val="24"/>
        </w:rPr>
        <w:t>uveden</w:t>
      </w:r>
      <w:r w:rsidR="003D72E9" w:rsidRPr="47FC5FC9">
        <w:rPr>
          <w:sz w:val="24"/>
          <w:szCs w:val="24"/>
        </w:rPr>
        <w:t>é</w:t>
      </w:r>
      <w:r w:rsidRPr="00B320C2">
        <w:rPr>
          <w:sz w:val="24"/>
          <w:szCs w:val="24"/>
        </w:rPr>
        <w:t xml:space="preserve"> v § 74 odst. 2 ZZVZ. </w:t>
      </w:r>
    </w:p>
    <w:p w14:paraId="27E3C684" w14:textId="77777777" w:rsidR="005E4012" w:rsidRPr="000036C9" w:rsidRDefault="005E4012" w:rsidP="005E4012">
      <w:pPr>
        <w:pStyle w:val="Nzev"/>
        <w:rPr>
          <w:rStyle w:val="Siln"/>
        </w:rPr>
      </w:pPr>
      <w:r w:rsidRPr="000036C9">
        <w:rPr>
          <w:rStyle w:val="Siln"/>
        </w:rPr>
        <w:t xml:space="preserve">Profesní způsobilost </w:t>
      </w:r>
    </w:p>
    <w:p w14:paraId="27E3C685" w14:textId="77777777" w:rsidR="005E4012" w:rsidRPr="000036C9" w:rsidRDefault="005E4012" w:rsidP="005E4012">
      <w:pPr>
        <w:rPr>
          <w:sz w:val="24"/>
          <w:szCs w:val="24"/>
          <w:u w:val="single"/>
        </w:rPr>
      </w:pPr>
      <w:r w:rsidRPr="000036C9">
        <w:rPr>
          <w:sz w:val="24"/>
          <w:szCs w:val="24"/>
          <w:u w:val="single"/>
        </w:rPr>
        <w:t xml:space="preserve">Dle § 77 odst. 1 ZZVZ </w:t>
      </w:r>
    </w:p>
    <w:p w14:paraId="27E3C686" w14:textId="77777777" w:rsidR="005E4012" w:rsidRPr="000036C9" w:rsidRDefault="005E4012" w:rsidP="005E4012">
      <w:pPr>
        <w:rPr>
          <w:sz w:val="24"/>
          <w:szCs w:val="24"/>
        </w:rPr>
      </w:pPr>
      <w:r w:rsidRPr="000036C9">
        <w:rPr>
          <w:sz w:val="24"/>
          <w:szCs w:val="24"/>
        </w:rPr>
        <w:t>splňuje dodavatel profesní způsobilost ve vztahu k České republice, a to tak, že je schopen předložit výpis z obchodního rejstříku nebo jiné obdobné evidence, pokud jiný právní předpis zápis do takové evidence vyžaduje.</w:t>
      </w:r>
    </w:p>
    <w:p w14:paraId="27E3C687" w14:textId="77777777" w:rsidR="0042578E" w:rsidRPr="000036C9" w:rsidRDefault="0042578E" w:rsidP="005E4012">
      <w:pPr>
        <w:rPr>
          <w:sz w:val="24"/>
          <w:szCs w:val="24"/>
        </w:rPr>
      </w:pPr>
    </w:p>
    <w:p w14:paraId="27E3C688" w14:textId="77777777" w:rsidR="0042578E" w:rsidRPr="000036C9" w:rsidRDefault="0042578E" w:rsidP="005E4012">
      <w:pPr>
        <w:rPr>
          <w:sz w:val="24"/>
          <w:szCs w:val="24"/>
          <w:u w:val="single"/>
        </w:rPr>
      </w:pPr>
      <w:r w:rsidRPr="000036C9">
        <w:rPr>
          <w:sz w:val="24"/>
          <w:szCs w:val="24"/>
          <w:u w:val="single"/>
        </w:rPr>
        <w:t xml:space="preserve">Dle §77 odst. 2 </w:t>
      </w:r>
      <w:r w:rsidR="0061140D" w:rsidRPr="000036C9">
        <w:rPr>
          <w:sz w:val="24"/>
          <w:szCs w:val="24"/>
          <w:u w:val="single"/>
        </w:rPr>
        <w:t xml:space="preserve">písm. a) ZZVZ </w:t>
      </w:r>
    </w:p>
    <w:p w14:paraId="27E3C689" w14:textId="77777777" w:rsidR="00002E11" w:rsidRPr="000036C9" w:rsidRDefault="0061140D" w:rsidP="00002E11">
      <w:pPr>
        <w:rPr>
          <w:sz w:val="24"/>
          <w:szCs w:val="24"/>
        </w:rPr>
      </w:pPr>
      <w:r w:rsidRPr="000036C9">
        <w:rPr>
          <w:sz w:val="24"/>
          <w:szCs w:val="24"/>
        </w:rPr>
        <w:t>splňuje dodavatel profesní způsobilost a je oprávněn</w:t>
      </w:r>
      <w:r w:rsidR="00002E11" w:rsidRPr="000036C9">
        <w:rPr>
          <w:sz w:val="24"/>
          <w:szCs w:val="24"/>
        </w:rPr>
        <w:t xml:space="preserve"> podnikat v rozsahu odpovídajícím předmětu veřejné zakázky, pokud jiné právní předpisy takové oprávnění vyžadují. Dodavatel je zapsán v živnostenském rejstříku dle § 10 odst. 3 písm. a) zákona č. 455/1991 Sb., o</w:t>
      </w:r>
      <w:r w:rsidR="00F21A05">
        <w:rPr>
          <w:sz w:val="24"/>
          <w:szCs w:val="24"/>
        </w:rPr>
        <w:t> </w:t>
      </w:r>
      <w:r w:rsidR="00002E11" w:rsidRPr="000036C9">
        <w:rPr>
          <w:sz w:val="24"/>
          <w:szCs w:val="24"/>
        </w:rPr>
        <w:t xml:space="preserve">živnostenském podnikání (živnostenský zákon), ve znění pozdějších předpisů, a/nebo </w:t>
      </w:r>
      <w:r w:rsidR="00A073BA" w:rsidRPr="000036C9">
        <w:rPr>
          <w:sz w:val="24"/>
          <w:szCs w:val="24"/>
        </w:rPr>
        <w:t xml:space="preserve">disponuje </w:t>
      </w:r>
      <w:r w:rsidR="00002E11" w:rsidRPr="000036C9">
        <w:rPr>
          <w:sz w:val="24"/>
          <w:szCs w:val="24"/>
        </w:rPr>
        <w:t>živnostensk</w:t>
      </w:r>
      <w:r w:rsidR="00A073BA" w:rsidRPr="000036C9">
        <w:rPr>
          <w:sz w:val="24"/>
          <w:szCs w:val="24"/>
        </w:rPr>
        <w:t>ými</w:t>
      </w:r>
      <w:r w:rsidR="00002E11" w:rsidRPr="000036C9">
        <w:rPr>
          <w:sz w:val="24"/>
          <w:szCs w:val="24"/>
        </w:rPr>
        <w:t xml:space="preserve"> listy, resp. jin</w:t>
      </w:r>
      <w:r w:rsidR="00A073BA" w:rsidRPr="000036C9">
        <w:rPr>
          <w:sz w:val="24"/>
          <w:szCs w:val="24"/>
        </w:rPr>
        <w:t>ými</w:t>
      </w:r>
      <w:r w:rsidR="00002E11" w:rsidRPr="000036C9">
        <w:rPr>
          <w:sz w:val="24"/>
          <w:szCs w:val="24"/>
        </w:rPr>
        <w:t xml:space="preserve"> oprávnění</w:t>
      </w:r>
      <w:r w:rsidR="00A073BA" w:rsidRPr="000036C9">
        <w:rPr>
          <w:sz w:val="24"/>
          <w:szCs w:val="24"/>
        </w:rPr>
        <w:t>mi</w:t>
      </w:r>
      <w:r w:rsidR="00002E11" w:rsidRPr="000036C9">
        <w:rPr>
          <w:sz w:val="24"/>
          <w:szCs w:val="24"/>
        </w:rPr>
        <w:t xml:space="preserve"> k</w:t>
      </w:r>
      <w:r w:rsidR="00A073BA" w:rsidRPr="000036C9">
        <w:rPr>
          <w:sz w:val="24"/>
          <w:szCs w:val="24"/>
        </w:rPr>
        <w:t> </w:t>
      </w:r>
      <w:r w:rsidR="00002E11" w:rsidRPr="000036C9">
        <w:rPr>
          <w:sz w:val="24"/>
          <w:szCs w:val="24"/>
        </w:rPr>
        <w:t>podnikání</w:t>
      </w:r>
      <w:r w:rsidR="00A073BA" w:rsidRPr="000036C9">
        <w:rPr>
          <w:sz w:val="24"/>
          <w:szCs w:val="24"/>
        </w:rPr>
        <w:t xml:space="preserve"> </w:t>
      </w:r>
      <w:r w:rsidR="00002E11" w:rsidRPr="000036C9">
        <w:rPr>
          <w:sz w:val="24"/>
          <w:szCs w:val="24"/>
        </w:rPr>
        <w:t xml:space="preserve">s následujícími předměty podnikání: </w:t>
      </w:r>
    </w:p>
    <w:p w14:paraId="27E3C68A" w14:textId="77777777" w:rsidR="00002E11" w:rsidRPr="000036C9" w:rsidRDefault="00002E11" w:rsidP="00A073BA">
      <w:pPr>
        <w:pStyle w:val="Odstavecseseznamem"/>
        <w:numPr>
          <w:ilvl w:val="1"/>
          <w:numId w:val="6"/>
        </w:numPr>
        <w:rPr>
          <w:sz w:val="24"/>
          <w:szCs w:val="24"/>
        </w:rPr>
      </w:pPr>
      <w:r w:rsidRPr="004A09B2">
        <w:rPr>
          <w:b/>
          <w:bCs/>
          <w:sz w:val="24"/>
          <w:szCs w:val="24"/>
        </w:rPr>
        <w:t>provádění staveb, jejich změn a odstraňování</w:t>
      </w:r>
      <w:r w:rsidRPr="000036C9">
        <w:rPr>
          <w:sz w:val="24"/>
          <w:szCs w:val="24"/>
        </w:rPr>
        <w:t>,</w:t>
      </w:r>
    </w:p>
    <w:p w14:paraId="27E3C68B" w14:textId="77777777" w:rsidR="00002E11" w:rsidRPr="004A09B2" w:rsidRDefault="00002E11" w:rsidP="00A073BA">
      <w:pPr>
        <w:pStyle w:val="Odstavecseseznamem"/>
        <w:numPr>
          <w:ilvl w:val="1"/>
          <w:numId w:val="6"/>
        </w:numPr>
        <w:rPr>
          <w:b/>
          <w:bCs/>
          <w:sz w:val="24"/>
          <w:szCs w:val="24"/>
        </w:rPr>
      </w:pPr>
      <w:r w:rsidRPr="004A09B2">
        <w:rPr>
          <w:b/>
          <w:bCs/>
          <w:sz w:val="24"/>
          <w:szCs w:val="24"/>
        </w:rPr>
        <w:lastRenderedPageBreak/>
        <w:t>přípravné a dokončovací stavební práce, specializované stavební činnosti,</w:t>
      </w:r>
      <w:r w:rsidR="008756A8">
        <w:rPr>
          <w:b/>
          <w:bCs/>
          <w:sz w:val="24"/>
          <w:szCs w:val="24"/>
        </w:rPr>
        <w:t xml:space="preserve"> </w:t>
      </w:r>
      <w:r w:rsidR="008756A8">
        <w:rPr>
          <w:sz w:val="24"/>
          <w:szCs w:val="24"/>
        </w:rPr>
        <w:t>a</w:t>
      </w:r>
    </w:p>
    <w:p w14:paraId="27E3C68C" w14:textId="77777777" w:rsidR="0061140D" w:rsidRDefault="00002E11" w:rsidP="00A073BA">
      <w:pPr>
        <w:pStyle w:val="Odstavecseseznamem"/>
        <w:numPr>
          <w:ilvl w:val="1"/>
          <w:numId w:val="6"/>
        </w:numPr>
        <w:rPr>
          <w:sz w:val="24"/>
          <w:szCs w:val="24"/>
        </w:rPr>
      </w:pPr>
      <w:r w:rsidRPr="00700B3A">
        <w:rPr>
          <w:b/>
          <w:bCs/>
          <w:sz w:val="24"/>
          <w:szCs w:val="24"/>
        </w:rPr>
        <w:t>výkon zeměměřičských činností</w:t>
      </w:r>
      <w:r w:rsidRPr="000036C9">
        <w:rPr>
          <w:sz w:val="24"/>
          <w:szCs w:val="24"/>
        </w:rPr>
        <w:t>.</w:t>
      </w:r>
    </w:p>
    <w:p w14:paraId="27E3C68D" w14:textId="77777777" w:rsidR="000036C9" w:rsidRDefault="000036C9" w:rsidP="000036C9">
      <w:pPr>
        <w:pStyle w:val="Odstavecseseznamem"/>
        <w:ind w:left="1440"/>
        <w:rPr>
          <w:sz w:val="24"/>
          <w:szCs w:val="24"/>
        </w:rPr>
      </w:pPr>
    </w:p>
    <w:p w14:paraId="27E3C68E" w14:textId="77777777" w:rsidR="000036C9" w:rsidRPr="000036C9" w:rsidRDefault="000036C9" w:rsidP="000036C9">
      <w:pPr>
        <w:rPr>
          <w:sz w:val="24"/>
          <w:szCs w:val="24"/>
          <w:u w:val="single"/>
        </w:rPr>
      </w:pPr>
      <w:r w:rsidRPr="000036C9">
        <w:rPr>
          <w:sz w:val="24"/>
          <w:szCs w:val="24"/>
          <w:u w:val="single"/>
        </w:rPr>
        <w:t xml:space="preserve">Dle §77 odst. 2 písm. </w:t>
      </w:r>
      <w:r w:rsidR="479796D4" w:rsidRPr="47FC5FC9">
        <w:rPr>
          <w:sz w:val="24"/>
          <w:szCs w:val="24"/>
          <w:u w:val="single"/>
        </w:rPr>
        <w:t>c</w:t>
      </w:r>
      <w:r w:rsidRPr="000036C9">
        <w:rPr>
          <w:sz w:val="24"/>
          <w:szCs w:val="24"/>
          <w:u w:val="single"/>
        </w:rPr>
        <w:t xml:space="preserve">) ZZVZ </w:t>
      </w:r>
    </w:p>
    <w:p w14:paraId="27E3C68F" w14:textId="77777777" w:rsidR="001F786B" w:rsidRPr="001F786B" w:rsidRDefault="000036C9" w:rsidP="001F786B">
      <w:pPr>
        <w:rPr>
          <w:sz w:val="24"/>
          <w:szCs w:val="24"/>
        </w:rPr>
      </w:pPr>
      <w:r w:rsidRPr="000036C9">
        <w:rPr>
          <w:sz w:val="24"/>
          <w:szCs w:val="24"/>
        </w:rPr>
        <w:t xml:space="preserve">splňuje dodavatel profesní způsobilost a </w:t>
      </w:r>
      <w:r w:rsidR="001F786B" w:rsidRPr="001F786B">
        <w:rPr>
          <w:sz w:val="24"/>
          <w:szCs w:val="24"/>
        </w:rPr>
        <w:t>je odborně způsobilý nebo disponuje osobou, jejímž prostřednictvím odbornou způsobilost zabezpečuje, je-li pro plnění veřejné zakázky odborná způsobilost jinými právními předpisy vyžadována. Dodavatel disponuje osobou</w:t>
      </w:r>
      <w:r w:rsidR="00373875">
        <w:rPr>
          <w:sz w:val="24"/>
          <w:szCs w:val="24"/>
        </w:rPr>
        <w:t>/osobami</w:t>
      </w:r>
      <w:r w:rsidR="001F786B" w:rsidRPr="001F786B">
        <w:rPr>
          <w:sz w:val="24"/>
          <w:szCs w:val="24"/>
        </w:rPr>
        <w:t>, jejímž prostřednictvím zabezpečuje odbornou způsobilost v oboru:</w:t>
      </w:r>
    </w:p>
    <w:p w14:paraId="27E3C690" w14:textId="27281DC2" w:rsidR="003E6C90" w:rsidRPr="008756A8" w:rsidRDefault="152CE4D1" w:rsidP="008756A8">
      <w:pPr>
        <w:pStyle w:val="Odstavecseseznamem"/>
        <w:numPr>
          <w:ilvl w:val="1"/>
          <w:numId w:val="7"/>
        </w:numPr>
        <w:rPr>
          <w:sz w:val="24"/>
          <w:szCs w:val="24"/>
        </w:rPr>
      </w:pPr>
      <w:r w:rsidRPr="34D7262A">
        <w:rPr>
          <w:b/>
          <w:bCs/>
          <w:sz w:val="24"/>
          <w:szCs w:val="24"/>
        </w:rPr>
        <w:t>dopravní stavby</w:t>
      </w:r>
      <w:r w:rsidR="52952CBB" w:rsidRPr="34D7262A">
        <w:rPr>
          <w:b/>
          <w:bCs/>
          <w:sz w:val="24"/>
          <w:szCs w:val="24"/>
        </w:rPr>
        <w:t xml:space="preserve"> </w:t>
      </w:r>
      <w:r w:rsidR="00BF2448" w:rsidRPr="00BF2448">
        <w:rPr>
          <w:sz w:val="24"/>
          <w:szCs w:val="24"/>
        </w:rPr>
        <w:t>(osoba má osvědčení či doklad o autorizaci jako autorizovaný inženýr v oboru dopravní stavby NEBO autorizovaný technik v oboru dopravní stavby se specializací doprava nekolejová pro autorizované techniky a</w:t>
      </w:r>
      <w:r w:rsidR="00D71E16">
        <w:rPr>
          <w:sz w:val="24"/>
          <w:szCs w:val="24"/>
        </w:rPr>
        <w:t> </w:t>
      </w:r>
      <w:r w:rsidR="00BF2448" w:rsidRPr="00BF2448">
        <w:rPr>
          <w:sz w:val="24"/>
          <w:szCs w:val="24"/>
        </w:rPr>
        <w:t>stavitele, a to dle zákona č. 360/1992 Sb., o výkonu povolání autorizovaných architektů a o výkonu povolání autorizovaných inženýrů a</w:t>
      </w:r>
      <w:r w:rsidR="00D71E16">
        <w:rPr>
          <w:sz w:val="24"/>
          <w:szCs w:val="24"/>
        </w:rPr>
        <w:t> </w:t>
      </w:r>
      <w:r w:rsidR="00BF2448" w:rsidRPr="00BF2448">
        <w:rPr>
          <w:sz w:val="24"/>
          <w:szCs w:val="24"/>
        </w:rPr>
        <w:t>techniků činných ve výstavbě, ve znění pozdějších předpisů. Dodavatel může předložit jiný obdobný doklad vydaný v jiné zemi než v České republice, který v této jiné zemi opravňuje jeho držitele v uvedeném oboru k vedení realizace stavby)</w:t>
      </w:r>
      <w:r w:rsidR="001F786B" w:rsidRPr="34D7262A">
        <w:rPr>
          <w:sz w:val="24"/>
          <w:szCs w:val="24"/>
        </w:rPr>
        <w:t xml:space="preserve">, </w:t>
      </w:r>
      <w:r w:rsidR="003E6C90" w:rsidRPr="34D7262A">
        <w:rPr>
          <w:sz w:val="24"/>
          <w:szCs w:val="24"/>
        </w:rPr>
        <w:t>a</w:t>
      </w:r>
    </w:p>
    <w:p w14:paraId="27E3C691" w14:textId="3DC6D077" w:rsidR="000036C9" w:rsidRPr="00125B04" w:rsidRDefault="001F786B" w:rsidP="003A3D8B">
      <w:pPr>
        <w:pStyle w:val="Odstavecseseznamem"/>
        <w:numPr>
          <w:ilvl w:val="1"/>
          <w:numId w:val="7"/>
        </w:numPr>
        <w:spacing w:after="160" w:line="259" w:lineRule="auto"/>
        <w:rPr>
          <w:sz w:val="24"/>
          <w:szCs w:val="24"/>
        </w:rPr>
      </w:pPr>
      <w:r w:rsidRPr="00125B04">
        <w:rPr>
          <w:b/>
          <w:bCs/>
          <w:sz w:val="24"/>
          <w:szCs w:val="24"/>
        </w:rPr>
        <w:t>zeměměřické činnosti</w:t>
      </w:r>
      <w:r w:rsidRPr="00125B04">
        <w:rPr>
          <w:sz w:val="24"/>
          <w:szCs w:val="24"/>
        </w:rPr>
        <w:t xml:space="preserve"> </w:t>
      </w:r>
      <w:r w:rsidR="00CE49C7" w:rsidRPr="00CE49C7">
        <w:rPr>
          <w:sz w:val="24"/>
          <w:szCs w:val="24"/>
        </w:rPr>
        <w:t>(osoba má doklad o autorizaci pro ověřování výsledků zeměměřických činností dle § 16f odst. 1 písm. a) a c) zákona č. 200/1994 Sb., o zeměměřictví a o změně a doplnění některých zákonů souvisejících s jeho zavedením, ve znění pozdějších předpisů. Tuto autorizaci prokáží předložením výpisu z rejstříku autorizovaných zeměměřických inženýrů vedeném Českou komorou zeměměřičů nebo v souladu se zákonem č. 88/2023 Sb.</w:t>
      </w:r>
      <w:r w:rsidR="00CE49C7" w:rsidRPr="00CE49C7">
        <w:rPr>
          <w:sz w:val="24"/>
          <w:szCs w:val="24"/>
          <w:vertAlign w:val="superscript"/>
        </w:rPr>
        <w:footnoteReference w:id="2"/>
      </w:r>
      <w:r w:rsidR="00CE49C7" w:rsidRPr="00CE49C7">
        <w:rPr>
          <w:sz w:val="24"/>
          <w:szCs w:val="24"/>
        </w:rPr>
        <w:t>).</w:t>
      </w:r>
    </w:p>
    <w:p w14:paraId="27E3C692" w14:textId="77777777" w:rsidR="005E4012" w:rsidRPr="00AF70C2" w:rsidRDefault="005E4012" w:rsidP="005E4012">
      <w:pPr>
        <w:pStyle w:val="Nzev"/>
        <w:rPr>
          <w:rStyle w:val="Siln"/>
        </w:rPr>
      </w:pPr>
      <w:r w:rsidRPr="00AF70C2">
        <w:rPr>
          <w:rStyle w:val="Siln"/>
        </w:rPr>
        <w:t>Technická kvalifikace</w:t>
      </w:r>
    </w:p>
    <w:p w14:paraId="27E3C693" w14:textId="77777777" w:rsidR="004E3736" w:rsidRDefault="004E3736" w:rsidP="00754A5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Dle § 79 odst. 2 písm. a) ZZVZ</w:t>
      </w:r>
    </w:p>
    <w:p w14:paraId="27E3C694" w14:textId="77777777" w:rsidR="004E3736" w:rsidRDefault="00BE315B" w:rsidP="00754A51">
      <w:pPr>
        <w:rPr>
          <w:sz w:val="24"/>
          <w:szCs w:val="24"/>
        </w:rPr>
      </w:pPr>
      <w:r w:rsidRPr="00AF70C2">
        <w:rPr>
          <w:sz w:val="24"/>
          <w:szCs w:val="24"/>
        </w:rPr>
        <w:t>splňuje dodavatel technickou kvalifikaci</w:t>
      </w:r>
      <w:r>
        <w:rPr>
          <w:sz w:val="24"/>
          <w:szCs w:val="24"/>
        </w:rPr>
        <w:t xml:space="preserve"> </w:t>
      </w:r>
      <w:r w:rsidR="00EE00D0">
        <w:rPr>
          <w:sz w:val="24"/>
          <w:szCs w:val="24"/>
        </w:rPr>
        <w:t xml:space="preserve">a má za posledních 5 let </w:t>
      </w:r>
      <w:r w:rsidR="00293968" w:rsidRPr="00293968">
        <w:rPr>
          <w:sz w:val="24"/>
          <w:szCs w:val="24"/>
        </w:rPr>
        <w:t>před zahájením zadávacího řízení</w:t>
      </w:r>
      <w:r w:rsidR="00293968">
        <w:rPr>
          <w:sz w:val="24"/>
          <w:szCs w:val="24"/>
        </w:rPr>
        <w:t xml:space="preserve"> zkušenost </w:t>
      </w:r>
      <w:r w:rsidR="00603BDE">
        <w:rPr>
          <w:sz w:val="24"/>
          <w:szCs w:val="24"/>
        </w:rPr>
        <w:t xml:space="preserve">s poskytnutím </w:t>
      </w:r>
      <w:r w:rsidR="005A1A4A">
        <w:rPr>
          <w:sz w:val="24"/>
          <w:szCs w:val="24"/>
        </w:rPr>
        <w:t>a</w:t>
      </w:r>
      <w:r w:rsidR="005A1A4A" w:rsidRPr="005A1A4A">
        <w:rPr>
          <w:sz w:val="24"/>
          <w:szCs w:val="24"/>
        </w:rPr>
        <w:t xml:space="preserve">lespoň níže vymezených </w:t>
      </w:r>
      <w:r w:rsidR="00154354">
        <w:rPr>
          <w:sz w:val="24"/>
          <w:szCs w:val="24"/>
        </w:rPr>
        <w:t xml:space="preserve">referenčních </w:t>
      </w:r>
      <w:r w:rsidR="005A1A4A" w:rsidRPr="005A1A4A">
        <w:rPr>
          <w:sz w:val="24"/>
          <w:szCs w:val="24"/>
        </w:rPr>
        <w:t>zakázek:</w:t>
      </w:r>
    </w:p>
    <w:p w14:paraId="27E3C696" w14:textId="3116E12D" w:rsidR="00820B82" w:rsidRDefault="005B0889" w:rsidP="00820B82">
      <w:pPr>
        <w:pStyle w:val="Odstavecseseznamem"/>
        <w:numPr>
          <w:ilvl w:val="1"/>
          <w:numId w:val="13"/>
        </w:numPr>
        <w:rPr>
          <w:sz w:val="24"/>
          <w:szCs w:val="24"/>
        </w:rPr>
      </w:pPr>
      <w:r w:rsidRPr="4C9753B1">
        <w:rPr>
          <w:sz w:val="24"/>
          <w:szCs w:val="24"/>
        </w:rPr>
        <w:t>3 stavební práce, jejichž předmětem byla novostavba nebo rekonstrukce pozemní komunikace</w:t>
      </w:r>
      <w:r w:rsidR="4D9D9960" w:rsidRPr="4C9753B1">
        <w:rPr>
          <w:sz w:val="24"/>
          <w:szCs w:val="24"/>
        </w:rPr>
        <w:t xml:space="preserve"> včetně křižovatky</w:t>
      </w:r>
      <w:r w:rsidRPr="4C9753B1">
        <w:rPr>
          <w:sz w:val="24"/>
          <w:szCs w:val="24"/>
        </w:rPr>
        <w:t xml:space="preserve"> v zastavěném území, každá v objemu alespoň </w:t>
      </w:r>
      <w:r w:rsidR="01052BD4" w:rsidRPr="4C9753B1">
        <w:rPr>
          <w:sz w:val="24"/>
          <w:szCs w:val="24"/>
        </w:rPr>
        <w:t>45</w:t>
      </w:r>
      <w:r w:rsidRPr="4C9753B1">
        <w:rPr>
          <w:sz w:val="24"/>
          <w:szCs w:val="24"/>
        </w:rPr>
        <w:t xml:space="preserve"> mil. Kč bez DPH</w:t>
      </w:r>
      <w:r w:rsidR="00820B82" w:rsidRPr="4C9753B1">
        <w:rPr>
          <w:sz w:val="24"/>
          <w:szCs w:val="24"/>
        </w:rPr>
        <w:t>.</w:t>
      </w:r>
    </w:p>
    <w:p w14:paraId="27E3C697" w14:textId="77777777" w:rsidR="00D44FFD" w:rsidRDefault="00D44FFD" w:rsidP="003A131C">
      <w:pPr>
        <w:rPr>
          <w:sz w:val="24"/>
          <w:szCs w:val="24"/>
        </w:rPr>
      </w:pPr>
    </w:p>
    <w:p w14:paraId="27E3C698" w14:textId="77777777" w:rsidR="003A131C" w:rsidRPr="003A131C" w:rsidRDefault="00154354" w:rsidP="003A131C">
      <w:pPr>
        <w:rPr>
          <w:sz w:val="24"/>
          <w:szCs w:val="24"/>
        </w:rPr>
      </w:pPr>
      <w:r w:rsidRPr="00F34519">
        <w:rPr>
          <w:b/>
          <w:bCs/>
          <w:sz w:val="24"/>
          <w:szCs w:val="24"/>
        </w:rPr>
        <w:t xml:space="preserve">Referenční zakázka č. </w:t>
      </w:r>
      <w:r w:rsidR="005E6AAC">
        <w:rPr>
          <w:b/>
          <w:bCs/>
          <w:sz w:val="24"/>
          <w:szCs w:val="24"/>
        </w:rPr>
        <w:t>XY</w:t>
      </w:r>
      <w:r w:rsidR="00A67EBE">
        <w:rPr>
          <w:rStyle w:val="Znakapoznpodarou"/>
          <w:b/>
          <w:bCs/>
          <w:sz w:val="24"/>
          <w:szCs w:val="24"/>
        </w:rPr>
        <w:footnoteReference w:id="3"/>
      </w:r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3539"/>
        <w:gridCol w:w="5641"/>
      </w:tblGrid>
      <w:tr w:rsidR="003A131C" w:rsidRPr="0083139F" w14:paraId="27E3C69B" w14:textId="77777777" w:rsidTr="00FC665E">
        <w:trPr>
          <w:trHeight w:val="397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27E3C699" w14:textId="77777777" w:rsidR="003A131C" w:rsidRPr="009B723B" w:rsidRDefault="00ED28D3">
            <w:pPr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N</w:t>
            </w:r>
            <w:r w:rsidRPr="00ED28D3">
              <w:rPr>
                <w:sz w:val="24"/>
                <w:szCs w:val="24"/>
              </w:rPr>
              <w:t>ázev či označení referenční zakázky</w:t>
            </w:r>
          </w:p>
        </w:tc>
        <w:tc>
          <w:tcPr>
            <w:tcW w:w="5641" w:type="dxa"/>
            <w:vAlign w:val="center"/>
          </w:tcPr>
          <w:p w14:paraId="27E3C69A" w14:textId="77777777" w:rsidR="003A131C" w:rsidRPr="008F437B" w:rsidRDefault="003A131C">
            <w:pPr>
              <w:jc w:val="center"/>
              <w:rPr>
                <w:sz w:val="24"/>
                <w:szCs w:val="24"/>
                <w:highlight w:val="lightGray"/>
              </w:rPr>
            </w:pPr>
            <w:r w:rsidRPr="008F437B">
              <w:rPr>
                <w:sz w:val="24"/>
                <w:szCs w:val="24"/>
                <w:highlight w:val="lightGray"/>
              </w:rPr>
              <w:t>[DOPLNÍ DODAVATEL]</w:t>
            </w:r>
          </w:p>
        </w:tc>
      </w:tr>
      <w:tr w:rsidR="003A131C" w:rsidRPr="0083139F" w14:paraId="27E3C69E" w14:textId="77777777" w:rsidTr="00FC665E">
        <w:trPr>
          <w:trHeight w:val="397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27E3C69C" w14:textId="77777777" w:rsidR="003A131C" w:rsidRPr="00AB62A6" w:rsidRDefault="6CCF241B">
            <w:pPr>
              <w:jc w:val="left"/>
              <w:rPr>
                <w:sz w:val="24"/>
                <w:szCs w:val="24"/>
                <w:highlight w:val="yellow"/>
              </w:rPr>
            </w:pPr>
            <w:r w:rsidRPr="47FC5FC9">
              <w:rPr>
                <w:sz w:val="24"/>
                <w:szCs w:val="24"/>
              </w:rPr>
              <w:t>Popis</w:t>
            </w:r>
            <w:r w:rsidR="000E3894" w:rsidRPr="000E3894">
              <w:rPr>
                <w:sz w:val="24"/>
                <w:szCs w:val="24"/>
              </w:rPr>
              <w:t xml:space="preserve"> předmět</w:t>
            </w:r>
            <w:r w:rsidR="000E3894">
              <w:rPr>
                <w:sz w:val="24"/>
                <w:szCs w:val="24"/>
              </w:rPr>
              <w:t>u</w:t>
            </w:r>
            <w:r w:rsidR="000E3894" w:rsidRPr="000E3894">
              <w:rPr>
                <w:sz w:val="24"/>
                <w:szCs w:val="24"/>
              </w:rPr>
              <w:t xml:space="preserve"> referenční zakázky</w:t>
            </w:r>
            <w:r w:rsidR="000E3894">
              <w:rPr>
                <w:sz w:val="24"/>
                <w:szCs w:val="24"/>
              </w:rPr>
              <w:t xml:space="preserve"> (z</w:t>
            </w:r>
            <w:r w:rsidR="000E3894" w:rsidRPr="000E3894">
              <w:rPr>
                <w:sz w:val="24"/>
                <w:szCs w:val="24"/>
              </w:rPr>
              <w:t xml:space="preserve"> popisu musí být patrné, že referenční zakázka splňuje </w:t>
            </w:r>
            <w:r w:rsidR="000E3894">
              <w:rPr>
                <w:sz w:val="24"/>
                <w:szCs w:val="24"/>
              </w:rPr>
              <w:t xml:space="preserve">výše uvedené </w:t>
            </w:r>
            <w:r w:rsidR="000E3894" w:rsidRPr="000E3894">
              <w:rPr>
                <w:sz w:val="24"/>
                <w:szCs w:val="24"/>
              </w:rPr>
              <w:t>požadavky zadavatele</w:t>
            </w:r>
            <w:r w:rsidR="003D381C">
              <w:rPr>
                <w:sz w:val="24"/>
                <w:szCs w:val="24"/>
              </w:rPr>
              <w:t xml:space="preserve"> podle čl. 11 zadávací dokumentace</w:t>
            </w:r>
            <w:r w:rsidR="000E3894">
              <w:rPr>
                <w:sz w:val="24"/>
                <w:szCs w:val="24"/>
              </w:rPr>
              <w:t>)</w:t>
            </w:r>
          </w:p>
        </w:tc>
        <w:tc>
          <w:tcPr>
            <w:tcW w:w="5641" w:type="dxa"/>
            <w:vAlign w:val="center"/>
          </w:tcPr>
          <w:p w14:paraId="27E3C69D" w14:textId="77777777" w:rsidR="003A131C" w:rsidRPr="008F437B" w:rsidRDefault="003A131C">
            <w:pPr>
              <w:jc w:val="center"/>
              <w:rPr>
                <w:sz w:val="24"/>
                <w:szCs w:val="24"/>
                <w:highlight w:val="lightGray"/>
              </w:rPr>
            </w:pPr>
            <w:r w:rsidRPr="008F437B">
              <w:rPr>
                <w:sz w:val="24"/>
                <w:szCs w:val="24"/>
                <w:highlight w:val="lightGray"/>
              </w:rPr>
              <w:t>[DOPLNÍ DODAVATEL]</w:t>
            </w:r>
          </w:p>
        </w:tc>
      </w:tr>
      <w:tr w:rsidR="003A131C" w:rsidRPr="0083139F" w14:paraId="27E3C6A1" w14:textId="77777777" w:rsidTr="00FC665E">
        <w:trPr>
          <w:trHeight w:val="397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27E3C69F" w14:textId="77777777" w:rsidR="003A131C" w:rsidRPr="00E53930" w:rsidRDefault="0087252E">
            <w:pPr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lastRenderedPageBreak/>
              <w:t>D</w:t>
            </w:r>
            <w:r w:rsidRPr="0087252E">
              <w:rPr>
                <w:sz w:val="24"/>
                <w:szCs w:val="24"/>
              </w:rPr>
              <w:t>oba realizace referenční zakázky</w:t>
            </w:r>
          </w:p>
        </w:tc>
        <w:tc>
          <w:tcPr>
            <w:tcW w:w="5641" w:type="dxa"/>
            <w:vAlign w:val="center"/>
          </w:tcPr>
          <w:p w14:paraId="27E3C6A0" w14:textId="77777777" w:rsidR="003A131C" w:rsidRPr="008F437B" w:rsidRDefault="003A131C">
            <w:pPr>
              <w:jc w:val="center"/>
              <w:rPr>
                <w:sz w:val="24"/>
                <w:szCs w:val="24"/>
                <w:highlight w:val="lightGray"/>
              </w:rPr>
            </w:pPr>
            <w:r w:rsidRPr="008F437B">
              <w:rPr>
                <w:sz w:val="24"/>
                <w:szCs w:val="24"/>
                <w:highlight w:val="lightGray"/>
              </w:rPr>
              <w:t>[DOPLNÍ DODAVATEL]</w:t>
            </w:r>
          </w:p>
        </w:tc>
      </w:tr>
      <w:tr w:rsidR="00D44FFD" w:rsidRPr="0083139F" w14:paraId="27E3C6A4" w14:textId="77777777" w:rsidTr="00FC665E">
        <w:trPr>
          <w:trHeight w:val="397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27E3C6A2" w14:textId="77777777" w:rsidR="00D44FFD" w:rsidRPr="00E53930" w:rsidRDefault="00D44FFD" w:rsidP="00D44FF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</w:t>
            </w:r>
            <w:r w:rsidRPr="00CF25E5">
              <w:rPr>
                <w:sz w:val="24"/>
                <w:szCs w:val="24"/>
              </w:rPr>
              <w:t>nanční rozsah referenční zakázky</w:t>
            </w:r>
          </w:p>
        </w:tc>
        <w:tc>
          <w:tcPr>
            <w:tcW w:w="5641" w:type="dxa"/>
            <w:vAlign w:val="center"/>
          </w:tcPr>
          <w:p w14:paraId="27E3C6A3" w14:textId="77777777" w:rsidR="00D44FFD" w:rsidRPr="008F437B" w:rsidRDefault="00D44FFD" w:rsidP="00D44FFD">
            <w:pPr>
              <w:jc w:val="center"/>
              <w:rPr>
                <w:sz w:val="24"/>
                <w:szCs w:val="24"/>
                <w:highlight w:val="lightGray"/>
              </w:rPr>
            </w:pPr>
            <w:r w:rsidRPr="008F437B">
              <w:rPr>
                <w:sz w:val="24"/>
                <w:szCs w:val="24"/>
                <w:highlight w:val="lightGray"/>
              </w:rPr>
              <w:t>[DOPLNÍ DODAVATEL]</w:t>
            </w:r>
          </w:p>
        </w:tc>
      </w:tr>
      <w:tr w:rsidR="00D44FFD" w:rsidRPr="0083139F" w14:paraId="27E3C6A7" w14:textId="77777777" w:rsidTr="00FC665E">
        <w:trPr>
          <w:trHeight w:val="397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27E3C6A5" w14:textId="77777777" w:rsidR="00D44FFD" w:rsidRPr="00E53930" w:rsidRDefault="00D44FFD" w:rsidP="00D44FF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980EF1">
              <w:rPr>
                <w:sz w:val="24"/>
                <w:szCs w:val="24"/>
              </w:rPr>
              <w:t>dentifikace objednatele včetně kontaktu na něj</w:t>
            </w:r>
          </w:p>
        </w:tc>
        <w:tc>
          <w:tcPr>
            <w:tcW w:w="5641" w:type="dxa"/>
            <w:vAlign w:val="center"/>
          </w:tcPr>
          <w:p w14:paraId="27E3C6A6" w14:textId="77777777" w:rsidR="00D44FFD" w:rsidRPr="008F437B" w:rsidRDefault="00D44FFD" w:rsidP="00D44FFD">
            <w:pPr>
              <w:jc w:val="center"/>
              <w:rPr>
                <w:sz w:val="24"/>
                <w:szCs w:val="24"/>
                <w:highlight w:val="lightGray"/>
              </w:rPr>
            </w:pPr>
            <w:r w:rsidRPr="008F437B">
              <w:rPr>
                <w:sz w:val="24"/>
                <w:szCs w:val="24"/>
                <w:highlight w:val="lightGray"/>
              </w:rPr>
              <w:t>[DOPLNÍ DODAVATEL]</w:t>
            </w:r>
          </w:p>
        </w:tc>
      </w:tr>
      <w:tr w:rsidR="1E3D0C0F" w14:paraId="27E3C6AA" w14:textId="77777777" w:rsidTr="00FC665E">
        <w:trPr>
          <w:trHeight w:val="397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27E3C6A8" w14:textId="77777777" w:rsidR="37FCC71D" w:rsidRDefault="37FCC71D" w:rsidP="1E3D0C0F">
            <w:pPr>
              <w:jc w:val="left"/>
              <w:rPr>
                <w:sz w:val="24"/>
                <w:szCs w:val="24"/>
              </w:rPr>
            </w:pPr>
            <w:r w:rsidRPr="1E3D0C0F">
              <w:rPr>
                <w:sz w:val="24"/>
                <w:szCs w:val="24"/>
              </w:rPr>
              <w:t>Osvědčení objednatele o řádném poskytnutí a dokončení referenční zakázky podepsané tímto objednatelem</w:t>
            </w:r>
          </w:p>
        </w:tc>
        <w:tc>
          <w:tcPr>
            <w:tcW w:w="5641" w:type="dxa"/>
            <w:vAlign w:val="center"/>
          </w:tcPr>
          <w:p w14:paraId="27E3C6A9" w14:textId="77777777" w:rsidR="37FCC71D" w:rsidRPr="008F437B" w:rsidRDefault="37FCC71D" w:rsidP="1E3D0C0F">
            <w:pPr>
              <w:jc w:val="center"/>
              <w:rPr>
                <w:sz w:val="24"/>
                <w:szCs w:val="24"/>
                <w:highlight w:val="lightGray"/>
              </w:rPr>
            </w:pPr>
            <w:r w:rsidRPr="008F437B">
              <w:rPr>
                <w:sz w:val="24"/>
                <w:szCs w:val="24"/>
                <w:highlight w:val="lightGray"/>
              </w:rPr>
              <w:t>[DOPLNÍ DODAVATEL]</w:t>
            </w:r>
          </w:p>
        </w:tc>
      </w:tr>
    </w:tbl>
    <w:p w14:paraId="27E3C6AB" w14:textId="77777777" w:rsidR="004E3736" w:rsidRPr="00D44FFD" w:rsidRDefault="00D44FFD" w:rsidP="00754A51">
      <w:pPr>
        <w:rPr>
          <w:sz w:val="24"/>
          <w:szCs w:val="24"/>
        </w:rPr>
      </w:pPr>
      <w:r w:rsidRPr="00D44FFD">
        <w:rPr>
          <w:sz w:val="24"/>
          <w:szCs w:val="24"/>
        </w:rPr>
        <w:t>Osvědčení</w:t>
      </w:r>
      <w:r w:rsidR="005E6AAC">
        <w:rPr>
          <w:sz w:val="24"/>
          <w:szCs w:val="24"/>
        </w:rPr>
        <w:t xml:space="preserve"> výše identifikovaného</w:t>
      </w:r>
      <w:r w:rsidRPr="00D44FFD">
        <w:rPr>
          <w:sz w:val="24"/>
          <w:szCs w:val="24"/>
        </w:rPr>
        <w:t xml:space="preserve"> objednatele o řádném poskytnutí a dokončení referenční zakázky č. </w:t>
      </w:r>
      <w:r w:rsidR="005E6AAC">
        <w:rPr>
          <w:sz w:val="24"/>
          <w:szCs w:val="24"/>
        </w:rPr>
        <w:t>XY</w:t>
      </w:r>
      <w:r w:rsidRPr="00D44FFD">
        <w:rPr>
          <w:sz w:val="24"/>
          <w:szCs w:val="24"/>
        </w:rPr>
        <w:t xml:space="preserve"> </w:t>
      </w:r>
      <w:r w:rsidR="005E6AAC">
        <w:rPr>
          <w:sz w:val="24"/>
          <w:szCs w:val="24"/>
        </w:rPr>
        <w:t>připojuje</w:t>
      </w:r>
      <w:r w:rsidRPr="00D44FFD">
        <w:rPr>
          <w:sz w:val="24"/>
          <w:szCs w:val="24"/>
        </w:rPr>
        <w:t xml:space="preserve"> dodavatel k tomuto seznamu re</w:t>
      </w:r>
      <w:r w:rsidR="005E6AAC">
        <w:rPr>
          <w:sz w:val="24"/>
          <w:szCs w:val="24"/>
        </w:rPr>
        <w:t>f</w:t>
      </w:r>
      <w:r w:rsidRPr="00D44FFD">
        <w:rPr>
          <w:sz w:val="24"/>
          <w:szCs w:val="24"/>
        </w:rPr>
        <w:t>e</w:t>
      </w:r>
      <w:r w:rsidR="005E6AAC">
        <w:rPr>
          <w:sz w:val="24"/>
          <w:szCs w:val="24"/>
        </w:rPr>
        <w:t>re</w:t>
      </w:r>
      <w:r w:rsidRPr="00D44FFD">
        <w:rPr>
          <w:sz w:val="24"/>
          <w:szCs w:val="24"/>
        </w:rPr>
        <w:t xml:space="preserve">nčních zakázek. </w:t>
      </w:r>
    </w:p>
    <w:p w14:paraId="27E3C6AC" w14:textId="77777777" w:rsidR="004E3736" w:rsidRDefault="004E3736" w:rsidP="00754A51">
      <w:pPr>
        <w:rPr>
          <w:sz w:val="24"/>
          <w:szCs w:val="24"/>
          <w:u w:val="single"/>
        </w:rPr>
      </w:pPr>
    </w:p>
    <w:p w14:paraId="27E3C6AD" w14:textId="77777777" w:rsidR="00754A51" w:rsidRPr="00627295" w:rsidRDefault="00754A51" w:rsidP="00754A51">
      <w:pPr>
        <w:rPr>
          <w:sz w:val="24"/>
          <w:szCs w:val="24"/>
          <w:u w:val="single"/>
        </w:rPr>
      </w:pPr>
      <w:r w:rsidRPr="00AF70C2">
        <w:rPr>
          <w:sz w:val="24"/>
          <w:szCs w:val="24"/>
          <w:u w:val="single"/>
        </w:rPr>
        <w:t xml:space="preserve">Dle § 79 odst. 2 písm. c) </w:t>
      </w:r>
      <w:r w:rsidRPr="00627295">
        <w:rPr>
          <w:sz w:val="24"/>
          <w:szCs w:val="24"/>
          <w:u w:val="single"/>
        </w:rPr>
        <w:t>ZZVZ</w:t>
      </w:r>
    </w:p>
    <w:p w14:paraId="27E3C6AE" w14:textId="77777777" w:rsidR="00754A51" w:rsidRPr="00627295" w:rsidRDefault="00C46123" w:rsidP="005E4012">
      <w:pPr>
        <w:rPr>
          <w:sz w:val="24"/>
          <w:szCs w:val="24"/>
        </w:rPr>
      </w:pPr>
      <w:r w:rsidRPr="00627295">
        <w:rPr>
          <w:sz w:val="24"/>
          <w:szCs w:val="24"/>
        </w:rPr>
        <w:t>s</w:t>
      </w:r>
      <w:r w:rsidR="00754A51" w:rsidRPr="00627295">
        <w:rPr>
          <w:sz w:val="24"/>
          <w:szCs w:val="24"/>
        </w:rPr>
        <w:t xml:space="preserve">plňuje </w:t>
      </w:r>
      <w:r w:rsidRPr="00627295">
        <w:rPr>
          <w:sz w:val="24"/>
          <w:szCs w:val="24"/>
        </w:rPr>
        <w:t>dodavatel technickou kvalifikac</w:t>
      </w:r>
      <w:r w:rsidR="00BC3FC6" w:rsidRPr="00627295">
        <w:rPr>
          <w:sz w:val="24"/>
          <w:szCs w:val="24"/>
        </w:rPr>
        <w:t xml:space="preserve">i a </w:t>
      </w:r>
      <w:r w:rsidR="00F10E8C" w:rsidRPr="00627295">
        <w:rPr>
          <w:sz w:val="24"/>
          <w:szCs w:val="24"/>
        </w:rPr>
        <w:t xml:space="preserve">je schopen předložit </w:t>
      </w:r>
      <w:r w:rsidR="00CC540A" w:rsidRPr="00627295">
        <w:rPr>
          <w:sz w:val="24"/>
          <w:szCs w:val="24"/>
        </w:rPr>
        <w:t xml:space="preserve">seznam </w:t>
      </w:r>
      <w:r w:rsidR="00AF70C2" w:rsidRPr="00627295">
        <w:rPr>
          <w:sz w:val="24"/>
          <w:szCs w:val="24"/>
        </w:rPr>
        <w:t xml:space="preserve">techniků nebo technických útvarů, kteří/které se budou podílet na plnění veřejné zakázky, zajistí kontrolu kvality nebo budou provádět stavební práce. </w:t>
      </w:r>
      <w:r w:rsidR="2539FB79" w:rsidRPr="00627295">
        <w:rPr>
          <w:sz w:val="24"/>
          <w:szCs w:val="24"/>
        </w:rPr>
        <w:t>Dodavatel disponuje těmito osobami:</w:t>
      </w:r>
    </w:p>
    <w:p w14:paraId="27E3C6AF" w14:textId="77777777" w:rsidR="00AF70C2" w:rsidRPr="00627295" w:rsidRDefault="00AF70C2" w:rsidP="005E4012">
      <w:pPr>
        <w:rPr>
          <w:color w:val="FF0000"/>
          <w:sz w:val="24"/>
          <w:szCs w:val="24"/>
        </w:rPr>
      </w:pPr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3539"/>
        <w:gridCol w:w="5641"/>
      </w:tblGrid>
      <w:tr w:rsidR="0008517B" w:rsidRPr="00627295" w14:paraId="27E3C6B2" w14:textId="77777777" w:rsidTr="00FC665E">
        <w:trPr>
          <w:trHeight w:val="567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27E3C6B0" w14:textId="77777777" w:rsidR="0008517B" w:rsidRPr="00627295" w:rsidRDefault="00364C82" w:rsidP="00C70EE3">
            <w:pPr>
              <w:jc w:val="left"/>
              <w:rPr>
                <w:b/>
                <w:bCs/>
                <w:sz w:val="24"/>
                <w:szCs w:val="24"/>
              </w:rPr>
            </w:pPr>
            <w:r w:rsidRPr="00627295">
              <w:rPr>
                <w:b/>
                <w:bCs/>
                <w:sz w:val="24"/>
                <w:szCs w:val="24"/>
              </w:rPr>
              <w:t>Technikové</w:t>
            </w:r>
          </w:p>
        </w:tc>
        <w:tc>
          <w:tcPr>
            <w:tcW w:w="5641" w:type="dxa"/>
            <w:shd w:val="clear" w:color="auto" w:fill="D9D9D9" w:themeFill="background1" w:themeFillShade="D9"/>
            <w:vAlign w:val="center"/>
          </w:tcPr>
          <w:p w14:paraId="27E3C6B1" w14:textId="77777777" w:rsidR="0008517B" w:rsidRPr="00627295" w:rsidRDefault="008C5829" w:rsidP="004A47E2">
            <w:pPr>
              <w:jc w:val="center"/>
              <w:rPr>
                <w:b/>
                <w:bCs/>
                <w:sz w:val="24"/>
                <w:szCs w:val="24"/>
              </w:rPr>
            </w:pPr>
            <w:r w:rsidRPr="00627295">
              <w:rPr>
                <w:b/>
                <w:bCs/>
                <w:sz w:val="24"/>
                <w:szCs w:val="24"/>
              </w:rPr>
              <w:t xml:space="preserve">Jméno </w:t>
            </w:r>
            <w:r w:rsidR="00364C82" w:rsidRPr="00627295">
              <w:rPr>
                <w:b/>
                <w:bCs/>
                <w:sz w:val="24"/>
                <w:szCs w:val="24"/>
              </w:rPr>
              <w:t>technika</w:t>
            </w:r>
          </w:p>
        </w:tc>
      </w:tr>
      <w:tr w:rsidR="004A47E2" w:rsidRPr="00627295" w14:paraId="27E3C6B5" w14:textId="77777777" w:rsidTr="00FC665E">
        <w:trPr>
          <w:trHeight w:val="397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27E3C6B3" w14:textId="77777777" w:rsidR="004A47E2" w:rsidRPr="00627295" w:rsidRDefault="00CD626F" w:rsidP="00CD626F">
            <w:pPr>
              <w:jc w:val="left"/>
              <w:rPr>
                <w:sz w:val="24"/>
                <w:szCs w:val="24"/>
              </w:rPr>
            </w:pPr>
            <w:r w:rsidRPr="00627295">
              <w:rPr>
                <w:sz w:val="24"/>
                <w:szCs w:val="24"/>
              </w:rPr>
              <w:t>H</w:t>
            </w:r>
            <w:r w:rsidR="33B2822E" w:rsidRPr="00627295">
              <w:rPr>
                <w:sz w:val="24"/>
                <w:szCs w:val="24"/>
              </w:rPr>
              <w:t>lavní stavbyvedoucí</w:t>
            </w:r>
          </w:p>
        </w:tc>
        <w:tc>
          <w:tcPr>
            <w:tcW w:w="5641" w:type="dxa"/>
            <w:vAlign w:val="center"/>
          </w:tcPr>
          <w:p w14:paraId="27E3C6B4" w14:textId="77777777" w:rsidR="004A47E2" w:rsidRPr="00627295" w:rsidRDefault="004A47E2" w:rsidP="004A47E2">
            <w:pPr>
              <w:jc w:val="center"/>
              <w:rPr>
                <w:sz w:val="24"/>
                <w:szCs w:val="24"/>
              </w:rPr>
            </w:pPr>
            <w:r w:rsidRPr="00627295">
              <w:rPr>
                <w:sz w:val="24"/>
                <w:szCs w:val="24"/>
              </w:rPr>
              <w:t>[DOPLNÍ DODAVATEL]</w:t>
            </w:r>
          </w:p>
        </w:tc>
      </w:tr>
      <w:tr w:rsidR="004A47E2" w:rsidRPr="00627295" w14:paraId="27E3C6B8" w14:textId="77777777" w:rsidTr="00FC665E">
        <w:trPr>
          <w:trHeight w:val="397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27E3C6B6" w14:textId="77777777" w:rsidR="004A47E2" w:rsidRPr="00627295" w:rsidRDefault="00CD626F" w:rsidP="00C70EE3">
            <w:pPr>
              <w:jc w:val="left"/>
              <w:rPr>
                <w:sz w:val="24"/>
                <w:szCs w:val="24"/>
              </w:rPr>
            </w:pPr>
            <w:r w:rsidRPr="00627295">
              <w:rPr>
                <w:sz w:val="24"/>
                <w:szCs w:val="24"/>
              </w:rPr>
              <w:t>Zástupce</w:t>
            </w:r>
            <w:r w:rsidR="1BADD122" w:rsidRPr="00627295">
              <w:rPr>
                <w:sz w:val="24"/>
                <w:szCs w:val="24"/>
              </w:rPr>
              <w:t xml:space="preserve"> hlavního stavbyvedoucího</w:t>
            </w:r>
          </w:p>
        </w:tc>
        <w:tc>
          <w:tcPr>
            <w:tcW w:w="5641" w:type="dxa"/>
            <w:vAlign w:val="center"/>
          </w:tcPr>
          <w:p w14:paraId="27E3C6B7" w14:textId="77777777" w:rsidR="004A47E2" w:rsidRPr="00627295" w:rsidRDefault="004A47E2" w:rsidP="004A47E2">
            <w:pPr>
              <w:jc w:val="center"/>
              <w:rPr>
                <w:sz w:val="24"/>
                <w:szCs w:val="24"/>
              </w:rPr>
            </w:pPr>
            <w:r w:rsidRPr="00627295">
              <w:rPr>
                <w:sz w:val="24"/>
                <w:szCs w:val="24"/>
              </w:rPr>
              <w:t>[DOPLNÍ DODAVATEL]</w:t>
            </w:r>
          </w:p>
        </w:tc>
      </w:tr>
    </w:tbl>
    <w:p w14:paraId="27E3C6B9" w14:textId="77777777" w:rsidR="001C54C6" w:rsidRPr="00627295" w:rsidRDefault="001C54C6" w:rsidP="005E4012">
      <w:pPr>
        <w:rPr>
          <w:color w:val="000000" w:themeColor="text1"/>
          <w:sz w:val="24"/>
          <w:szCs w:val="24"/>
          <w:u w:val="single"/>
        </w:rPr>
      </w:pPr>
    </w:p>
    <w:p w14:paraId="27E3C6BA" w14:textId="77777777" w:rsidR="00930492" w:rsidRPr="00627295" w:rsidRDefault="00930492" w:rsidP="005E4012">
      <w:pPr>
        <w:rPr>
          <w:color w:val="000000" w:themeColor="text1"/>
          <w:sz w:val="24"/>
          <w:szCs w:val="24"/>
          <w:u w:val="single"/>
        </w:rPr>
      </w:pPr>
      <w:r w:rsidRPr="00627295">
        <w:rPr>
          <w:color w:val="000000" w:themeColor="text1"/>
          <w:sz w:val="24"/>
          <w:szCs w:val="24"/>
          <w:u w:val="single"/>
        </w:rPr>
        <w:t>Dle § 79 odst. 2 písm. d) ZZVZ</w:t>
      </w:r>
    </w:p>
    <w:p w14:paraId="27E3C6BB" w14:textId="77777777" w:rsidR="00930492" w:rsidRPr="00872D32" w:rsidRDefault="00437AE7" w:rsidP="005E4012">
      <w:pPr>
        <w:rPr>
          <w:color w:val="000000" w:themeColor="text1"/>
          <w:sz w:val="24"/>
          <w:szCs w:val="24"/>
        </w:rPr>
      </w:pPr>
      <w:r w:rsidRPr="00627295">
        <w:rPr>
          <w:color w:val="000000" w:themeColor="text1"/>
          <w:sz w:val="24"/>
          <w:szCs w:val="24"/>
        </w:rPr>
        <w:t>s</w:t>
      </w:r>
      <w:r w:rsidR="00930492" w:rsidRPr="00627295">
        <w:rPr>
          <w:color w:val="000000" w:themeColor="text1"/>
          <w:sz w:val="24"/>
          <w:szCs w:val="24"/>
        </w:rPr>
        <w:t xml:space="preserve">plňují </w:t>
      </w:r>
      <w:r w:rsidRPr="00627295">
        <w:rPr>
          <w:color w:val="000000" w:themeColor="text1"/>
          <w:sz w:val="24"/>
          <w:szCs w:val="24"/>
        </w:rPr>
        <w:t xml:space="preserve">osoby uvedeny výše v seznamu techniků následující požadavky </w:t>
      </w:r>
      <w:r w:rsidR="009D34D7" w:rsidRPr="00627295">
        <w:rPr>
          <w:color w:val="000000" w:themeColor="text1"/>
          <w:sz w:val="24"/>
          <w:szCs w:val="24"/>
        </w:rPr>
        <w:t>zadavatele</w:t>
      </w:r>
      <w:r w:rsidR="007C35F0" w:rsidRPr="00627295">
        <w:rPr>
          <w:color w:val="000000" w:themeColor="text1"/>
          <w:sz w:val="24"/>
          <w:szCs w:val="24"/>
        </w:rPr>
        <w:t>:</w:t>
      </w:r>
      <w:r w:rsidR="007C35F0" w:rsidRPr="00872D32">
        <w:rPr>
          <w:color w:val="000000" w:themeColor="text1"/>
          <w:sz w:val="24"/>
          <w:szCs w:val="24"/>
        </w:rPr>
        <w:t xml:space="preserve"> </w:t>
      </w:r>
    </w:p>
    <w:p w14:paraId="27E3C6BC" w14:textId="77777777" w:rsidR="00CB0C14" w:rsidRPr="00872D32" w:rsidRDefault="00CB0C14" w:rsidP="005E4012">
      <w:pPr>
        <w:rPr>
          <w:color w:val="000000" w:themeColor="text1"/>
          <w:sz w:val="24"/>
          <w:szCs w:val="24"/>
        </w:rPr>
      </w:pPr>
    </w:p>
    <w:p w14:paraId="27E3C6BD" w14:textId="13637556" w:rsidR="00CB0C14" w:rsidRPr="00872D32" w:rsidRDefault="2DC1E4D2" w:rsidP="00CB0C14">
      <w:pPr>
        <w:spacing w:before="120" w:after="120"/>
        <w:rPr>
          <w:sz w:val="24"/>
          <w:szCs w:val="24"/>
        </w:rPr>
      </w:pPr>
      <w:r w:rsidRPr="34D7262A">
        <w:rPr>
          <w:b/>
          <w:bCs/>
          <w:sz w:val="24"/>
          <w:szCs w:val="24"/>
        </w:rPr>
        <w:t>H</w:t>
      </w:r>
      <w:r w:rsidR="00CB0C14" w:rsidRPr="34D7262A">
        <w:rPr>
          <w:b/>
          <w:bCs/>
          <w:sz w:val="24"/>
          <w:szCs w:val="24"/>
        </w:rPr>
        <w:t>lavní stavbyvedoucí</w:t>
      </w:r>
      <w:r w:rsidR="0028157B" w:rsidRPr="34D7262A">
        <w:rPr>
          <w:sz w:val="24"/>
          <w:szCs w:val="24"/>
        </w:rPr>
        <w:t xml:space="preserve"> </w:t>
      </w:r>
      <w:r w:rsidR="00387B70">
        <w:rPr>
          <w:sz w:val="24"/>
          <w:szCs w:val="24"/>
        </w:rPr>
        <w:t xml:space="preserve">– tato osoba </w:t>
      </w:r>
      <w:r w:rsidR="0028157B" w:rsidRPr="34D7262A">
        <w:rPr>
          <w:sz w:val="24"/>
          <w:szCs w:val="24"/>
        </w:rPr>
        <w:t>splňuje tyto požadavky zadavatele:</w:t>
      </w:r>
    </w:p>
    <w:p w14:paraId="2443538A" w14:textId="2392CE0E" w:rsidR="005F0917" w:rsidRPr="005F0917" w:rsidRDefault="005F0917" w:rsidP="0046186C">
      <w:pPr>
        <w:pStyle w:val="Odstavecseseznamem"/>
        <w:numPr>
          <w:ilvl w:val="0"/>
          <w:numId w:val="15"/>
        </w:numPr>
        <w:ind w:left="709"/>
        <w:rPr>
          <w:sz w:val="24"/>
          <w:szCs w:val="24"/>
        </w:rPr>
      </w:pPr>
      <w:r w:rsidRPr="005F0917">
        <w:rPr>
          <w:sz w:val="24"/>
          <w:szCs w:val="24"/>
        </w:rPr>
        <w:t>má minimálně 5 let praxe na pozici stavbyvedoucího jako autorizovaný inženýr v</w:t>
      </w:r>
      <w:r w:rsidR="00BE7F57">
        <w:rPr>
          <w:sz w:val="24"/>
          <w:szCs w:val="24"/>
        </w:rPr>
        <w:t> </w:t>
      </w:r>
      <w:r w:rsidRPr="005F0917">
        <w:rPr>
          <w:sz w:val="24"/>
          <w:szCs w:val="24"/>
        </w:rPr>
        <w:t>oboru dopravních staveb (ID00) nebo jako autorizovaný technik v oboru dopravní stavby se specializací doprava nekolejová pro autorizované techniky a stavitele (TD02, SD02),</w:t>
      </w:r>
    </w:p>
    <w:p w14:paraId="45E889E2" w14:textId="56BC4732" w:rsidR="005F0917" w:rsidRPr="005F0917" w:rsidRDefault="005F0917" w:rsidP="0046186C">
      <w:pPr>
        <w:pStyle w:val="Odstavecseseznamem"/>
        <w:numPr>
          <w:ilvl w:val="0"/>
          <w:numId w:val="15"/>
        </w:numPr>
        <w:ind w:left="709"/>
        <w:rPr>
          <w:sz w:val="24"/>
          <w:szCs w:val="24"/>
        </w:rPr>
      </w:pPr>
      <w:r w:rsidRPr="4C9753B1">
        <w:rPr>
          <w:sz w:val="24"/>
          <w:szCs w:val="24"/>
        </w:rPr>
        <w:t xml:space="preserve">má zkušenost minimálně s jednou dokončenou nebo zprovozněnou stavbou pozemní komunikace v zastavěném území ve finančním objemu minimálně </w:t>
      </w:r>
      <w:r w:rsidR="7CCA7009" w:rsidRPr="4C9753B1">
        <w:rPr>
          <w:sz w:val="24"/>
          <w:szCs w:val="24"/>
        </w:rPr>
        <w:t>45</w:t>
      </w:r>
      <w:r w:rsidRPr="4C9753B1">
        <w:rPr>
          <w:sz w:val="24"/>
          <w:szCs w:val="24"/>
        </w:rPr>
        <w:t xml:space="preserve"> mil. Kč bez DPH, kde působila v pozici stavbyvedoucího,</w:t>
      </w:r>
    </w:p>
    <w:p w14:paraId="04FE7826" w14:textId="77777777" w:rsidR="005F0917" w:rsidRPr="005F0917" w:rsidRDefault="005F0917" w:rsidP="0046186C">
      <w:pPr>
        <w:pStyle w:val="Odstavecseseznamem"/>
        <w:numPr>
          <w:ilvl w:val="0"/>
          <w:numId w:val="15"/>
        </w:numPr>
        <w:ind w:left="709"/>
        <w:rPr>
          <w:sz w:val="24"/>
          <w:szCs w:val="24"/>
        </w:rPr>
      </w:pPr>
      <w:r w:rsidRPr="005F0917">
        <w:rPr>
          <w:sz w:val="24"/>
          <w:szCs w:val="24"/>
        </w:rPr>
        <w:t>je v pracovním nebo obdobném poměru k dodavateli,</w:t>
      </w:r>
    </w:p>
    <w:p w14:paraId="31540380" w14:textId="51F7A5DC" w:rsidR="005F0917" w:rsidRPr="005F0917" w:rsidRDefault="005F0917" w:rsidP="0046186C">
      <w:pPr>
        <w:pStyle w:val="Odstavecseseznamem"/>
        <w:numPr>
          <w:ilvl w:val="0"/>
          <w:numId w:val="15"/>
        </w:numPr>
        <w:ind w:left="709"/>
        <w:rPr>
          <w:sz w:val="24"/>
          <w:szCs w:val="24"/>
        </w:rPr>
      </w:pPr>
      <w:r w:rsidRPr="005F0917">
        <w:rPr>
          <w:sz w:val="24"/>
          <w:szCs w:val="24"/>
        </w:rPr>
        <w:t>má autorizaci dle zákona č. 360/1992 Sb., o výkonu povolání autorizovaných architektů a o výkonu povolání autorizovaných inženýrů a techniků činných ve</w:t>
      </w:r>
      <w:r w:rsidR="009B21EC">
        <w:rPr>
          <w:sz w:val="24"/>
          <w:szCs w:val="24"/>
        </w:rPr>
        <w:t> </w:t>
      </w:r>
      <w:r w:rsidRPr="005F0917">
        <w:rPr>
          <w:sz w:val="24"/>
          <w:szCs w:val="24"/>
        </w:rPr>
        <w:t>výstavbě, ve znění pozdějších předpisů, jako autorizovaný inženýr v oboru dopravní stavby (ID00) NEBO autorizovaný technik v oboru dopravní stavby se specializací doprava nekolejová pro autorizované techniky a stavitele (TD02, SD02), nebo jiný obdobný doklad vydaný v jiné zemi než v České republice, který je v souladu se zákonem č. 18/2004 Sb., o uznávání odborné kvalifikace, ve znění pozdějších předpisů, a který v této jiné zemi opravňuje jeho držitele v uvedeném oboru k vedení realizace stavby.</w:t>
      </w:r>
    </w:p>
    <w:p w14:paraId="27E3C6C2" w14:textId="77777777" w:rsidR="00872D32" w:rsidRPr="00872D32" w:rsidRDefault="00872D32" w:rsidP="00872D32">
      <w:pPr>
        <w:pStyle w:val="Odstavecseseznamem"/>
        <w:ind w:left="1276"/>
        <w:rPr>
          <w:color w:val="000000" w:themeColor="text1"/>
          <w:sz w:val="24"/>
          <w:szCs w:val="24"/>
        </w:rPr>
      </w:pPr>
    </w:p>
    <w:p w14:paraId="27E3C6C3" w14:textId="035048E9" w:rsidR="007C35F0" w:rsidRDefault="6349FE02" w:rsidP="009A2FB6">
      <w:pPr>
        <w:keepNext/>
        <w:rPr>
          <w:color w:val="000000" w:themeColor="text1"/>
          <w:sz w:val="24"/>
          <w:szCs w:val="24"/>
        </w:rPr>
      </w:pPr>
      <w:r w:rsidRPr="34D7262A">
        <w:rPr>
          <w:b/>
          <w:bCs/>
          <w:color w:val="000000" w:themeColor="text1"/>
          <w:sz w:val="24"/>
          <w:szCs w:val="24"/>
        </w:rPr>
        <w:lastRenderedPageBreak/>
        <w:t>Z</w:t>
      </w:r>
      <w:r w:rsidR="00872D32" w:rsidRPr="34D7262A">
        <w:rPr>
          <w:b/>
          <w:bCs/>
          <w:color w:val="000000" w:themeColor="text1"/>
          <w:sz w:val="24"/>
          <w:szCs w:val="24"/>
        </w:rPr>
        <w:t>ástupce hlavního stavbyvedoucího</w:t>
      </w:r>
      <w:r w:rsidR="009079AF">
        <w:rPr>
          <w:b/>
          <w:bCs/>
          <w:color w:val="000000" w:themeColor="text1"/>
          <w:sz w:val="24"/>
          <w:szCs w:val="24"/>
        </w:rPr>
        <w:t xml:space="preserve"> </w:t>
      </w:r>
      <w:r w:rsidR="009079AF" w:rsidRPr="001912F6">
        <w:rPr>
          <w:color w:val="000000" w:themeColor="text1"/>
          <w:sz w:val="24"/>
          <w:szCs w:val="24"/>
        </w:rPr>
        <w:t>– tato osoba</w:t>
      </w:r>
      <w:r w:rsidR="00872D32" w:rsidRPr="009079AF">
        <w:rPr>
          <w:color w:val="000000" w:themeColor="text1"/>
          <w:sz w:val="24"/>
          <w:szCs w:val="24"/>
        </w:rPr>
        <w:t xml:space="preserve"> splňuje</w:t>
      </w:r>
      <w:r w:rsidR="00872D32" w:rsidRPr="34D7262A">
        <w:rPr>
          <w:color w:val="000000" w:themeColor="text1"/>
          <w:sz w:val="24"/>
          <w:szCs w:val="24"/>
        </w:rPr>
        <w:t xml:space="preserve"> tyto požadavky zadavatele:</w:t>
      </w:r>
    </w:p>
    <w:p w14:paraId="37193028" w14:textId="77777777" w:rsidR="00D53DC2" w:rsidRPr="00D53DC2" w:rsidRDefault="00D53DC2" w:rsidP="009A2FB6">
      <w:pPr>
        <w:pStyle w:val="Odstavecseseznamem"/>
        <w:keepNext/>
        <w:numPr>
          <w:ilvl w:val="0"/>
          <w:numId w:val="11"/>
        </w:numPr>
        <w:rPr>
          <w:color w:val="000000" w:themeColor="text1"/>
          <w:sz w:val="24"/>
          <w:szCs w:val="24"/>
        </w:rPr>
      </w:pPr>
      <w:r w:rsidRPr="00D53DC2">
        <w:rPr>
          <w:color w:val="000000" w:themeColor="text1"/>
          <w:sz w:val="24"/>
          <w:szCs w:val="24"/>
        </w:rPr>
        <w:t xml:space="preserve">má minimálně 3 roky praxe na pozici jako autorizovaný inženýr v oboru dopravních staveb (ID00) nebo jako autorizovaný technik v oboru dopravní stavby se specializací doprava nekolejová pro autorizované techniky a stavitele (TD02, SD02), </w:t>
      </w:r>
    </w:p>
    <w:p w14:paraId="5C5941ED" w14:textId="128DB16B" w:rsidR="00D53DC2" w:rsidRPr="00D53DC2" w:rsidRDefault="00D53DC2" w:rsidP="00D53DC2">
      <w:pPr>
        <w:pStyle w:val="Odstavecseseznamem"/>
        <w:numPr>
          <w:ilvl w:val="0"/>
          <w:numId w:val="11"/>
        </w:numPr>
        <w:rPr>
          <w:color w:val="000000" w:themeColor="text1"/>
          <w:sz w:val="24"/>
          <w:szCs w:val="24"/>
        </w:rPr>
      </w:pPr>
      <w:r w:rsidRPr="4C9753B1">
        <w:rPr>
          <w:color w:val="000000" w:themeColor="text1"/>
          <w:sz w:val="24"/>
          <w:szCs w:val="24"/>
        </w:rPr>
        <w:t xml:space="preserve">má zkušenost minimálně s jednou dokončenou nebo zprovozněnou stavbou pozemní komunikace v zastavěném území ve finančním objemu minimálně </w:t>
      </w:r>
      <w:r w:rsidR="6F54225D" w:rsidRPr="4C9753B1">
        <w:rPr>
          <w:color w:val="000000" w:themeColor="text1"/>
          <w:sz w:val="24"/>
          <w:szCs w:val="24"/>
        </w:rPr>
        <w:t>45</w:t>
      </w:r>
      <w:r w:rsidRPr="4C9753B1">
        <w:rPr>
          <w:color w:val="000000" w:themeColor="text1"/>
          <w:sz w:val="24"/>
          <w:szCs w:val="24"/>
        </w:rPr>
        <w:t xml:space="preserve"> mil. Kč bez DPH, kde působila v pozici stavbyvedoucího</w:t>
      </w:r>
      <w:r w:rsidR="006343AF" w:rsidRPr="4C9753B1">
        <w:rPr>
          <w:color w:val="000000" w:themeColor="text1"/>
          <w:sz w:val="24"/>
          <w:szCs w:val="24"/>
        </w:rPr>
        <w:t xml:space="preserve"> nebo zástupce stavbyvedoucího</w:t>
      </w:r>
      <w:r w:rsidRPr="4C9753B1">
        <w:rPr>
          <w:color w:val="000000" w:themeColor="text1"/>
          <w:sz w:val="24"/>
          <w:szCs w:val="24"/>
        </w:rPr>
        <w:t xml:space="preserve">, </w:t>
      </w:r>
    </w:p>
    <w:p w14:paraId="6743014E" w14:textId="77777777" w:rsidR="00D53DC2" w:rsidRPr="00D53DC2" w:rsidRDefault="00D53DC2" w:rsidP="00D53DC2">
      <w:pPr>
        <w:pStyle w:val="Odstavecseseznamem"/>
        <w:numPr>
          <w:ilvl w:val="0"/>
          <w:numId w:val="11"/>
        </w:numPr>
        <w:rPr>
          <w:color w:val="000000" w:themeColor="text1"/>
          <w:sz w:val="24"/>
          <w:szCs w:val="24"/>
        </w:rPr>
      </w:pPr>
      <w:r w:rsidRPr="00D53DC2">
        <w:rPr>
          <w:color w:val="000000" w:themeColor="text1"/>
          <w:sz w:val="24"/>
          <w:szCs w:val="24"/>
        </w:rPr>
        <w:t xml:space="preserve">je v pracovním nebo obdobném poměru k dodavateli, </w:t>
      </w:r>
    </w:p>
    <w:p w14:paraId="1095EFDF" w14:textId="24A2BA4C" w:rsidR="00D53DC2" w:rsidRDefault="00D53DC2" w:rsidP="00D53DC2">
      <w:pPr>
        <w:pStyle w:val="Odstavecseseznamem"/>
        <w:numPr>
          <w:ilvl w:val="0"/>
          <w:numId w:val="11"/>
        </w:numPr>
        <w:rPr>
          <w:color w:val="000000" w:themeColor="text1"/>
          <w:sz w:val="24"/>
          <w:szCs w:val="24"/>
        </w:rPr>
      </w:pPr>
      <w:r w:rsidRPr="00D53DC2">
        <w:rPr>
          <w:color w:val="000000" w:themeColor="text1"/>
          <w:sz w:val="24"/>
          <w:szCs w:val="24"/>
        </w:rPr>
        <w:t>má autorizaci dle zákona č. 360/1992 Sb., o výkonu povolání autorizovaných architektů a o výkonu povolání autorizovaných inženýrů a techniků činných ve</w:t>
      </w:r>
      <w:r w:rsidR="009079AF">
        <w:rPr>
          <w:color w:val="000000" w:themeColor="text1"/>
          <w:sz w:val="24"/>
          <w:szCs w:val="24"/>
        </w:rPr>
        <w:t> </w:t>
      </w:r>
      <w:r w:rsidRPr="00D53DC2">
        <w:rPr>
          <w:color w:val="000000" w:themeColor="text1"/>
          <w:sz w:val="24"/>
          <w:szCs w:val="24"/>
        </w:rPr>
        <w:t>výstavbě, ve znění pozdějších předpisů, jako autorizovaný inženýr v oboru dopravní stavby NEBO autorizovaný technik v oboru dopravní stavby se specializací doprava nekolejová pro autorizované techniky a stavitele (TD02, SD02), nebo jiný obdobný doklad vydaný v jiné zemi než v České republice, který je v souladu se zákonem č.</w:t>
      </w:r>
      <w:r>
        <w:rPr>
          <w:color w:val="000000" w:themeColor="text1"/>
          <w:sz w:val="24"/>
          <w:szCs w:val="24"/>
        </w:rPr>
        <w:t> </w:t>
      </w:r>
      <w:r w:rsidRPr="00D53DC2">
        <w:rPr>
          <w:color w:val="000000" w:themeColor="text1"/>
          <w:sz w:val="24"/>
          <w:szCs w:val="24"/>
        </w:rPr>
        <w:t>18/2004 Sb., o uznávání odborné kvalifikace, ve znění pozdějších předpisů, a který v</w:t>
      </w:r>
      <w:r>
        <w:rPr>
          <w:color w:val="000000" w:themeColor="text1"/>
          <w:sz w:val="24"/>
          <w:szCs w:val="24"/>
        </w:rPr>
        <w:t> t</w:t>
      </w:r>
      <w:r w:rsidRPr="00D53DC2">
        <w:rPr>
          <w:color w:val="000000" w:themeColor="text1"/>
          <w:sz w:val="24"/>
          <w:szCs w:val="24"/>
        </w:rPr>
        <w:t>éto jiné zemi opravňuje jeho držitele v uvedeném oboru k vedení realizace stavby.</w:t>
      </w:r>
    </w:p>
    <w:p w14:paraId="08E3B359" w14:textId="77777777" w:rsidR="00D53DC2" w:rsidRDefault="00D53DC2" w:rsidP="00D53DC2">
      <w:pPr>
        <w:pStyle w:val="Odstavecseseznamem"/>
        <w:rPr>
          <w:color w:val="000000" w:themeColor="text1"/>
          <w:sz w:val="24"/>
          <w:szCs w:val="24"/>
        </w:rPr>
      </w:pPr>
    </w:p>
    <w:p w14:paraId="31337F35" w14:textId="77777777" w:rsidR="00D53DC2" w:rsidRPr="00D53DC2" w:rsidRDefault="00D53DC2" w:rsidP="00D53DC2">
      <w:pPr>
        <w:rPr>
          <w:rFonts w:cstheme="minorBidi"/>
          <w:sz w:val="24"/>
          <w:szCs w:val="24"/>
        </w:rPr>
      </w:pPr>
      <w:r w:rsidRPr="00FC665E">
        <w:rPr>
          <w:rFonts w:cstheme="minorBidi"/>
          <w:b/>
          <w:bCs/>
          <w:sz w:val="24"/>
          <w:szCs w:val="24"/>
          <w:u w:val="single"/>
        </w:rPr>
        <w:t>Poznámka:</w:t>
      </w:r>
      <w:r w:rsidRPr="00D53DC2">
        <w:rPr>
          <w:rFonts w:cstheme="minorBidi"/>
          <w:sz w:val="24"/>
          <w:szCs w:val="24"/>
        </w:rPr>
        <w:t xml:space="preserve"> Dodavatel jako přílohu tohoto čestného prohlášení přikládá životopis každé z výše uvedených osob, z něhož musí vyplývat splnění požadavků zadavatele. Životopis bude podepsán osobou, které se týká. Dále jsou přílohou životopisů doklady, které zadavatel k prokázání této části technické kvalifikace požaduje, zejména doklad o autorizaci.</w:t>
      </w:r>
    </w:p>
    <w:p w14:paraId="127A2399" w14:textId="77777777" w:rsidR="00D53DC2" w:rsidRDefault="00D53DC2" w:rsidP="00D53DC2">
      <w:pPr>
        <w:rPr>
          <w:rFonts w:cstheme="minorHAnsi"/>
          <w:sz w:val="24"/>
          <w:szCs w:val="24"/>
          <w:u w:val="single"/>
        </w:rPr>
      </w:pPr>
    </w:p>
    <w:p w14:paraId="1F39AD35" w14:textId="1EADF419" w:rsidR="00D53DC2" w:rsidRPr="00716D4D" w:rsidRDefault="00D53DC2" w:rsidP="00D53DC2">
      <w:pPr>
        <w:rPr>
          <w:rFonts w:cstheme="minorHAnsi"/>
          <w:sz w:val="24"/>
          <w:szCs w:val="24"/>
          <w:u w:val="single"/>
        </w:rPr>
      </w:pPr>
      <w:r w:rsidRPr="00716D4D">
        <w:rPr>
          <w:rFonts w:cstheme="minorHAnsi"/>
          <w:sz w:val="24"/>
          <w:szCs w:val="24"/>
          <w:u w:val="single"/>
        </w:rPr>
        <w:t xml:space="preserve">Dle § 79 odst. 2 písm. h) a § 80 ZZVZ </w:t>
      </w:r>
    </w:p>
    <w:p w14:paraId="02B69111" w14:textId="77777777" w:rsidR="00D53DC2" w:rsidRDefault="00D53DC2" w:rsidP="00D53DC2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splňuje dodavatel </w:t>
      </w:r>
      <w:r w:rsidRPr="00AF70C2">
        <w:rPr>
          <w:sz w:val="24"/>
          <w:szCs w:val="24"/>
        </w:rPr>
        <w:t xml:space="preserve">technickou kvalifikaci a </w:t>
      </w:r>
      <w:r>
        <w:rPr>
          <w:sz w:val="24"/>
          <w:szCs w:val="24"/>
        </w:rPr>
        <w:t>disponuje:</w:t>
      </w:r>
      <w:r w:rsidRPr="007E0946">
        <w:rPr>
          <w:sz w:val="24"/>
          <w:szCs w:val="24"/>
        </w:rPr>
        <w:tab/>
      </w:r>
    </w:p>
    <w:p w14:paraId="30E7DF3E" w14:textId="77777777" w:rsidR="00D53DC2" w:rsidRPr="007E0946" w:rsidRDefault="00D53DC2" w:rsidP="00D53DC2">
      <w:pPr>
        <w:pStyle w:val="Odstavecseseznamem"/>
        <w:numPr>
          <w:ilvl w:val="0"/>
          <w:numId w:val="14"/>
        </w:numPr>
        <w:ind w:left="1310"/>
        <w:rPr>
          <w:sz w:val="24"/>
          <w:szCs w:val="24"/>
        </w:rPr>
      </w:pPr>
      <w:r w:rsidRPr="007E0946">
        <w:rPr>
          <w:sz w:val="24"/>
          <w:szCs w:val="24"/>
        </w:rPr>
        <w:t>doklad</w:t>
      </w:r>
      <w:r>
        <w:rPr>
          <w:sz w:val="24"/>
          <w:szCs w:val="24"/>
        </w:rPr>
        <w:t>em</w:t>
      </w:r>
      <w:r w:rsidRPr="007E0946">
        <w:rPr>
          <w:sz w:val="24"/>
          <w:szCs w:val="24"/>
        </w:rPr>
        <w:t xml:space="preserve"> o registraci v systému řízení a auditu z hlediska ochrany životního prostředí (EMAS), nebo</w:t>
      </w:r>
    </w:p>
    <w:p w14:paraId="4A6C0B7E" w14:textId="77777777" w:rsidR="00D53DC2" w:rsidRPr="007E0946" w:rsidRDefault="00D53DC2" w:rsidP="00D53DC2">
      <w:pPr>
        <w:pStyle w:val="Odstavecseseznamem"/>
        <w:numPr>
          <w:ilvl w:val="0"/>
          <w:numId w:val="14"/>
        </w:numPr>
        <w:ind w:left="1310"/>
        <w:rPr>
          <w:sz w:val="24"/>
          <w:szCs w:val="24"/>
        </w:rPr>
      </w:pPr>
      <w:r w:rsidRPr="007E0946">
        <w:rPr>
          <w:sz w:val="24"/>
          <w:szCs w:val="24"/>
        </w:rPr>
        <w:t>doklad</w:t>
      </w:r>
      <w:r>
        <w:rPr>
          <w:sz w:val="24"/>
          <w:szCs w:val="24"/>
        </w:rPr>
        <w:t>em</w:t>
      </w:r>
      <w:r w:rsidRPr="007E0946">
        <w:rPr>
          <w:sz w:val="24"/>
          <w:szCs w:val="24"/>
        </w:rPr>
        <w:t xml:space="preserve"> o splnění normy ISO 14001, nebo</w:t>
      </w:r>
    </w:p>
    <w:p w14:paraId="2E01B392" w14:textId="77777777" w:rsidR="00D53DC2" w:rsidRPr="007E0946" w:rsidRDefault="00D53DC2" w:rsidP="00D53DC2">
      <w:pPr>
        <w:pStyle w:val="Odstavecseseznamem"/>
        <w:numPr>
          <w:ilvl w:val="0"/>
          <w:numId w:val="14"/>
        </w:numPr>
        <w:ind w:left="1310"/>
        <w:rPr>
          <w:sz w:val="24"/>
          <w:szCs w:val="24"/>
        </w:rPr>
      </w:pPr>
      <w:r w:rsidRPr="007E0946">
        <w:rPr>
          <w:sz w:val="24"/>
          <w:szCs w:val="24"/>
        </w:rPr>
        <w:t>certifikát</w:t>
      </w:r>
      <w:r>
        <w:rPr>
          <w:sz w:val="24"/>
          <w:szCs w:val="24"/>
        </w:rPr>
        <w:t>em</w:t>
      </w:r>
      <w:r w:rsidRPr="007E0946">
        <w:rPr>
          <w:sz w:val="24"/>
          <w:szCs w:val="24"/>
        </w:rPr>
        <w:t xml:space="preserve"> rovnocenn</w:t>
      </w:r>
      <w:r>
        <w:rPr>
          <w:sz w:val="24"/>
          <w:szCs w:val="24"/>
        </w:rPr>
        <w:t xml:space="preserve">ým </w:t>
      </w:r>
      <w:r w:rsidRPr="007E0946">
        <w:rPr>
          <w:sz w:val="24"/>
          <w:szCs w:val="24"/>
        </w:rPr>
        <w:t>výše uvedeným dokladům vydan</w:t>
      </w:r>
      <w:r>
        <w:rPr>
          <w:sz w:val="24"/>
          <w:szCs w:val="24"/>
        </w:rPr>
        <w:t>ým</w:t>
      </w:r>
      <w:r w:rsidRPr="007E0946">
        <w:rPr>
          <w:sz w:val="24"/>
          <w:szCs w:val="24"/>
        </w:rPr>
        <w:t xml:space="preserve"> v členském státě Evropské unie, nebo</w:t>
      </w:r>
    </w:p>
    <w:p w14:paraId="23C62310" w14:textId="6BDB3FF3" w:rsidR="00D53DC2" w:rsidRPr="00963431" w:rsidRDefault="00D53DC2" w:rsidP="00D53DC2">
      <w:pPr>
        <w:pStyle w:val="Odstavecseseznamem"/>
        <w:numPr>
          <w:ilvl w:val="0"/>
          <w:numId w:val="14"/>
        </w:numPr>
        <w:ind w:left="1310"/>
        <w:rPr>
          <w:rFonts w:cstheme="minorBidi"/>
          <w:sz w:val="24"/>
          <w:szCs w:val="24"/>
        </w:rPr>
      </w:pPr>
      <w:r w:rsidRPr="007E0946">
        <w:rPr>
          <w:sz w:val="24"/>
          <w:szCs w:val="24"/>
        </w:rPr>
        <w:t>jiný</w:t>
      </w:r>
      <w:r>
        <w:rPr>
          <w:sz w:val="24"/>
          <w:szCs w:val="24"/>
        </w:rPr>
        <w:t>m</w:t>
      </w:r>
      <w:r w:rsidRPr="007E0946">
        <w:rPr>
          <w:sz w:val="24"/>
          <w:szCs w:val="24"/>
        </w:rPr>
        <w:t xml:space="preserve"> doklad</w:t>
      </w:r>
      <w:r>
        <w:rPr>
          <w:sz w:val="24"/>
          <w:szCs w:val="24"/>
        </w:rPr>
        <w:t>em</w:t>
      </w:r>
      <w:r w:rsidRPr="007E0946">
        <w:rPr>
          <w:sz w:val="24"/>
          <w:szCs w:val="24"/>
        </w:rPr>
        <w:t xml:space="preserve"> o splnění jiného systému environmentálního řízení uznaný</w:t>
      </w:r>
      <w:r>
        <w:rPr>
          <w:sz w:val="24"/>
          <w:szCs w:val="24"/>
        </w:rPr>
        <w:t>m</w:t>
      </w:r>
      <w:r w:rsidRPr="007E0946">
        <w:rPr>
          <w:sz w:val="24"/>
          <w:szCs w:val="24"/>
        </w:rPr>
        <w:t xml:space="preserve"> v</w:t>
      </w:r>
      <w:r>
        <w:rPr>
          <w:sz w:val="24"/>
          <w:szCs w:val="24"/>
        </w:rPr>
        <w:t> </w:t>
      </w:r>
      <w:r w:rsidRPr="007E0946">
        <w:rPr>
          <w:sz w:val="24"/>
          <w:szCs w:val="24"/>
        </w:rPr>
        <w:t>souladu s přímo použitelným předpisem Evropské unie [čl. 45 nařízení Evropského parlamentu a Rady (ES) č. 1221/2009 ze dne 25. listopadu 2009 o</w:t>
      </w:r>
      <w:r>
        <w:rPr>
          <w:sz w:val="24"/>
          <w:szCs w:val="24"/>
        </w:rPr>
        <w:t> </w:t>
      </w:r>
      <w:r w:rsidRPr="007E0946">
        <w:rPr>
          <w:sz w:val="24"/>
          <w:szCs w:val="24"/>
        </w:rPr>
        <w:t>dobrovolné účasti organizací v systému Společenství pro environmentální řízení podniků a audit (EMAS) a o zrušení nařízení Rady (ES) č. 761/2001, rozhodnutí Komise 2001/681/ES a 2006/193/ES] nebo další normy environmentálního řízení založené na příslušných evropských nebo mezinárodních normách přijatých akreditovanými subjekty.</w:t>
      </w:r>
    </w:p>
    <w:p w14:paraId="7983AD9A" w14:textId="77777777" w:rsidR="00963431" w:rsidRPr="00963431" w:rsidRDefault="00963431" w:rsidP="00963431">
      <w:pPr>
        <w:pStyle w:val="Odstavecseseznamem"/>
        <w:ind w:left="1310"/>
        <w:rPr>
          <w:rFonts w:cstheme="minorBidi"/>
          <w:sz w:val="24"/>
          <w:szCs w:val="24"/>
        </w:rPr>
      </w:pPr>
    </w:p>
    <w:tbl>
      <w:tblPr>
        <w:tblStyle w:val="Mkatabulky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81288B" w:rsidRPr="005B2251" w14:paraId="27E3C6D4" w14:textId="77777777" w:rsidTr="00FC665E">
        <w:trPr>
          <w:trHeight w:val="567"/>
        </w:trPr>
        <w:tc>
          <w:tcPr>
            <w:tcW w:w="9180" w:type="dxa"/>
            <w:vAlign w:val="center"/>
          </w:tcPr>
          <w:p w14:paraId="27E3C6D3" w14:textId="77777777" w:rsidR="0081288B" w:rsidRPr="00D53D51" w:rsidRDefault="0081288B" w:rsidP="001D3A2E">
            <w:pPr>
              <w:rPr>
                <w:rFonts w:cstheme="minorBidi"/>
                <w:sz w:val="24"/>
                <w:szCs w:val="24"/>
              </w:rPr>
            </w:pPr>
            <w:r w:rsidRPr="1E3D0C0F">
              <w:rPr>
                <w:rFonts w:cstheme="minorBidi"/>
                <w:sz w:val="24"/>
                <w:szCs w:val="24"/>
              </w:rPr>
              <w:t>V </w:t>
            </w:r>
            <w:r w:rsidRPr="1E3D0C0F">
              <w:rPr>
                <w:rFonts w:cstheme="minorBidi"/>
                <w:sz w:val="24"/>
                <w:szCs w:val="24"/>
                <w:highlight w:val="lightGray"/>
              </w:rPr>
              <w:t>[DOPLNÍ DODAVATEL]</w:t>
            </w:r>
            <w:r w:rsidRPr="1E3D0C0F">
              <w:rPr>
                <w:rFonts w:cstheme="minorBidi"/>
                <w:sz w:val="24"/>
                <w:szCs w:val="24"/>
              </w:rPr>
              <w:t xml:space="preserve"> dne </w:t>
            </w:r>
            <w:r w:rsidRPr="1E3D0C0F">
              <w:rPr>
                <w:rFonts w:cstheme="minorBidi"/>
                <w:sz w:val="24"/>
                <w:szCs w:val="24"/>
                <w:highlight w:val="lightGray"/>
              </w:rPr>
              <w:t>[DOPLNÍ DODAVATEL]</w:t>
            </w:r>
          </w:p>
        </w:tc>
      </w:tr>
      <w:tr w:rsidR="0081288B" w:rsidRPr="005B2251" w14:paraId="27E3C6DA" w14:textId="77777777" w:rsidTr="00FC665E">
        <w:trPr>
          <w:trHeight w:val="751"/>
        </w:trPr>
        <w:tc>
          <w:tcPr>
            <w:tcW w:w="9180" w:type="dxa"/>
            <w:vAlign w:val="bottom"/>
          </w:tcPr>
          <w:p w14:paraId="27E3C6D8" w14:textId="77777777" w:rsidR="0081288B" w:rsidRPr="00D53D51" w:rsidRDefault="0081288B" w:rsidP="001D3A2E">
            <w:pPr>
              <w:jc w:val="right"/>
              <w:rPr>
                <w:rFonts w:cstheme="minorHAnsi"/>
                <w:sz w:val="24"/>
                <w:szCs w:val="24"/>
              </w:rPr>
            </w:pPr>
            <w:r w:rsidRPr="00D53D51">
              <w:rPr>
                <w:rFonts w:cstheme="minorHAnsi"/>
                <w:sz w:val="24"/>
                <w:szCs w:val="24"/>
              </w:rPr>
              <w:t>_______________________________________</w:t>
            </w:r>
          </w:p>
          <w:p w14:paraId="27E3C6D9" w14:textId="77777777" w:rsidR="0081288B" w:rsidRPr="00D53D51" w:rsidRDefault="0081288B" w:rsidP="001D3A2E">
            <w:pPr>
              <w:jc w:val="right"/>
              <w:rPr>
                <w:rFonts w:cstheme="minorHAnsi"/>
                <w:sz w:val="24"/>
                <w:szCs w:val="24"/>
              </w:rPr>
            </w:pPr>
            <w:r w:rsidRPr="00D53D51">
              <w:rPr>
                <w:rFonts w:cstheme="minorHAnsi"/>
                <w:sz w:val="24"/>
                <w:szCs w:val="24"/>
              </w:rPr>
              <w:t>podpis osoby oprávněné jednat za dodavatele</w:t>
            </w:r>
          </w:p>
        </w:tc>
      </w:tr>
    </w:tbl>
    <w:p w14:paraId="27E3C6DB" w14:textId="77777777" w:rsidR="00624192" w:rsidRDefault="00624192" w:rsidP="009D462F"/>
    <w:sectPr w:rsidR="00624192" w:rsidSect="00F3522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3393C" w14:textId="77777777" w:rsidR="0041211C" w:rsidRDefault="0041211C" w:rsidP="00442220">
      <w:r>
        <w:separator/>
      </w:r>
    </w:p>
  </w:endnote>
  <w:endnote w:type="continuationSeparator" w:id="0">
    <w:p w14:paraId="1EE4984D" w14:textId="77777777" w:rsidR="0041211C" w:rsidRDefault="0041211C" w:rsidP="00442220">
      <w:r>
        <w:continuationSeparator/>
      </w:r>
    </w:p>
  </w:endnote>
  <w:endnote w:type="continuationNotice" w:id="1">
    <w:p w14:paraId="7E8196D6" w14:textId="77777777" w:rsidR="0041211C" w:rsidRDefault="004121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72944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E3C6F1" w14:textId="77777777" w:rsidR="00B81C24" w:rsidRDefault="00B81C24">
            <w:pPr>
              <w:pStyle w:val="Zpat"/>
              <w:jc w:val="right"/>
            </w:pPr>
            <w:r>
              <w:t xml:space="preserve">Stránka </w:t>
            </w:r>
            <w:r w:rsidR="00F3522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F35228">
              <w:rPr>
                <w:b/>
                <w:bCs/>
                <w:sz w:val="24"/>
                <w:szCs w:val="24"/>
              </w:rPr>
              <w:fldChar w:fldCharType="separate"/>
            </w:r>
            <w:r w:rsidR="001D2463">
              <w:rPr>
                <w:b/>
                <w:bCs/>
                <w:noProof/>
              </w:rPr>
              <w:t>1</w:t>
            </w:r>
            <w:r w:rsidR="00F35228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F3522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F35228">
              <w:rPr>
                <w:b/>
                <w:bCs/>
                <w:sz w:val="24"/>
                <w:szCs w:val="24"/>
              </w:rPr>
              <w:fldChar w:fldCharType="separate"/>
            </w:r>
            <w:r w:rsidR="001D2463">
              <w:rPr>
                <w:b/>
                <w:bCs/>
                <w:noProof/>
              </w:rPr>
              <w:t>6</w:t>
            </w:r>
            <w:r w:rsidR="00F3522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7E3C6F2" w14:textId="77777777" w:rsidR="00196CD7" w:rsidRDefault="00196C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AE128" w14:textId="77777777" w:rsidR="0041211C" w:rsidRDefault="0041211C" w:rsidP="00442220">
      <w:r>
        <w:separator/>
      </w:r>
    </w:p>
  </w:footnote>
  <w:footnote w:type="continuationSeparator" w:id="0">
    <w:p w14:paraId="4E428F92" w14:textId="77777777" w:rsidR="0041211C" w:rsidRDefault="0041211C" w:rsidP="00442220">
      <w:r>
        <w:continuationSeparator/>
      </w:r>
    </w:p>
  </w:footnote>
  <w:footnote w:type="continuationNotice" w:id="1">
    <w:p w14:paraId="67066DD8" w14:textId="77777777" w:rsidR="0041211C" w:rsidRDefault="0041211C"/>
  </w:footnote>
  <w:footnote w:id="2">
    <w:p w14:paraId="0F384392" w14:textId="1FFDFD6E" w:rsidR="00CE49C7" w:rsidRDefault="00CE49C7" w:rsidP="00CE49C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A2FB6">
        <w:t>z</w:t>
      </w:r>
      <w:r>
        <w:t xml:space="preserve">ákon č. 88/2023 Sb., </w:t>
      </w:r>
      <w:r w:rsidRPr="00A2330F">
        <w:t>kterým se mění zákon č. 200/1994 Sb., o zeměměřictví a o změně a doplnění některých zákonů souvisejících s jeho zavedením, ve znění pozdějších předpisů, a zákon č. 47/2020 Sb., kterým se mění zákon č. 200/1994 Sb., o zeměměřictví a o změně a doplnění některých zákonů souvisejících s jeho zavedením, ve znění pozdějších předpisů, zákon č. 183/2006 Sb., o územním plánování a stavebním řádu (stavební zákon), ve znění pozdějších předpisů, a další související zákony, ve znění pozdějších předpisů</w:t>
      </w:r>
    </w:p>
  </w:footnote>
  <w:footnote w:id="3">
    <w:p w14:paraId="27E3C6F4" w14:textId="77777777" w:rsidR="00A67EBE" w:rsidRDefault="00A67EBE">
      <w:pPr>
        <w:pStyle w:val="Textpoznpodarou"/>
      </w:pPr>
      <w:r>
        <w:rPr>
          <w:rStyle w:val="Znakapoznpodarou"/>
        </w:rPr>
        <w:footnoteRef/>
      </w:r>
      <w:r>
        <w:t xml:space="preserve"> Dodavatel </w:t>
      </w:r>
      <w:r w:rsidR="00BF70C6">
        <w:t xml:space="preserve">zkopíruje a </w:t>
      </w:r>
      <w:r w:rsidR="005E6AAC">
        <w:t>vyplní tuto</w:t>
      </w:r>
      <w:r w:rsidR="00BF70C6">
        <w:t xml:space="preserve"> tabulku podle počtu referenčních zakázek podle potřeby.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3C6EF" w14:textId="77777777" w:rsidR="00442220" w:rsidRDefault="00442220" w:rsidP="00442220">
    <w:pPr>
      <w:pStyle w:val="Zhlav"/>
    </w:pPr>
    <w:bookmarkStart w:id="7" w:name="_Hlk123908293"/>
    <w:bookmarkStart w:id="8" w:name="_Hlk123908294"/>
    <w:r>
      <w:t xml:space="preserve">Příloha č. </w:t>
    </w:r>
    <w:r w:rsidR="00A35D45">
      <w:t>3</w:t>
    </w:r>
    <w:r>
      <w:t xml:space="preserve"> zadávací dokumentace</w:t>
    </w:r>
    <w:r>
      <w:tab/>
    </w:r>
  </w:p>
  <w:p w14:paraId="27E3C6F0" w14:textId="3897E622" w:rsidR="00442220" w:rsidRDefault="38B7BE55">
    <w:pPr>
      <w:pStyle w:val="Zhlav"/>
    </w:pPr>
    <w:r>
      <w:t>Veřejná zakázka s názvem „Multifunkční sportovní a kulturní centrum (MFSKC) - Křižovatka 4. brána BVV“</w:t>
    </w:r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5984"/>
    <w:multiLevelType w:val="hybridMultilevel"/>
    <w:tmpl w:val="DBD2C486"/>
    <w:lvl w:ilvl="0" w:tplc="CDC2336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718A9"/>
    <w:multiLevelType w:val="hybridMultilevel"/>
    <w:tmpl w:val="630EA1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CE2CE2"/>
    <w:multiLevelType w:val="hybridMultilevel"/>
    <w:tmpl w:val="25A0E2D8"/>
    <w:lvl w:ilvl="0" w:tplc="CDC2336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E5BE1"/>
    <w:multiLevelType w:val="hybridMultilevel"/>
    <w:tmpl w:val="2DF206EE"/>
    <w:lvl w:ilvl="0" w:tplc="CDC2336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85509"/>
    <w:multiLevelType w:val="hybridMultilevel"/>
    <w:tmpl w:val="FC7A95E4"/>
    <w:lvl w:ilvl="0" w:tplc="CDC2336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E6861"/>
    <w:multiLevelType w:val="hybridMultilevel"/>
    <w:tmpl w:val="D32A82BA"/>
    <w:lvl w:ilvl="0" w:tplc="241E07C0">
      <w:numFmt w:val="bullet"/>
      <w:lvlText w:val="-"/>
      <w:lvlJc w:val="left"/>
      <w:pPr>
        <w:ind w:left="1429" w:hanging="360"/>
      </w:pPr>
      <w:rPr>
        <w:rFonts w:ascii="Tahoma" w:eastAsia="Times New Roman" w:hAnsi="Tahoma" w:cs="Tahoma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F37491E"/>
    <w:multiLevelType w:val="hybridMultilevel"/>
    <w:tmpl w:val="B42EDFC8"/>
    <w:lvl w:ilvl="0" w:tplc="CDC2336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33E66"/>
    <w:multiLevelType w:val="hybridMultilevel"/>
    <w:tmpl w:val="ECFC0930"/>
    <w:lvl w:ilvl="0" w:tplc="241E07C0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D1E0374C">
      <w:numFmt w:val="bullet"/>
      <w:lvlText w:val="•"/>
      <w:lvlJc w:val="left"/>
      <w:pPr>
        <w:ind w:left="2140" w:hanging="70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EC45CE"/>
    <w:multiLevelType w:val="hybridMultilevel"/>
    <w:tmpl w:val="40FC535C"/>
    <w:lvl w:ilvl="0" w:tplc="CDC2336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B5289"/>
    <w:multiLevelType w:val="multilevel"/>
    <w:tmpl w:val="96A6046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color w:val="auto"/>
      </w:rPr>
    </w:lvl>
    <w:lvl w:ilvl="2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5EE0013D"/>
    <w:multiLevelType w:val="multilevel"/>
    <w:tmpl w:val="658C4B92"/>
    <w:lvl w:ilvl="0">
      <w:start w:val="1"/>
      <w:numFmt w:val="decimal"/>
      <w:pStyle w:val="SML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SML11"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pStyle w:val="SML111"/>
      <w:lvlText w:val="%1.%2.%3."/>
      <w:lvlJc w:val="left"/>
      <w:pPr>
        <w:tabs>
          <w:tab w:val="num" w:pos="1418"/>
        </w:tabs>
        <w:ind w:left="1418" w:firstLine="0"/>
      </w:pPr>
      <w:rPr>
        <w:rFonts w:hint="default"/>
      </w:rPr>
    </w:lvl>
    <w:lvl w:ilvl="3">
      <w:start w:val="1"/>
      <w:numFmt w:val="lowerRoman"/>
      <w:pStyle w:val="SMLi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39F0555"/>
    <w:multiLevelType w:val="hybridMultilevel"/>
    <w:tmpl w:val="9BA21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C54D9B"/>
    <w:multiLevelType w:val="hybridMultilevel"/>
    <w:tmpl w:val="FFCA966A"/>
    <w:lvl w:ilvl="0" w:tplc="0405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7D0B6C36"/>
    <w:multiLevelType w:val="hybridMultilevel"/>
    <w:tmpl w:val="703AE916"/>
    <w:lvl w:ilvl="0" w:tplc="241E07C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87292"/>
    <w:multiLevelType w:val="hybridMultilevel"/>
    <w:tmpl w:val="15FCBC88"/>
    <w:lvl w:ilvl="0" w:tplc="CDC2336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993236">
    <w:abstractNumId w:val="7"/>
  </w:num>
  <w:num w:numId="2" w16cid:durableId="1623802353">
    <w:abstractNumId w:val="13"/>
  </w:num>
  <w:num w:numId="3" w16cid:durableId="1454708388">
    <w:abstractNumId w:val="5"/>
  </w:num>
  <w:num w:numId="4" w16cid:durableId="572664623">
    <w:abstractNumId w:val="9"/>
  </w:num>
  <w:num w:numId="5" w16cid:durableId="1674186207">
    <w:abstractNumId w:val="10"/>
  </w:num>
  <w:num w:numId="6" w16cid:durableId="1563756745">
    <w:abstractNumId w:val="11"/>
  </w:num>
  <w:num w:numId="7" w16cid:durableId="649359066">
    <w:abstractNumId w:val="6"/>
  </w:num>
  <w:num w:numId="8" w16cid:durableId="1845826548">
    <w:abstractNumId w:val="1"/>
  </w:num>
  <w:num w:numId="9" w16cid:durableId="125466044">
    <w:abstractNumId w:val="2"/>
  </w:num>
  <w:num w:numId="10" w16cid:durableId="1563131626">
    <w:abstractNumId w:val="0"/>
  </w:num>
  <w:num w:numId="11" w16cid:durableId="1944805876">
    <w:abstractNumId w:val="4"/>
  </w:num>
  <w:num w:numId="12" w16cid:durableId="1288047657">
    <w:abstractNumId w:val="14"/>
  </w:num>
  <w:num w:numId="13" w16cid:durableId="1849245606">
    <w:abstractNumId w:val="3"/>
  </w:num>
  <w:num w:numId="14" w16cid:durableId="1081175166">
    <w:abstractNumId w:val="8"/>
  </w:num>
  <w:num w:numId="15" w16cid:durableId="13851354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QxNzQ1MTI1NLMwN7RQ0lEKTi0uzszPAykwrgUARd55XywAAAA="/>
  </w:docVars>
  <w:rsids>
    <w:rsidRoot w:val="00C8144C"/>
    <w:rsid w:val="00002E11"/>
    <w:rsid w:val="000036C9"/>
    <w:rsid w:val="00014A9E"/>
    <w:rsid w:val="0002037B"/>
    <w:rsid w:val="00021F5C"/>
    <w:rsid w:val="00030748"/>
    <w:rsid w:val="000369DC"/>
    <w:rsid w:val="00036D7D"/>
    <w:rsid w:val="00075902"/>
    <w:rsid w:val="0008156C"/>
    <w:rsid w:val="00082B27"/>
    <w:rsid w:val="0008517B"/>
    <w:rsid w:val="000C289B"/>
    <w:rsid w:val="000C6AB3"/>
    <w:rsid w:val="000E3894"/>
    <w:rsid w:val="000F7539"/>
    <w:rsid w:val="0011637B"/>
    <w:rsid w:val="00125B04"/>
    <w:rsid w:val="00150201"/>
    <w:rsid w:val="00154354"/>
    <w:rsid w:val="001669F5"/>
    <w:rsid w:val="00170CB2"/>
    <w:rsid w:val="00172D08"/>
    <w:rsid w:val="001912F6"/>
    <w:rsid w:val="00194FB4"/>
    <w:rsid w:val="00196CD7"/>
    <w:rsid w:val="001A0CAD"/>
    <w:rsid w:val="001B4177"/>
    <w:rsid w:val="001C4780"/>
    <w:rsid w:val="001C4B6B"/>
    <w:rsid w:val="001C54C6"/>
    <w:rsid w:val="001D2463"/>
    <w:rsid w:val="001D3A2E"/>
    <w:rsid w:val="001E151E"/>
    <w:rsid w:val="001E2FF0"/>
    <w:rsid w:val="001F786B"/>
    <w:rsid w:val="002054ED"/>
    <w:rsid w:val="00246276"/>
    <w:rsid w:val="002532A8"/>
    <w:rsid w:val="002541A2"/>
    <w:rsid w:val="00263284"/>
    <w:rsid w:val="0027293C"/>
    <w:rsid w:val="00276794"/>
    <w:rsid w:val="0028157B"/>
    <w:rsid w:val="00282D33"/>
    <w:rsid w:val="00287B2F"/>
    <w:rsid w:val="002907D6"/>
    <w:rsid w:val="00293968"/>
    <w:rsid w:val="002B6EF6"/>
    <w:rsid w:val="002F0FDA"/>
    <w:rsid w:val="00301063"/>
    <w:rsid w:val="003022D2"/>
    <w:rsid w:val="003054F5"/>
    <w:rsid w:val="00306140"/>
    <w:rsid w:val="00337E47"/>
    <w:rsid w:val="00340DC7"/>
    <w:rsid w:val="00364C82"/>
    <w:rsid w:val="00373875"/>
    <w:rsid w:val="00387B70"/>
    <w:rsid w:val="003A131C"/>
    <w:rsid w:val="003A3D8B"/>
    <w:rsid w:val="003B0D36"/>
    <w:rsid w:val="003D3782"/>
    <w:rsid w:val="003D381C"/>
    <w:rsid w:val="003D72E9"/>
    <w:rsid w:val="003E09D9"/>
    <w:rsid w:val="003E6C90"/>
    <w:rsid w:val="0041211C"/>
    <w:rsid w:val="00412656"/>
    <w:rsid w:val="00413D32"/>
    <w:rsid w:val="0042578E"/>
    <w:rsid w:val="00437AE7"/>
    <w:rsid w:val="00442220"/>
    <w:rsid w:val="0046186C"/>
    <w:rsid w:val="00471EEE"/>
    <w:rsid w:val="004837C3"/>
    <w:rsid w:val="004943F9"/>
    <w:rsid w:val="004A09B2"/>
    <w:rsid w:val="004A47E2"/>
    <w:rsid w:val="004B7E8F"/>
    <w:rsid w:val="004C3033"/>
    <w:rsid w:val="004C5A05"/>
    <w:rsid w:val="004D4053"/>
    <w:rsid w:val="004D773A"/>
    <w:rsid w:val="004E3736"/>
    <w:rsid w:val="004E7243"/>
    <w:rsid w:val="004F47DE"/>
    <w:rsid w:val="0051190E"/>
    <w:rsid w:val="00536216"/>
    <w:rsid w:val="00546FB6"/>
    <w:rsid w:val="0057200B"/>
    <w:rsid w:val="00574BF2"/>
    <w:rsid w:val="005A1A4A"/>
    <w:rsid w:val="005A4036"/>
    <w:rsid w:val="005B0889"/>
    <w:rsid w:val="005B09D6"/>
    <w:rsid w:val="005B3ED6"/>
    <w:rsid w:val="005C565C"/>
    <w:rsid w:val="005C7790"/>
    <w:rsid w:val="005D057C"/>
    <w:rsid w:val="005D5DBB"/>
    <w:rsid w:val="005E4012"/>
    <w:rsid w:val="005E550E"/>
    <w:rsid w:val="005E6AAC"/>
    <w:rsid w:val="005F0917"/>
    <w:rsid w:val="005F70FD"/>
    <w:rsid w:val="00603BDE"/>
    <w:rsid w:val="006067BD"/>
    <w:rsid w:val="0061140D"/>
    <w:rsid w:val="00611A5B"/>
    <w:rsid w:val="00624192"/>
    <w:rsid w:val="00627295"/>
    <w:rsid w:val="00633E55"/>
    <w:rsid w:val="006343AF"/>
    <w:rsid w:val="00637CB1"/>
    <w:rsid w:val="006434B1"/>
    <w:rsid w:val="006651E5"/>
    <w:rsid w:val="0066775E"/>
    <w:rsid w:val="00675CBB"/>
    <w:rsid w:val="00687508"/>
    <w:rsid w:val="00693341"/>
    <w:rsid w:val="00693CC9"/>
    <w:rsid w:val="006B1012"/>
    <w:rsid w:val="006B347A"/>
    <w:rsid w:val="006C2F99"/>
    <w:rsid w:val="006C48DB"/>
    <w:rsid w:val="006C7292"/>
    <w:rsid w:val="006E7295"/>
    <w:rsid w:val="00700B3A"/>
    <w:rsid w:val="0070341C"/>
    <w:rsid w:val="007062E3"/>
    <w:rsid w:val="00713487"/>
    <w:rsid w:val="00716D4D"/>
    <w:rsid w:val="00730D7E"/>
    <w:rsid w:val="00742EB2"/>
    <w:rsid w:val="00754A51"/>
    <w:rsid w:val="00757337"/>
    <w:rsid w:val="00787685"/>
    <w:rsid w:val="00791DBF"/>
    <w:rsid w:val="007B3FFF"/>
    <w:rsid w:val="007C35F0"/>
    <w:rsid w:val="007D1392"/>
    <w:rsid w:val="007D44CB"/>
    <w:rsid w:val="007E0946"/>
    <w:rsid w:val="007E20D8"/>
    <w:rsid w:val="007F039F"/>
    <w:rsid w:val="007F19DB"/>
    <w:rsid w:val="007F6D9D"/>
    <w:rsid w:val="00800D40"/>
    <w:rsid w:val="0080560C"/>
    <w:rsid w:val="008108D6"/>
    <w:rsid w:val="0081288B"/>
    <w:rsid w:val="0081723A"/>
    <w:rsid w:val="00820B82"/>
    <w:rsid w:val="00822850"/>
    <w:rsid w:val="0083139F"/>
    <w:rsid w:val="008329FF"/>
    <w:rsid w:val="00842E39"/>
    <w:rsid w:val="00844962"/>
    <w:rsid w:val="0087252E"/>
    <w:rsid w:val="00872D32"/>
    <w:rsid w:val="008756A8"/>
    <w:rsid w:val="00880379"/>
    <w:rsid w:val="008967F0"/>
    <w:rsid w:val="008B6500"/>
    <w:rsid w:val="008C5829"/>
    <w:rsid w:val="008F437B"/>
    <w:rsid w:val="008F7528"/>
    <w:rsid w:val="009079AF"/>
    <w:rsid w:val="0091353E"/>
    <w:rsid w:val="00914D11"/>
    <w:rsid w:val="00930492"/>
    <w:rsid w:val="00931EFF"/>
    <w:rsid w:val="00933636"/>
    <w:rsid w:val="00940618"/>
    <w:rsid w:val="0094610B"/>
    <w:rsid w:val="0095001D"/>
    <w:rsid w:val="009620D1"/>
    <w:rsid w:val="0096289B"/>
    <w:rsid w:val="00963431"/>
    <w:rsid w:val="009638F6"/>
    <w:rsid w:val="00980EF1"/>
    <w:rsid w:val="0098361D"/>
    <w:rsid w:val="00983E3C"/>
    <w:rsid w:val="009A04F7"/>
    <w:rsid w:val="009A2FB6"/>
    <w:rsid w:val="009A4310"/>
    <w:rsid w:val="009B0CC1"/>
    <w:rsid w:val="009B1697"/>
    <w:rsid w:val="009B21EC"/>
    <w:rsid w:val="009B6717"/>
    <w:rsid w:val="009B723B"/>
    <w:rsid w:val="009C6EE4"/>
    <w:rsid w:val="009D34D7"/>
    <w:rsid w:val="009D462F"/>
    <w:rsid w:val="00A05C4E"/>
    <w:rsid w:val="00A073BA"/>
    <w:rsid w:val="00A35D45"/>
    <w:rsid w:val="00A3645E"/>
    <w:rsid w:val="00A40847"/>
    <w:rsid w:val="00A43AC2"/>
    <w:rsid w:val="00A51BDB"/>
    <w:rsid w:val="00A57D42"/>
    <w:rsid w:val="00A67EBE"/>
    <w:rsid w:val="00A85E15"/>
    <w:rsid w:val="00AA01F7"/>
    <w:rsid w:val="00AB62A6"/>
    <w:rsid w:val="00AC19D5"/>
    <w:rsid w:val="00AD6461"/>
    <w:rsid w:val="00AE081A"/>
    <w:rsid w:val="00AF70C2"/>
    <w:rsid w:val="00B001C4"/>
    <w:rsid w:val="00B2495B"/>
    <w:rsid w:val="00B428CE"/>
    <w:rsid w:val="00B50E14"/>
    <w:rsid w:val="00B81C24"/>
    <w:rsid w:val="00B86D29"/>
    <w:rsid w:val="00B94A8B"/>
    <w:rsid w:val="00BB3BCC"/>
    <w:rsid w:val="00BC3FC6"/>
    <w:rsid w:val="00BC7CDE"/>
    <w:rsid w:val="00BD1643"/>
    <w:rsid w:val="00BD6598"/>
    <w:rsid w:val="00BD7E41"/>
    <w:rsid w:val="00BE315B"/>
    <w:rsid w:val="00BE7F57"/>
    <w:rsid w:val="00BF2448"/>
    <w:rsid w:val="00BF70C6"/>
    <w:rsid w:val="00C01559"/>
    <w:rsid w:val="00C20525"/>
    <w:rsid w:val="00C46123"/>
    <w:rsid w:val="00C50EF4"/>
    <w:rsid w:val="00C560A9"/>
    <w:rsid w:val="00C70EE3"/>
    <w:rsid w:val="00C8144C"/>
    <w:rsid w:val="00C85665"/>
    <w:rsid w:val="00C962E1"/>
    <w:rsid w:val="00CB0C14"/>
    <w:rsid w:val="00CC3E9E"/>
    <w:rsid w:val="00CC540A"/>
    <w:rsid w:val="00CD626F"/>
    <w:rsid w:val="00CD686B"/>
    <w:rsid w:val="00CE0E26"/>
    <w:rsid w:val="00CE0FE9"/>
    <w:rsid w:val="00CE49C7"/>
    <w:rsid w:val="00CF25E5"/>
    <w:rsid w:val="00D06D0C"/>
    <w:rsid w:val="00D44FFD"/>
    <w:rsid w:val="00D53DC2"/>
    <w:rsid w:val="00D71E16"/>
    <w:rsid w:val="00D77C8F"/>
    <w:rsid w:val="00D85334"/>
    <w:rsid w:val="00D93373"/>
    <w:rsid w:val="00DD55E5"/>
    <w:rsid w:val="00DE0A30"/>
    <w:rsid w:val="00E07DF5"/>
    <w:rsid w:val="00E10687"/>
    <w:rsid w:val="00E24561"/>
    <w:rsid w:val="00E248C0"/>
    <w:rsid w:val="00E270DC"/>
    <w:rsid w:val="00E36DA0"/>
    <w:rsid w:val="00E512EC"/>
    <w:rsid w:val="00E53930"/>
    <w:rsid w:val="00E600ED"/>
    <w:rsid w:val="00E61639"/>
    <w:rsid w:val="00E7370A"/>
    <w:rsid w:val="00E73A3B"/>
    <w:rsid w:val="00E80F54"/>
    <w:rsid w:val="00E86008"/>
    <w:rsid w:val="00E86947"/>
    <w:rsid w:val="00EC40EF"/>
    <w:rsid w:val="00ED1084"/>
    <w:rsid w:val="00ED28D3"/>
    <w:rsid w:val="00EE00D0"/>
    <w:rsid w:val="00EF0BED"/>
    <w:rsid w:val="00EF569A"/>
    <w:rsid w:val="00F02686"/>
    <w:rsid w:val="00F06034"/>
    <w:rsid w:val="00F1077F"/>
    <w:rsid w:val="00F10E8C"/>
    <w:rsid w:val="00F12AA5"/>
    <w:rsid w:val="00F161AC"/>
    <w:rsid w:val="00F206A8"/>
    <w:rsid w:val="00F21A05"/>
    <w:rsid w:val="00F224FB"/>
    <w:rsid w:val="00F34519"/>
    <w:rsid w:val="00F35228"/>
    <w:rsid w:val="00F658D8"/>
    <w:rsid w:val="00F7215F"/>
    <w:rsid w:val="00FA2C5B"/>
    <w:rsid w:val="00FA6348"/>
    <w:rsid w:val="00FB01FE"/>
    <w:rsid w:val="00FB108D"/>
    <w:rsid w:val="00FC665E"/>
    <w:rsid w:val="00FC7193"/>
    <w:rsid w:val="01052BD4"/>
    <w:rsid w:val="0133CDFC"/>
    <w:rsid w:val="014155CD"/>
    <w:rsid w:val="019D7A08"/>
    <w:rsid w:val="01F1EB37"/>
    <w:rsid w:val="0282A450"/>
    <w:rsid w:val="02B3D28A"/>
    <w:rsid w:val="0362DADC"/>
    <w:rsid w:val="043A2A55"/>
    <w:rsid w:val="048C1FD5"/>
    <w:rsid w:val="054595B9"/>
    <w:rsid w:val="060F9FC9"/>
    <w:rsid w:val="063641FC"/>
    <w:rsid w:val="07DE728D"/>
    <w:rsid w:val="085C776F"/>
    <w:rsid w:val="088622DF"/>
    <w:rsid w:val="097966C6"/>
    <w:rsid w:val="09CF9D28"/>
    <w:rsid w:val="0A5F7032"/>
    <w:rsid w:val="0A81DBF5"/>
    <w:rsid w:val="0B47AF48"/>
    <w:rsid w:val="0B650532"/>
    <w:rsid w:val="0B93964B"/>
    <w:rsid w:val="0D7FC9DD"/>
    <w:rsid w:val="0FCF7FED"/>
    <w:rsid w:val="10071AEE"/>
    <w:rsid w:val="1010A2D7"/>
    <w:rsid w:val="125801E3"/>
    <w:rsid w:val="130E1061"/>
    <w:rsid w:val="1346F298"/>
    <w:rsid w:val="149D2434"/>
    <w:rsid w:val="14A3CD38"/>
    <w:rsid w:val="14F8EE46"/>
    <w:rsid w:val="152CE4D1"/>
    <w:rsid w:val="1610597C"/>
    <w:rsid w:val="16169A80"/>
    <w:rsid w:val="177321B1"/>
    <w:rsid w:val="177F527F"/>
    <w:rsid w:val="17A43522"/>
    <w:rsid w:val="18729ACB"/>
    <w:rsid w:val="196C164D"/>
    <w:rsid w:val="1AB60D32"/>
    <w:rsid w:val="1BADD122"/>
    <w:rsid w:val="1BB6AEE2"/>
    <w:rsid w:val="1C0208A8"/>
    <w:rsid w:val="1C213299"/>
    <w:rsid w:val="1C2696E6"/>
    <w:rsid w:val="1CC5D15F"/>
    <w:rsid w:val="1D6DC21D"/>
    <w:rsid w:val="1D8CC5ED"/>
    <w:rsid w:val="1E3D0C0F"/>
    <w:rsid w:val="1E8D9B55"/>
    <w:rsid w:val="1F305893"/>
    <w:rsid w:val="2007D8D6"/>
    <w:rsid w:val="2032B11F"/>
    <w:rsid w:val="204453E1"/>
    <w:rsid w:val="211E7260"/>
    <w:rsid w:val="21E8D85F"/>
    <w:rsid w:val="23006185"/>
    <w:rsid w:val="23221848"/>
    <w:rsid w:val="23B953EE"/>
    <w:rsid w:val="245255AF"/>
    <w:rsid w:val="24A6E981"/>
    <w:rsid w:val="2539FB79"/>
    <w:rsid w:val="26411825"/>
    <w:rsid w:val="265526A7"/>
    <w:rsid w:val="26E55566"/>
    <w:rsid w:val="27163CB3"/>
    <w:rsid w:val="27858C41"/>
    <w:rsid w:val="27A0EFA4"/>
    <w:rsid w:val="27D5836C"/>
    <w:rsid w:val="2867BFAD"/>
    <w:rsid w:val="29011631"/>
    <w:rsid w:val="297F109B"/>
    <w:rsid w:val="2A4332CB"/>
    <w:rsid w:val="2A67FCBB"/>
    <w:rsid w:val="2A95B62D"/>
    <w:rsid w:val="2B6145B0"/>
    <w:rsid w:val="2C042199"/>
    <w:rsid w:val="2C1582A5"/>
    <w:rsid w:val="2C448A0B"/>
    <w:rsid w:val="2CD15123"/>
    <w:rsid w:val="2DC1E4D2"/>
    <w:rsid w:val="2E4EBC49"/>
    <w:rsid w:val="3003B507"/>
    <w:rsid w:val="30318424"/>
    <w:rsid w:val="30C09322"/>
    <w:rsid w:val="30C52D7F"/>
    <w:rsid w:val="31306B39"/>
    <w:rsid w:val="316D204A"/>
    <w:rsid w:val="327877ED"/>
    <w:rsid w:val="329EBB2C"/>
    <w:rsid w:val="32C68972"/>
    <w:rsid w:val="33A9BEA0"/>
    <w:rsid w:val="33B2822E"/>
    <w:rsid w:val="33DFACAD"/>
    <w:rsid w:val="34156402"/>
    <w:rsid w:val="34D7262A"/>
    <w:rsid w:val="3575A0DB"/>
    <w:rsid w:val="35A9D33A"/>
    <w:rsid w:val="35B1C0C0"/>
    <w:rsid w:val="365738C5"/>
    <w:rsid w:val="368CB80E"/>
    <w:rsid w:val="37D1BC1A"/>
    <w:rsid w:val="37FCC71D"/>
    <w:rsid w:val="3829EA92"/>
    <w:rsid w:val="38B7BE55"/>
    <w:rsid w:val="390E08FC"/>
    <w:rsid w:val="39B08478"/>
    <w:rsid w:val="3AD19B57"/>
    <w:rsid w:val="3B053C02"/>
    <w:rsid w:val="3CBA0C59"/>
    <w:rsid w:val="3DACF444"/>
    <w:rsid w:val="3EB54D6F"/>
    <w:rsid w:val="3FFC659A"/>
    <w:rsid w:val="404BB352"/>
    <w:rsid w:val="4158B9DB"/>
    <w:rsid w:val="420D9534"/>
    <w:rsid w:val="429073FE"/>
    <w:rsid w:val="42A9D567"/>
    <w:rsid w:val="4412EBCC"/>
    <w:rsid w:val="442CF051"/>
    <w:rsid w:val="44724856"/>
    <w:rsid w:val="44748DB8"/>
    <w:rsid w:val="4556AECD"/>
    <w:rsid w:val="45AEBC2D"/>
    <w:rsid w:val="45C8C0B2"/>
    <w:rsid w:val="45CFAE6E"/>
    <w:rsid w:val="45E72E65"/>
    <w:rsid w:val="4608A5CD"/>
    <w:rsid w:val="46B8F6D5"/>
    <w:rsid w:val="470E92BD"/>
    <w:rsid w:val="4792E2CD"/>
    <w:rsid w:val="479796D4"/>
    <w:rsid w:val="47EB3785"/>
    <w:rsid w:val="47FC5FC9"/>
    <w:rsid w:val="485E5ABB"/>
    <w:rsid w:val="488297AD"/>
    <w:rsid w:val="4957CCC2"/>
    <w:rsid w:val="497AB0ED"/>
    <w:rsid w:val="4AA10146"/>
    <w:rsid w:val="4AA3017E"/>
    <w:rsid w:val="4AF1253B"/>
    <w:rsid w:val="4B0A15C1"/>
    <w:rsid w:val="4B6FF260"/>
    <w:rsid w:val="4BA3D485"/>
    <w:rsid w:val="4BAEC652"/>
    <w:rsid w:val="4BE1D276"/>
    <w:rsid w:val="4BF80535"/>
    <w:rsid w:val="4C660790"/>
    <w:rsid w:val="4C67474A"/>
    <w:rsid w:val="4C9753B1"/>
    <w:rsid w:val="4CB1AF00"/>
    <w:rsid w:val="4D3EC02B"/>
    <w:rsid w:val="4D8B5DAD"/>
    <w:rsid w:val="4D8C01AB"/>
    <w:rsid w:val="4D91CAC3"/>
    <w:rsid w:val="4D9D9960"/>
    <w:rsid w:val="4F46BD8F"/>
    <w:rsid w:val="4F74FFCD"/>
    <w:rsid w:val="50530FBA"/>
    <w:rsid w:val="5054C58B"/>
    <w:rsid w:val="5075F1EB"/>
    <w:rsid w:val="50818EBE"/>
    <w:rsid w:val="5146D030"/>
    <w:rsid w:val="51F55B20"/>
    <w:rsid w:val="5219BE15"/>
    <w:rsid w:val="52952CBB"/>
    <w:rsid w:val="52B9CE59"/>
    <w:rsid w:val="53413AF4"/>
    <w:rsid w:val="5393B988"/>
    <w:rsid w:val="53A3DD4B"/>
    <w:rsid w:val="5430FD1C"/>
    <w:rsid w:val="5597B2A4"/>
    <w:rsid w:val="559CDCA8"/>
    <w:rsid w:val="55EC9E16"/>
    <w:rsid w:val="55F05B4E"/>
    <w:rsid w:val="56296698"/>
    <w:rsid w:val="5640A067"/>
    <w:rsid w:val="564D4C1D"/>
    <w:rsid w:val="56936232"/>
    <w:rsid w:val="56E2499A"/>
    <w:rsid w:val="57222537"/>
    <w:rsid w:val="577E0520"/>
    <w:rsid w:val="578C3E3A"/>
    <w:rsid w:val="5854734B"/>
    <w:rsid w:val="597517C1"/>
    <w:rsid w:val="5B71117A"/>
    <w:rsid w:val="5B9150EB"/>
    <w:rsid w:val="5D84F7DE"/>
    <w:rsid w:val="5DE68C88"/>
    <w:rsid w:val="5E2A3CBA"/>
    <w:rsid w:val="5E57E981"/>
    <w:rsid w:val="5FA74174"/>
    <w:rsid w:val="60723AAE"/>
    <w:rsid w:val="60A49991"/>
    <w:rsid w:val="60DF6698"/>
    <w:rsid w:val="61DD99E2"/>
    <w:rsid w:val="621A9D99"/>
    <w:rsid w:val="626CC564"/>
    <w:rsid w:val="6349FE02"/>
    <w:rsid w:val="634B80F1"/>
    <w:rsid w:val="63589AD1"/>
    <w:rsid w:val="63982CC1"/>
    <w:rsid w:val="639A4D23"/>
    <w:rsid w:val="63D8A2C3"/>
    <w:rsid w:val="640895C5"/>
    <w:rsid w:val="64B7243E"/>
    <w:rsid w:val="64EA1761"/>
    <w:rsid w:val="6676AF6C"/>
    <w:rsid w:val="66888357"/>
    <w:rsid w:val="677EC1A8"/>
    <w:rsid w:val="6A4C37E7"/>
    <w:rsid w:val="6AD5B36C"/>
    <w:rsid w:val="6C0E5478"/>
    <w:rsid w:val="6C5232CB"/>
    <w:rsid w:val="6C80EAA5"/>
    <w:rsid w:val="6C972211"/>
    <w:rsid w:val="6CCF241B"/>
    <w:rsid w:val="6CE654BA"/>
    <w:rsid w:val="6CF7B288"/>
    <w:rsid w:val="6E04C44A"/>
    <w:rsid w:val="6E970D36"/>
    <w:rsid w:val="6EAB64F2"/>
    <w:rsid w:val="6F54225D"/>
    <w:rsid w:val="6F667E37"/>
    <w:rsid w:val="6F948452"/>
    <w:rsid w:val="6F97FAFD"/>
    <w:rsid w:val="6FB48CDB"/>
    <w:rsid w:val="6FD60814"/>
    <w:rsid w:val="70E47842"/>
    <w:rsid w:val="710385A3"/>
    <w:rsid w:val="712EA802"/>
    <w:rsid w:val="71F46ABB"/>
    <w:rsid w:val="7341A0A9"/>
    <w:rsid w:val="735D83C4"/>
    <w:rsid w:val="737562C6"/>
    <w:rsid w:val="743B12B7"/>
    <w:rsid w:val="74ADDC09"/>
    <w:rsid w:val="74FE9AC6"/>
    <w:rsid w:val="759913CB"/>
    <w:rsid w:val="75D3256D"/>
    <w:rsid w:val="7609D977"/>
    <w:rsid w:val="766511CA"/>
    <w:rsid w:val="776349A2"/>
    <w:rsid w:val="77B5997F"/>
    <w:rsid w:val="7839CBA1"/>
    <w:rsid w:val="7884C23A"/>
    <w:rsid w:val="79141664"/>
    <w:rsid w:val="7A08116D"/>
    <w:rsid w:val="7A0B5069"/>
    <w:rsid w:val="7A802DE7"/>
    <w:rsid w:val="7A9CC62B"/>
    <w:rsid w:val="7AC3C901"/>
    <w:rsid w:val="7B65FA46"/>
    <w:rsid w:val="7B7A63E6"/>
    <w:rsid w:val="7B8DF86D"/>
    <w:rsid w:val="7BE78083"/>
    <w:rsid w:val="7C693F87"/>
    <w:rsid w:val="7CCA7009"/>
    <w:rsid w:val="7D623E35"/>
    <w:rsid w:val="7E3A8239"/>
    <w:rsid w:val="7EA0366B"/>
    <w:rsid w:val="7F8C0BD8"/>
    <w:rsid w:val="7FC3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3C647"/>
  <w15:docId w15:val="{9FA21917-6488-4AB9-AD44-0BE0F518F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4012"/>
    <w:pPr>
      <w:spacing w:after="0" w:line="240" w:lineRule="auto"/>
      <w:jc w:val="both"/>
    </w:pPr>
    <w:rPr>
      <w:rFonts w:ascii="Calibri" w:eastAsia="Times New Roman" w:hAnsi="Calibri" w:cs="Calibri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2532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46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rsid w:val="005E40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E40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012"/>
    <w:rPr>
      <w:rFonts w:ascii="Calibri" w:eastAsia="Times New Roman" w:hAnsi="Calibri" w:cs="Calibri"/>
      <w:sz w:val="20"/>
      <w:szCs w:val="20"/>
      <w:lang w:eastAsia="ar-SA"/>
    </w:rPr>
  </w:style>
  <w:style w:type="paragraph" w:styleId="Nzev">
    <w:name w:val="Title"/>
    <w:basedOn w:val="Normln"/>
    <w:next w:val="Normln"/>
    <w:link w:val="NzevChar"/>
    <w:qFormat/>
    <w:rsid w:val="005E4012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5E4012"/>
    <w:rPr>
      <w:rFonts w:ascii="Calibri" w:eastAsia="Times New Roman" w:hAnsi="Calibri" w:cs="Calibri"/>
      <w:b/>
      <w:bCs/>
      <w:kern w:val="28"/>
      <w:sz w:val="32"/>
      <w:szCs w:val="32"/>
      <w:lang w:eastAsia="ar-SA"/>
    </w:rPr>
  </w:style>
  <w:style w:type="character" w:styleId="Siln">
    <w:name w:val="Strong"/>
    <w:qFormat/>
    <w:rsid w:val="005E4012"/>
    <w:rPr>
      <w:b/>
      <w:bCs/>
    </w:rPr>
  </w:style>
  <w:style w:type="paragraph" w:styleId="Zhlav">
    <w:name w:val="header"/>
    <w:basedOn w:val="Normln"/>
    <w:link w:val="ZhlavChar"/>
    <w:unhideWhenUsed/>
    <w:rsid w:val="004422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42220"/>
    <w:rPr>
      <w:rFonts w:ascii="Calibri" w:eastAsia="Times New Roman" w:hAnsi="Calibri" w:cs="Calibri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4422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2220"/>
    <w:rPr>
      <w:rFonts w:ascii="Calibri" w:eastAsia="Times New Roman" w:hAnsi="Calibri" w:cs="Calibri"/>
      <w:lang w:eastAsia="ar-SA"/>
    </w:rPr>
  </w:style>
  <w:style w:type="table" w:styleId="Mkatabulky">
    <w:name w:val="Table Grid"/>
    <w:basedOn w:val="Normlntabulka"/>
    <w:uiPriority w:val="39"/>
    <w:rsid w:val="00085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L1">
    <w:name w:val="!SML 1."/>
    <w:basedOn w:val="Nadpis3"/>
    <w:next w:val="SML11"/>
    <w:qFormat/>
    <w:rsid w:val="009D462F"/>
    <w:pPr>
      <w:numPr>
        <w:numId w:val="5"/>
      </w:numPr>
      <w:spacing w:before="240" w:after="120"/>
      <w:ind w:left="851" w:hanging="851"/>
      <w:outlineLvl w:val="0"/>
    </w:pPr>
    <w:rPr>
      <w:rFonts w:ascii="Calibri" w:eastAsia="Calibri" w:hAnsi="Calibri" w:cs="Arial"/>
      <w:b/>
      <w:bCs/>
      <w:color w:val="auto"/>
      <w:szCs w:val="26"/>
      <w:shd w:val="clear" w:color="auto" w:fill="FFFFFF"/>
      <w:lang w:eastAsia="cs-CZ"/>
    </w:rPr>
  </w:style>
  <w:style w:type="paragraph" w:customStyle="1" w:styleId="SML11">
    <w:name w:val="!SML 1.1."/>
    <w:basedOn w:val="SML1"/>
    <w:link w:val="SML11Char"/>
    <w:qFormat/>
    <w:rsid w:val="009D462F"/>
    <w:pPr>
      <w:keepNext w:val="0"/>
      <w:keepLines w:val="0"/>
      <w:numPr>
        <w:ilvl w:val="1"/>
      </w:numPr>
      <w:spacing w:before="120"/>
      <w:ind w:left="851" w:hanging="851"/>
      <w:outlineLvl w:val="1"/>
    </w:pPr>
    <w:rPr>
      <w:b w:val="0"/>
    </w:rPr>
  </w:style>
  <w:style w:type="paragraph" w:customStyle="1" w:styleId="SML111">
    <w:name w:val="!SML 1.1.1."/>
    <w:basedOn w:val="SML11"/>
    <w:qFormat/>
    <w:rsid w:val="009D462F"/>
    <w:pPr>
      <w:numPr>
        <w:ilvl w:val="2"/>
      </w:numPr>
    </w:pPr>
  </w:style>
  <w:style w:type="paragraph" w:customStyle="1" w:styleId="SMLi">
    <w:name w:val="!SML i."/>
    <w:basedOn w:val="SML111"/>
    <w:link w:val="SMLiChar"/>
    <w:qFormat/>
    <w:rsid w:val="009D462F"/>
    <w:pPr>
      <w:numPr>
        <w:ilvl w:val="3"/>
      </w:numPr>
    </w:pPr>
  </w:style>
  <w:style w:type="character" w:customStyle="1" w:styleId="SML11Char">
    <w:name w:val="!SML 1.1. Char"/>
    <w:basedOn w:val="Standardnpsmoodstavce"/>
    <w:link w:val="SML11"/>
    <w:rsid w:val="009D462F"/>
    <w:rPr>
      <w:rFonts w:ascii="Calibri" w:eastAsia="Calibri" w:hAnsi="Calibri" w:cs="Arial"/>
      <w:bCs/>
      <w:sz w:val="24"/>
      <w:szCs w:val="26"/>
      <w:lang w:eastAsia="cs-CZ"/>
    </w:rPr>
  </w:style>
  <w:style w:type="character" w:customStyle="1" w:styleId="SMLiChar">
    <w:name w:val="!SML i. Char"/>
    <w:basedOn w:val="Standardnpsmoodstavce"/>
    <w:link w:val="SMLi"/>
    <w:rsid w:val="009D462F"/>
    <w:rPr>
      <w:rFonts w:ascii="Calibri" w:eastAsia="Calibri" w:hAnsi="Calibri" w:cs="Arial"/>
      <w:bCs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D462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43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4310"/>
    <w:rPr>
      <w:rFonts w:ascii="Segoe UI" w:eastAsia="Times New Roman" w:hAnsi="Segoe UI" w:cs="Segoe UI"/>
      <w:sz w:val="18"/>
      <w:szCs w:val="18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43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4310"/>
    <w:rPr>
      <w:rFonts w:ascii="Calibri" w:eastAsia="Times New Roman" w:hAnsi="Calibri" w:cs="Calibri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B86D29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C19D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C19D5"/>
    <w:rPr>
      <w:rFonts w:ascii="Calibri" w:eastAsia="Times New Roman" w:hAnsi="Calibri" w:cs="Calibri"/>
      <w:sz w:val="20"/>
      <w:szCs w:val="20"/>
      <w:lang w:eastAsia="ar-SA"/>
    </w:rPr>
  </w:style>
  <w:style w:type="character" w:styleId="Znakapoznpodarou">
    <w:name w:val="footnote reference"/>
    <w:basedOn w:val="Standardnpsmoodstavce"/>
    <w:unhideWhenUsed/>
    <w:rsid w:val="00AC19D5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A073BA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B0C14"/>
    <w:rPr>
      <w:rFonts w:ascii="Calibri" w:eastAsia="Times New Roman" w:hAnsi="Calibri" w:cs="Calibri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2532A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7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de5901-022c-4c7b-90f3-2d8bfcc7d82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4E7D015A3E47459928CEDE4309FEF7" ma:contentTypeVersion="14" ma:contentTypeDescription="Vytvoří nový dokument" ma:contentTypeScope="" ma:versionID="85a6deda744360445f682bdefe0d13c5">
  <xsd:schema xmlns:xsd="http://www.w3.org/2001/XMLSchema" xmlns:xs="http://www.w3.org/2001/XMLSchema" xmlns:p="http://schemas.microsoft.com/office/2006/metadata/properties" xmlns:ns3="791ffec8-a049-4779-98d9-acc7c89669e0" xmlns:ns4="8ede5901-022c-4c7b-90f3-2d8bfcc7d82c" targetNamespace="http://schemas.microsoft.com/office/2006/metadata/properties" ma:root="true" ma:fieldsID="5f1e02607ac76a9a6cdb8c848ea74612" ns3:_="" ns4:_="">
    <xsd:import namespace="791ffec8-a049-4779-98d9-acc7c89669e0"/>
    <xsd:import namespace="8ede5901-022c-4c7b-90f3-2d8bfcc7d82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3:SharedWithDetails" minOccurs="0"/>
                <xsd:element ref="ns3:SharingHintHash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ffec8-a049-4779-98d9-acc7c89669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e5901-022c-4c7b-90f3-2d8bfcc7d8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441A4E-4D71-4BF1-AB9E-8F5E6F3A24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4DEDC9-6F8C-4BB3-BCB1-9001A0B545D1}">
  <ds:schemaRefs>
    <ds:schemaRef ds:uri="http://schemas.microsoft.com/office/2006/metadata/properties"/>
    <ds:schemaRef ds:uri="http://schemas.microsoft.com/office/infopath/2007/PartnerControls"/>
    <ds:schemaRef ds:uri="8ede5901-022c-4c7b-90f3-2d8bfcc7d82c"/>
  </ds:schemaRefs>
</ds:datastoreItem>
</file>

<file path=customXml/itemProps3.xml><?xml version="1.0" encoding="utf-8"?>
<ds:datastoreItem xmlns:ds="http://schemas.openxmlformats.org/officeDocument/2006/customXml" ds:itemID="{22489974-76B3-4262-BD88-02AB67B074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8E432E-BAF0-43B1-8D04-60393C394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ffec8-a049-4779-98d9-acc7c89669e0"/>
    <ds:schemaRef ds:uri="8ede5901-022c-4c7b-90f3-2d8bfcc7d8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1584</Words>
  <Characters>9348</Characters>
  <Application>Microsoft Office Word</Application>
  <DocSecurity>0</DocSecurity>
  <Lines>77</Lines>
  <Paragraphs>21</Paragraphs>
  <ScaleCrop>false</ScaleCrop>
  <Company/>
  <LinksUpToDate>false</LinksUpToDate>
  <CharactersWithSpaces>10911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Tvrdoňová</dc:creator>
  <cp:keywords/>
  <dc:description/>
  <cp:lastModifiedBy>Matuszková Radka (MMB_OI)</cp:lastModifiedBy>
  <cp:revision>3</cp:revision>
  <cp:lastPrinted>2023-10-26T19:14:00Z</cp:lastPrinted>
  <dcterms:created xsi:type="dcterms:W3CDTF">2025-10-01T16:59:00Z</dcterms:created>
  <dcterms:modified xsi:type="dcterms:W3CDTF">2025-10-02T16:33:00Z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0x010100924E7D015A3E47459928CEDE4309FEF7</vt:lpwstr>
  </property>
</Properties>
</file>