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4E00" w14:textId="77777777" w:rsidR="00754DBB" w:rsidRPr="00754DBB" w:rsidRDefault="00754DBB" w:rsidP="00754DBB">
      <w:pPr>
        <w:spacing w:after="0"/>
        <w:jc w:val="center"/>
        <w:rPr>
          <w:rFonts w:ascii="Aptos" w:hAnsi="Aptos" w:cs="Tahoma"/>
          <w:b/>
          <w:caps/>
          <w:sz w:val="28"/>
          <w:szCs w:val="28"/>
        </w:rPr>
      </w:pPr>
      <w:bookmarkStart w:id="0" w:name="_Toc5262061"/>
      <w:bookmarkStart w:id="1" w:name="_Hlk21164851"/>
    </w:p>
    <w:p w14:paraId="3A05EA77" w14:textId="345A82DE" w:rsidR="00D67F4E" w:rsidRPr="00754DBB" w:rsidRDefault="00D67F4E" w:rsidP="00754DBB">
      <w:pPr>
        <w:spacing w:after="240"/>
        <w:jc w:val="center"/>
        <w:rPr>
          <w:rFonts w:ascii="Aptos" w:hAnsi="Aptos" w:cs="Tahoma"/>
          <w:b/>
          <w:caps/>
          <w:sz w:val="36"/>
          <w:szCs w:val="36"/>
        </w:rPr>
      </w:pPr>
      <w:r w:rsidRPr="00754DBB">
        <w:rPr>
          <w:rFonts w:ascii="Aptos" w:hAnsi="Aptos" w:cs="Tahoma"/>
          <w:b/>
          <w:caps/>
          <w:sz w:val="36"/>
          <w:szCs w:val="36"/>
        </w:rPr>
        <w:t xml:space="preserve">ČESTNÉ PROHLÁŠENÍ O </w:t>
      </w:r>
      <w:r w:rsidR="0099567E" w:rsidRPr="00754DBB">
        <w:rPr>
          <w:rFonts w:ascii="Aptos" w:hAnsi="Aptos" w:cs="Tahoma"/>
          <w:b/>
          <w:caps/>
          <w:sz w:val="36"/>
          <w:szCs w:val="36"/>
        </w:rPr>
        <w:t>neporušení mezinárodních sankcí</w:t>
      </w:r>
    </w:p>
    <w:p w14:paraId="231BA02A" w14:textId="45351E28" w:rsidR="00D50D59" w:rsidRPr="0030374D" w:rsidRDefault="0030374D" w:rsidP="00754DBB">
      <w:pPr>
        <w:jc w:val="both"/>
        <w:rPr>
          <w:rFonts w:ascii="Aptos" w:hAnsi="Aptos" w:cs="Tahoma"/>
          <w:bCs/>
        </w:rPr>
      </w:pPr>
      <w:r w:rsidRPr="00541525">
        <w:rPr>
          <w:rFonts w:ascii="Aptos" w:hAnsi="Aptos" w:cs="Tahoma"/>
          <w:color w:val="000000" w:themeColor="text1"/>
          <w:sz w:val="22"/>
        </w:rPr>
        <w:t xml:space="preserve">Pro účely podání nabídky ve výběrovém řízení na </w:t>
      </w:r>
      <w:r w:rsidRPr="00541525">
        <w:rPr>
          <w:rFonts w:ascii="Aptos" w:hAnsi="Aptos" w:cs="Tahoma"/>
          <w:color w:val="000000" w:themeColor="text1"/>
          <w:sz w:val="22"/>
          <w:shd w:val="clear" w:color="auto" w:fill="FFFFFF"/>
        </w:rPr>
        <w:t xml:space="preserve">veřejnou zakázku s názvem </w:t>
      </w:r>
      <w:r w:rsidRPr="00541525">
        <w:rPr>
          <w:rFonts w:ascii="Aptos" w:hAnsi="Aptos" w:cs="Tahoma"/>
          <w:bCs/>
          <w:i/>
          <w:iCs/>
          <w:color w:val="000000" w:themeColor="text1"/>
          <w:sz w:val="22"/>
          <w:shd w:val="clear" w:color="auto" w:fill="FFFFFF"/>
        </w:rPr>
        <w:t>„</w:t>
      </w:r>
      <w:r w:rsidRPr="00541525">
        <w:rPr>
          <w:rFonts w:ascii="Aptos" w:hAnsi="Aptos" w:cs="Tahoma"/>
          <w:bCs/>
          <w:i/>
          <w:iCs/>
          <w:color w:val="000000" w:themeColor="text1"/>
          <w:sz w:val="22"/>
        </w:rPr>
        <w:t>VHI RN Červený mlýn – výběr projektanta</w:t>
      </w:r>
      <w:r w:rsidRPr="00541525">
        <w:rPr>
          <w:rFonts w:ascii="Aptos" w:hAnsi="Aptos" w:cs="Tahoma"/>
          <w:i/>
          <w:iCs/>
          <w:color w:val="000000" w:themeColor="text1"/>
          <w:sz w:val="22"/>
          <w:shd w:val="clear" w:color="auto" w:fill="FFFFFF"/>
        </w:rPr>
        <w:t>“</w:t>
      </w:r>
      <w:r w:rsidRPr="00541525">
        <w:rPr>
          <w:rFonts w:ascii="Aptos" w:hAnsi="Aptos" w:cs="Tahoma"/>
          <w:color w:val="000000" w:themeColor="text1"/>
          <w:sz w:val="22"/>
          <w:shd w:val="clear" w:color="auto" w:fill="FFFFFF"/>
        </w:rPr>
        <w:t xml:space="preserve">, ev. č. ve Věstníku veřejných zakázek </w:t>
      </w:r>
      <w:r w:rsidR="00CE76D3" w:rsidRPr="00CE76D3">
        <w:rPr>
          <w:rFonts w:ascii="Aptos" w:hAnsi="Aptos" w:cs="Tahoma"/>
          <w:color w:val="000000" w:themeColor="text1"/>
          <w:sz w:val="22"/>
        </w:rPr>
        <w:t>Z2025-071230</w:t>
      </w:r>
      <w:r w:rsidRPr="00541525">
        <w:rPr>
          <w:rFonts w:ascii="Aptos" w:hAnsi="Aptos" w:cs="Tahoma"/>
          <w:color w:val="000000" w:themeColor="text1"/>
          <w:sz w:val="22"/>
        </w:rPr>
        <w:t xml:space="preserve">, </w:t>
      </w:r>
      <w:r w:rsidRPr="00541525">
        <w:rPr>
          <w:rFonts w:ascii="Aptos" w:hAnsi="Aptos" w:cs="Tahoma"/>
          <w:color w:val="000000" w:themeColor="text1"/>
          <w:sz w:val="22"/>
          <w:shd w:val="clear" w:color="auto" w:fill="FFFFFF"/>
        </w:rPr>
        <w:t xml:space="preserve">vyhlášenou zadavatelem </w:t>
      </w:r>
      <w:r w:rsidRPr="00541525">
        <w:rPr>
          <w:rFonts w:ascii="Aptos" w:eastAsia="Calibri" w:hAnsi="Aptos" w:cs="Tahoma"/>
          <w:b/>
          <w:color w:val="000000" w:themeColor="text1"/>
          <w:sz w:val="22"/>
        </w:rPr>
        <w:t>statutární město Brno</w:t>
      </w:r>
      <w:r w:rsidRPr="00541525">
        <w:rPr>
          <w:rFonts w:ascii="Aptos" w:eastAsia="Calibri" w:hAnsi="Aptos" w:cs="Tahoma"/>
          <w:color w:val="000000" w:themeColor="text1"/>
          <w:sz w:val="22"/>
        </w:rPr>
        <w:t>, IČO: 449 92 785, se sídlem Dominikánské náměstí 196/1, Brno-město, 602 00 Brno</w:t>
      </w:r>
      <w:r w:rsidRPr="00541525">
        <w:rPr>
          <w:rFonts w:ascii="Aptos" w:eastAsia="Calibri" w:hAnsi="Aptos" w:cs="Tahoma"/>
          <w:color w:val="000000"/>
          <w:sz w:val="22"/>
        </w:rPr>
        <w:t>.</w:t>
      </w:r>
    </w:p>
    <w:p w14:paraId="70674942" w14:textId="56F714EA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754DBB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D50D59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754DBB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1"/>
      </w:r>
      <w:r w:rsidRPr="00754DBB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</w:p>
    <w:p w14:paraId="457257A5" w14:textId="5FEA39C9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se sídlem</w:t>
      </w:r>
      <w:r w:rsidR="00D50D59">
        <w:rPr>
          <w:rFonts w:ascii="Aptos" w:hAnsi="Aptos" w:cs="Tahoma"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color w:val="000000"/>
          <w:sz w:val="22"/>
          <w:szCs w:val="22"/>
        </w:rPr>
        <w:softHyphen/>
      </w:r>
      <w:r w:rsidRPr="00754DBB">
        <w:rPr>
          <w:rFonts w:ascii="Aptos" w:hAnsi="Aptos" w:cs="Tahoma"/>
          <w:color w:val="000000"/>
          <w:sz w:val="22"/>
          <w:szCs w:val="22"/>
        </w:rPr>
        <w:softHyphen/>
        <w:t xml:space="preserve">/ trvale bytem </w:t>
      </w:r>
      <w:r w:rsidRPr="00754DBB">
        <w:rPr>
          <w:rFonts w:ascii="Aptos" w:hAnsi="Aptos" w:cs="Tahoma"/>
          <w:sz w:val="22"/>
          <w:szCs w:val="22"/>
          <w:highlight w:val="yellow"/>
          <w:lang w:val="pl-PL"/>
        </w:rPr>
        <w:t>[DOPLNÍ DODAVATEL]</w:t>
      </w:r>
    </w:p>
    <w:p w14:paraId="4E9939B8" w14:textId="67B739B0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IČO:</w:t>
      </w:r>
      <w:r w:rsidRPr="00754DBB">
        <w:rPr>
          <w:rFonts w:ascii="Aptos" w:hAnsi="Aptos" w:cs="Tahoma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</w:t>
      </w:r>
      <w:r w:rsidR="00B33B82" w:rsidRPr="00754DBB">
        <w:rPr>
          <w:rFonts w:ascii="Aptos" w:hAnsi="Aptos" w:cs="Tahoma"/>
          <w:sz w:val="22"/>
          <w:szCs w:val="22"/>
          <w:highlight w:val="yellow"/>
        </w:rPr>
        <w:t>]</w:t>
      </w:r>
    </w:p>
    <w:p w14:paraId="67482D72" w14:textId="77777777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color w:val="000000"/>
          <w:sz w:val="22"/>
          <w:szCs w:val="22"/>
        </w:rPr>
        <w:t>,</w:t>
      </w:r>
    </w:p>
    <w:p w14:paraId="570453F1" w14:textId="11FC4109" w:rsidR="00D67F4E" w:rsidRPr="00754DBB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sp. zn.</w:t>
      </w:r>
      <w:r w:rsidR="00D67F4E" w:rsidRPr="00754DBB">
        <w:rPr>
          <w:rFonts w:ascii="Aptos" w:hAnsi="Aptos" w:cs="Tahoma"/>
          <w:color w:val="000000"/>
          <w:sz w:val="22"/>
          <w:szCs w:val="22"/>
        </w:rPr>
        <w:t xml:space="preserve"> </w:t>
      </w:r>
      <w:r w:rsidR="00D67F4E" w:rsidRPr="00754DBB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754DBB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</w:p>
    <w:p w14:paraId="5C15231C" w14:textId="77777777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31F0CBDB" w14:textId="4B5BCA54" w:rsidR="00D67F4E" w:rsidRPr="00754DBB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čestně prohlašuje, že</w:t>
      </w:r>
    </w:p>
    <w:p w14:paraId="1B6DC745" w14:textId="77777777" w:rsidR="009E45F3" w:rsidRPr="00754DBB" w:rsidRDefault="009E45F3" w:rsidP="00D50D59">
      <w:pPr>
        <w:autoSpaceDE w:val="0"/>
        <w:autoSpaceDN w:val="0"/>
        <w:adjustRightInd w:val="0"/>
        <w:spacing w:after="0"/>
        <w:jc w:val="center"/>
        <w:rPr>
          <w:rFonts w:ascii="Aptos" w:hAnsi="Aptos" w:cs="Tahoma"/>
          <w:color w:val="000000"/>
          <w:sz w:val="22"/>
          <w:szCs w:val="22"/>
        </w:rPr>
      </w:pPr>
    </w:p>
    <w:bookmarkEnd w:id="0"/>
    <w:bookmarkEnd w:id="1"/>
    <w:p w14:paraId="4546009F" w14:textId="1F6A39FE" w:rsidR="005D7584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ruským státním příslušníkem, fyzickou či právnickou osobou, subjektem či orgánem se sídlem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Rusku,</w:t>
      </w:r>
    </w:p>
    <w:p w14:paraId="25B9B077" w14:textId="0CC3E654" w:rsidR="005D7584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právnickou osobou, subjektem či orgánem, které jsou z více než 50 % přímo či nepřímo vlastněny některým ze subjektů uvedených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písm</w:t>
      </w:r>
      <w:r w:rsidR="005D7584" w:rsidRPr="00754DBB">
        <w:rPr>
          <w:rFonts w:ascii="Aptos" w:hAnsi="Aptos"/>
          <w:bCs/>
          <w:sz w:val="22"/>
          <w:szCs w:val="22"/>
        </w:rPr>
        <w:t>.</w:t>
      </w:r>
      <w:r w:rsidRPr="00754DBB">
        <w:rPr>
          <w:rFonts w:ascii="Aptos" w:hAnsi="Aptos"/>
          <w:bCs/>
          <w:sz w:val="22"/>
          <w:szCs w:val="22"/>
        </w:rPr>
        <w:t xml:space="preserve"> a),</w:t>
      </w:r>
    </w:p>
    <w:p w14:paraId="7306FBA1" w14:textId="2E87F3D5" w:rsidR="0099567E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fyzickou nebo právnickou osobou, subjektem či orgánem, které jednají jménem nebo na pokyn některého ze subjektů uvedených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písm</w:t>
      </w:r>
      <w:r w:rsidR="005D7584" w:rsidRPr="00754DBB">
        <w:rPr>
          <w:rFonts w:ascii="Aptos" w:hAnsi="Aptos"/>
          <w:bCs/>
          <w:sz w:val="22"/>
          <w:szCs w:val="22"/>
        </w:rPr>
        <w:t>.</w:t>
      </w:r>
      <w:r w:rsidRPr="00754DBB">
        <w:rPr>
          <w:rFonts w:ascii="Aptos" w:hAnsi="Aptos"/>
          <w:bCs/>
          <w:sz w:val="22"/>
          <w:szCs w:val="22"/>
        </w:rPr>
        <w:t xml:space="preserve"> a) nebo b) a</w:t>
      </w:r>
    </w:p>
    <w:p w14:paraId="3D0A6697" w14:textId="03BED877" w:rsidR="0099567E" w:rsidRPr="00754DBB" w:rsidRDefault="0099567E" w:rsidP="00754DBB">
      <w:pPr>
        <w:jc w:val="both"/>
        <w:rPr>
          <w:rFonts w:ascii="Aptos" w:hAnsi="Aptos" w:cs="Tahoma"/>
          <w:bCs/>
          <w:sz w:val="22"/>
          <w:szCs w:val="22"/>
        </w:rPr>
      </w:pPr>
      <w:r w:rsidRPr="00754DBB">
        <w:rPr>
          <w:rFonts w:ascii="Aptos" w:hAnsi="Aptos" w:cs="Tahoma"/>
          <w:bCs/>
          <w:sz w:val="22"/>
          <w:szCs w:val="22"/>
        </w:rPr>
        <w:t>žádný z poddodavatelů, dodavatelů nebo</w:t>
      </w:r>
      <w:r w:rsidR="001B3A27" w:rsidRPr="00754DBB">
        <w:rPr>
          <w:rFonts w:ascii="Aptos" w:hAnsi="Aptos" w:cs="Tahoma"/>
          <w:bCs/>
          <w:sz w:val="22"/>
          <w:szCs w:val="22"/>
        </w:rPr>
        <w:t xml:space="preserve"> jiných</w:t>
      </w:r>
      <w:r w:rsidRPr="00754DBB">
        <w:rPr>
          <w:rFonts w:ascii="Aptos" w:hAnsi="Aptos" w:cs="Tahoma"/>
          <w:bCs/>
          <w:sz w:val="22"/>
          <w:szCs w:val="22"/>
        </w:rPr>
        <w:t xml:space="preserve"> subjektů</w:t>
      </w:r>
      <w:r w:rsidR="001B3A27" w:rsidRPr="00754DBB">
        <w:rPr>
          <w:rFonts w:ascii="Aptos" w:hAnsi="Aptos" w:cs="Tahoma"/>
          <w:bCs/>
          <w:sz w:val="22"/>
          <w:szCs w:val="22"/>
        </w:rPr>
        <w:t xml:space="preserve"> podílejících se na </w:t>
      </w:r>
      <w:r w:rsidR="003141A4" w:rsidRPr="00754DBB">
        <w:rPr>
          <w:rFonts w:ascii="Aptos" w:hAnsi="Aptos" w:cs="Tahoma"/>
          <w:bCs/>
          <w:sz w:val="22"/>
          <w:szCs w:val="22"/>
        </w:rPr>
        <w:t xml:space="preserve">plnění </w:t>
      </w:r>
      <w:r w:rsidR="001B3A27" w:rsidRPr="00754DBB">
        <w:rPr>
          <w:rFonts w:ascii="Aptos" w:hAnsi="Aptos" w:cs="Tahoma"/>
          <w:bCs/>
          <w:sz w:val="22"/>
          <w:szCs w:val="22"/>
        </w:rPr>
        <w:t>veřejné zakázky</w:t>
      </w:r>
      <w:r w:rsidRPr="00754DBB">
        <w:rPr>
          <w:rFonts w:ascii="Aptos" w:hAnsi="Aptos" w:cs="Tahoma"/>
          <w:bCs/>
          <w:sz w:val="22"/>
          <w:szCs w:val="22"/>
        </w:rPr>
        <w:t xml:space="preserve">, </w:t>
      </w:r>
      <w:r w:rsidR="001B3A27" w:rsidRPr="00754DBB">
        <w:rPr>
          <w:rFonts w:ascii="Aptos" w:hAnsi="Aptos" w:cs="Tahoma"/>
          <w:bCs/>
          <w:sz w:val="22"/>
          <w:szCs w:val="22"/>
        </w:rPr>
        <w:t>pokud</w:t>
      </w:r>
      <w:r w:rsidRPr="00754DBB">
        <w:rPr>
          <w:rFonts w:ascii="Aptos" w:hAnsi="Aptos" w:cs="Tahoma"/>
          <w:bCs/>
          <w:sz w:val="22"/>
          <w:szCs w:val="22"/>
        </w:rPr>
        <w:t xml:space="preserve"> jimi poskytované plnění bude představovat více než 10 % hodnoty </w:t>
      </w:r>
      <w:r w:rsidR="003141A4" w:rsidRPr="00754DBB">
        <w:rPr>
          <w:rFonts w:ascii="Aptos" w:hAnsi="Aptos" w:cs="Tahoma"/>
          <w:bCs/>
          <w:sz w:val="22"/>
          <w:szCs w:val="22"/>
        </w:rPr>
        <w:t xml:space="preserve">veřejné </w:t>
      </w:r>
      <w:r w:rsidRPr="00754DBB">
        <w:rPr>
          <w:rFonts w:ascii="Aptos" w:hAnsi="Aptos" w:cs="Tahoma"/>
          <w:bCs/>
          <w:sz w:val="22"/>
          <w:szCs w:val="22"/>
        </w:rPr>
        <w:t>zakázky, není osobou uvedenou v</w:t>
      </w:r>
      <w:r w:rsidR="005D7584" w:rsidRPr="00754DBB">
        <w:rPr>
          <w:rFonts w:ascii="Aptos" w:hAnsi="Aptos" w:cs="Tahoma"/>
          <w:bCs/>
          <w:sz w:val="22"/>
          <w:szCs w:val="22"/>
        </w:rPr>
        <w:t> </w:t>
      </w:r>
      <w:r w:rsidRPr="00754DBB">
        <w:rPr>
          <w:rFonts w:ascii="Aptos" w:hAnsi="Aptos" w:cs="Tahoma"/>
          <w:bCs/>
          <w:sz w:val="22"/>
          <w:szCs w:val="22"/>
        </w:rPr>
        <w:t>písm</w:t>
      </w:r>
      <w:r w:rsidR="005D7584" w:rsidRPr="00754DBB">
        <w:rPr>
          <w:rFonts w:ascii="Aptos" w:hAnsi="Aptos" w:cs="Tahoma"/>
          <w:bCs/>
          <w:sz w:val="22"/>
          <w:szCs w:val="22"/>
        </w:rPr>
        <w:t>.</w:t>
      </w:r>
      <w:r w:rsidR="00B33B82" w:rsidRPr="00754DBB">
        <w:rPr>
          <w:rFonts w:ascii="Aptos" w:hAnsi="Aptos" w:cs="Tahoma"/>
          <w:bCs/>
          <w:sz w:val="22"/>
          <w:szCs w:val="22"/>
        </w:rPr>
        <w:t> </w:t>
      </w:r>
      <w:r w:rsidRPr="00754DBB">
        <w:rPr>
          <w:rFonts w:ascii="Aptos" w:hAnsi="Aptos" w:cs="Tahoma"/>
          <w:bCs/>
          <w:sz w:val="22"/>
          <w:szCs w:val="22"/>
        </w:rPr>
        <w:t>a), b) nebo c).</w:t>
      </w:r>
    </w:p>
    <w:p w14:paraId="3D7ADD46" w14:textId="1484930F" w:rsidR="00D67F4E" w:rsidRPr="00754DBB" w:rsidRDefault="00D67F4E" w:rsidP="00754DBB">
      <w:pPr>
        <w:spacing w:before="240" w:after="0"/>
        <w:rPr>
          <w:rFonts w:ascii="Aptos" w:hAnsi="Aptos" w:cs="Tahoma"/>
          <w:i/>
          <w:iCs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 xml:space="preserve">V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sz w:val="22"/>
          <w:szCs w:val="22"/>
        </w:rPr>
        <w:t xml:space="preserve"> dne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754DBB">
        <w:rPr>
          <w:rFonts w:ascii="Aptos" w:hAnsi="Aptos" w:cs="Tahoma"/>
          <w:i/>
          <w:iCs/>
          <w:sz w:val="22"/>
          <w:szCs w:val="22"/>
        </w:rPr>
        <w:tab/>
      </w:r>
      <w:r w:rsidRPr="00754DBB">
        <w:rPr>
          <w:rFonts w:ascii="Aptos" w:hAnsi="Aptos" w:cs="Tahoma"/>
          <w:i/>
          <w:iCs/>
          <w:sz w:val="22"/>
          <w:szCs w:val="22"/>
        </w:rPr>
        <w:tab/>
      </w:r>
    </w:p>
    <w:p w14:paraId="2D879628" w14:textId="77777777" w:rsidR="00D67F4E" w:rsidRPr="00754DBB" w:rsidRDefault="00D67F4E" w:rsidP="00754DBB">
      <w:pPr>
        <w:spacing w:after="0"/>
        <w:rPr>
          <w:rFonts w:ascii="Aptos" w:hAnsi="Aptos" w:cs="Tahoma"/>
          <w:i/>
          <w:iCs/>
          <w:sz w:val="22"/>
          <w:szCs w:val="22"/>
        </w:rPr>
      </w:pPr>
    </w:p>
    <w:p w14:paraId="45983A32" w14:textId="05E3BFBA" w:rsidR="00D67F4E" w:rsidRPr="00754DBB" w:rsidRDefault="00D67F4E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E87891" w:rsidRPr="00754DBB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754DBB">
        <w:rPr>
          <w:rFonts w:ascii="Aptos" w:hAnsi="Aptos" w:cs="Tahoma"/>
          <w:color w:val="000000"/>
          <w:sz w:val="22"/>
          <w:szCs w:val="22"/>
        </w:rPr>
        <w:t>řízení</w:t>
      </w:r>
    </w:p>
    <w:p w14:paraId="5D1B6DBD" w14:textId="77777777" w:rsidR="0099567E" w:rsidRPr="00754DBB" w:rsidRDefault="0099567E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</w:p>
    <w:p w14:paraId="7BFD7CCF" w14:textId="77777777" w:rsidR="00D67F4E" w:rsidRPr="00754DBB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ab/>
        <w:t>_</w:t>
      </w:r>
      <w:r w:rsidRPr="00754DBB">
        <w:rPr>
          <w:rFonts w:ascii="Aptos" w:hAnsi="Aptos" w:cs="Tahoma"/>
          <w:color w:val="000000"/>
          <w:sz w:val="22"/>
          <w:szCs w:val="22"/>
          <w:u w:val="dotted"/>
        </w:rPr>
        <w:t>_________________</w:t>
      </w:r>
    </w:p>
    <w:p w14:paraId="46A9F993" w14:textId="77777777" w:rsidR="00D67F4E" w:rsidRPr="00754DBB" w:rsidRDefault="00D67F4E" w:rsidP="00D67F4E">
      <w:pPr>
        <w:spacing w:after="0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>titul, jméno, příjmení</w:t>
      </w:r>
    </w:p>
    <w:p w14:paraId="01D8574B" w14:textId="462FD068" w:rsidR="00D67F4E" w:rsidRPr="00754DBB" w:rsidRDefault="00D67F4E" w:rsidP="00D67F4E">
      <w:pPr>
        <w:spacing w:after="0"/>
        <w:ind w:left="5664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>funkce</w:t>
      </w:r>
      <w:r w:rsidR="00D50D59">
        <w:rPr>
          <w:rFonts w:ascii="Aptos" w:hAnsi="Aptos" w:cs="Tahoma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</w:rPr>
        <w:t>/ informace o zmocnění</w:t>
      </w:r>
    </w:p>
    <w:p w14:paraId="69DBD0BE" w14:textId="16E39278" w:rsidR="00F777F8" w:rsidRPr="00754DBB" w:rsidRDefault="00D67F4E" w:rsidP="00754DBB">
      <w:pPr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F777F8" w:rsidRPr="00754DBB" w:rsidSect="004B1458">
      <w:footerReference w:type="default" r:id="rId8"/>
      <w:headerReference w:type="first" r:id="rId9"/>
      <w:footerReference w:type="first" r:id="rId10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9125" w14:textId="77777777" w:rsidR="00E41CC7" w:rsidRDefault="00E41CC7" w:rsidP="00483CF4">
      <w:pPr>
        <w:spacing w:after="0" w:line="240" w:lineRule="auto"/>
      </w:pPr>
      <w:r>
        <w:separator/>
      </w:r>
    </w:p>
  </w:endnote>
  <w:endnote w:type="continuationSeparator" w:id="0">
    <w:p w14:paraId="4B73F671" w14:textId="77777777" w:rsidR="00E41CC7" w:rsidRDefault="00E41CC7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B6EA" w14:textId="77777777" w:rsidR="00E41CC7" w:rsidRDefault="00E41CC7" w:rsidP="00483CF4">
      <w:pPr>
        <w:spacing w:after="0" w:line="240" w:lineRule="auto"/>
      </w:pPr>
      <w:r>
        <w:separator/>
      </w:r>
    </w:p>
  </w:footnote>
  <w:footnote w:type="continuationSeparator" w:id="0">
    <w:p w14:paraId="6ED43C60" w14:textId="77777777" w:rsidR="00E41CC7" w:rsidRDefault="00E41CC7" w:rsidP="00483CF4">
      <w:pPr>
        <w:spacing w:after="0" w:line="240" w:lineRule="auto"/>
      </w:pPr>
      <w:r>
        <w:continuationSeparator/>
      </w:r>
    </w:p>
  </w:footnote>
  <w:footnote w:id="1">
    <w:p w14:paraId="7DC94C7F" w14:textId="4F5A8F4F" w:rsidR="00D67F4E" w:rsidRPr="00754DBB" w:rsidRDefault="00D67F4E" w:rsidP="00D67F4E">
      <w:pPr>
        <w:pStyle w:val="Textpoznpodarou"/>
        <w:spacing w:after="30" w:line="276" w:lineRule="auto"/>
        <w:jc w:val="both"/>
        <w:rPr>
          <w:rFonts w:ascii="Aptos" w:hAnsi="Aptos" w:cstheme="majorHAnsi"/>
          <w:sz w:val="18"/>
          <w:szCs w:val="18"/>
        </w:rPr>
      </w:pPr>
      <w:r w:rsidRPr="00754DBB">
        <w:rPr>
          <w:rStyle w:val="Znakapoznpodarou"/>
          <w:rFonts w:ascii="Aptos" w:hAnsi="Aptos" w:cstheme="majorHAnsi"/>
          <w:sz w:val="18"/>
          <w:szCs w:val="18"/>
        </w:rPr>
        <w:footnoteRef/>
      </w:r>
      <w:r w:rsidRPr="00754DBB">
        <w:rPr>
          <w:rFonts w:ascii="Aptos" w:hAnsi="Aptos" w:cstheme="majorHAnsi"/>
          <w:sz w:val="18"/>
          <w:szCs w:val="18"/>
        </w:rPr>
        <w:t xml:space="preserve"> Identifikační údaje doplní </w:t>
      </w:r>
      <w:r w:rsidR="003141A4" w:rsidRPr="00754DBB">
        <w:rPr>
          <w:rFonts w:ascii="Aptos" w:hAnsi="Aptos" w:cstheme="majorHAnsi"/>
          <w:sz w:val="18"/>
          <w:szCs w:val="18"/>
        </w:rPr>
        <w:t xml:space="preserve">účastník </w:t>
      </w:r>
      <w:r w:rsidRPr="00754DBB">
        <w:rPr>
          <w:rFonts w:ascii="Aptos" w:hAnsi="Aptos" w:cstheme="majorHAnsi"/>
          <w:sz w:val="18"/>
          <w:szCs w:val="18"/>
        </w:rPr>
        <w:t xml:space="preserve">dle skutečnosti, zda se jedná o </w:t>
      </w:r>
      <w:r w:rsidR="003141A4" w:rsidRPr="00754DBB">
        <w:rPr>
          <w:rFonts w:ascii="Aptos" w:hAnsi="Aptos" w:cstheme="majorHAnsi"/>
          <w:sz w:val="18"/>
          <w:szCs w:val="18"/>
        </w:rPr>
        <w:t xml:space="preserve">účastníka </w:t>
      </w:r>
      <w:r w:rsidRPr="00754DBB">
        <w:rPr>
          <w:rFonts w:ascii="Aptos" w:hAnsi="Aptos" w:cstheme="majorHAns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61CF" w14:textId="3E577078" w:rsidR="00DF7230" w:rsidRDefault="00DF7230" w:rsidP="001B3A27">
    <w:pPr>
      <w:pStyle w:val="Zhlav"/>
      <w:rPr>
        <w:rFonts w:ascii="Tahoma" w:hAnsi="Tahoma" w:cs="Tahoma"/>
        <w:b/>
        <w:bCs/>
        <w:sz w:val="19"/>
        <w:szCs w:val="19"/>
      </w:rPr>
    </w:pPr>
  </w:p>
  <w:p w14:paraId="74262CE1" w14:textId="77777777" w:rsidR="00DF7230" w:rsidRDefault="00DF7230" w:rsidP="001B3A27">
    <w:pPr>
      <w:pStyle w:val="Zhlav"/>
      <w:rPr>
        <w:rFonts w:ascii="Tahoma" w:hAnsi="Tahoma" w:cs="Tahoma"/>
        <w:b/>
        <w:bCs/>
        <w:sz w:val="19"/>
        <w:szCs w:val="19"/>
      </w:rPr>
    </w:pPr>
  </w:p>
  <w:p w14:paraId="7F6B6A74" w14:textId="77777777" w:rsidR="00DF7230" w:rsidRDefault="00DF7230" w:rsidP="001B3A27">
    <w:pPr>
      <w:pStyle w:val="Zhlav"/>
      <w:rPr>
        <w:rFonts w:ascii="Tahoma" w:hAnsi="Tahoma" w:cs="Tahoma"/>
        <w:b/>
        <w:bCs/>
        <w:sz w:val="19"/>
        <w:szCs w:val="19"/>
      </w:rPr>
    </w:pPr>
  </w:p>
  <w:p w14:paraId="0A4ACADA" w14:textId="25F2B892" w:rsidR="001B3A27" w:rsidRDefault="00D50D59">
    <w:pPr>
      <w:pStyle w:val="Zhlav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 xml:space="preserve">Příloha č. </w:t>
    </w:r>
    <w:r w:rsidR="0030374D" w:rsidRPr="0030374D">
      <w:rPr>
        <w:rFonts w:ascii="Aptos" w:hAnsi="Aptos" w:cs="Tahoma"/>
        <w:b/>
        <w:bCs/>
        <w:sz w:val="22"/>
        <w:szCs w:val="22"/>
      </w:rPr>
      <w:t>11</w:t>
    </w:r>
    <w:r w:rsidRPr="0030374D">
      <w:rPr>
        <w:rFonts w:ascii="Aptos" w:hAnsi="Aptos" w:cs="Tahoma"/>
        <w:b/>
        <w:bCs/>
        <w:sz w:val="22"/>
        <w:szCs w:val="22"/>
      </w:rPr>
      <w:t xml:space="preserve"> –</w:t>
    </w:r>
    <w:r>
      <w:rPr>
        <w:rFonts w:ascii="Aptos" w:hAnsi="Aptos" w:cs="Tahoma"/>
        <w:b/>
        <w:bCs/>
        <w:sz w:val="22"/>
        <w:szCs w:val="22"/>
      </w:rPr>
      <w:t xml:space="preserve"> </w:t>
    </w:r>
    <w:r w:rsidR="001B3A27" w:rsidRPr="00754DBB">
      <w:rPr>
        <w:rFonts w:ascii="Aptos" w:hAnsi="Aptos" w:cs="Tahoma"/>
        <w:b/>
        <w:bCs/>
        <w:sz w:val="22"/>
        <w:szCs w:val="22"/>
      </w:rPr>
      <w:t xml:space="preserve">Vzor </w:t>
    </w:r>
    <w:r w:rsidR="00737CC6" w:rsidRPr="00754DBB">
      <w:rPr>
        <w:rFonts w:ascii="Aptos" w:hAnsi="Aptos" w:cs="Tahoma"/>
        <w:b/>
        <w:bCs/>
        <w:sz w:val="22"/>
        <w:szCs w:val="22"/>
      </w:rPr>
      <w:t>Č</w:t>
    </w:r>
    <w:r w:rsidR="001B3A27" w:rsidRPr="00754DBB">
      <w:rPr>
        <w:rFonts w:ascii="Aptos" w:hAnsi="Aptos" w:cs="Tahoma"/>
        <w:b/>
        <w:bCs/>
        <w:sz w:val="22"/>
        <w:szCs w:val="22"/>
      </w:rPr>
      <w:t>estného prohlášení o</w:t>
    </w:r>
    <w:r w:rsidR="00FB3C43" w:rsidRPr="00754DBB">
      <w:rPr>
        <w:rFonts w:ascii="Aptos" w:hAnsi="Aptos" w:cs="Tahoma"/>
        <w:b/>
        <w:bCs/>
        <w:sz w:val="22"/>
        <w:szCs w:val="22"/>
      </w:rPr>
      <w:t xml:space="preserve"> neporušení</w:t>
    </w:r>
    <w:r w:rsidR="001B3A27" w:rsidRPr="00754DBB">
      <w:rPr>
        <w:rFonts w:ascii="Aptos" w:hAnsi="Aptos" w:cs="Tahoma"/>
        <w:b/>
        <w:bCs/>
        <w:sz w:val="22"/>
        <w:szCs w:val="22"/>
      </w:rPr>
      <w:t xml:space="preserve"> mezinárodních sankcích</w:t>
    </w:r>
  </w:p>
  <w:p w14:paraId="7C6EE7C2" w14:textId="77777777" w:rsidR="0054503B" w:rsidRPr="00754DBB" w:rsidRDefault="0054503B">
    <w:pPr>
      <w:pStyle w:val="Zhlav"/>
      <w:rPr>
        <w:rFonts w:ascii="Aptos" w:hAnsi="Apto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020401393">
    <w:abstractNumId w:val="25"/>
  </w:num>
  <w:num w:numId="2" w16cid:durableId="1716200375">
    <w:abstractNumId w:val="18"/>
  </w:num>
  <w:num w:numId="3" w16cid:durableId="1374231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115121">
    <w:abstractNumId w:val="7"/>
  </w:num>
  <w:num w:numId="5" w16cid:durableId="1359508278">
    <w:abstractNumId w:val="9"/>
  </w:num>
  <w:num w:numId="6" w16cid:durableId="463305712">
    <w:abstractNumId w:val="12"/>
  </w:num>
  <w:num w:numId="7" w16cid:durableId="133724097">
    <w:abstractNumId w:val="15"/>
  </w:num>
  <w:num w:numId="8" w16cid:durableId="307053382">
    <w:abstractNumId w:val="22"/>
  </w:num>
  <w:num w:numId="9" w16cid:durableId="1311398656">
    <w:abstractNumId w:val="17"/>
  </w:num>
  <w:num w:numId="10" w16cid:durableId="1361082639">
    <w:abstractNumId w:val="1"/>
  </w:num>
  <w:num w:numId="11" w16cid:durableId="611865302">
    <w:abstractNumId w:val="5"/>
  </w:num>
  <w:num w:numId="12" w16cid:durableId="1440875184">
    <w:abstractNumId w:val="24"/>
  </w:num>
  <w:num w:numId="13" w16cid:durableId="435449163">
    <w:abstractNumId w:val="13"/>
  </w:num>
  <w:num w:numId="14" w16cid:durableId="838927154">
    <w:abstractNumId w:val="11"/>
  </w:num>
  <w:num w:numId="15" w16cid:durableId="2041710050">
    <w:abstractNumId w:val="7"/>
  </w:num>
  <w:num w:numId="16" w16cid:durableId="1654680233">
    <w:abstractNumId w:val="7"/>
  </w:num>
  <w:num w:numId="17" w16cid:durableId="899364649">
    <w:abstractNumId w:val="7"/>
  </w:num>
  <w:num w:numId="18" w16cid:durableId="1838573741">
    <w:abstractNumId w:val="7"/>
  </w:num>
  <w:num w:numId="19" w16cid:durableId="1307124740">
    <w:abstractNumId w:val="17"/>
  </w:num>
  <w:num w:numId="20" w16cid:durableId="1502424163">
    <w:abstractNumId w:val="8"/>
  </w:num>
  <w:num w:numId="21" w16cid:durableId="2130128298">
    <w:abstractNumId w:val="7"/>
  </w:num>
  <w:num w:numId="22" w16cid:durableId="488208307">
    <w:abstractNumId w:val="7"/>
  </w:num>
  <w:num w:numId="23" w16cid:durableId="2120370250">
    <w:abstractNumId w:val="7"/>
  </w:num>
  <w:num w:numId="24" w16cid:durableId="723993562">
    <w:abstractNumId w:val="23"/>
  </w:num>
  <w:num w:numId="25" w16cid:durableId="1069886396">
    <w:abstractNumId w:val="4"/>
  </w:num>
  <w:num w:numId="26" w16cid:durableId="1722754553">
    <w:abstractNumId w:val="2"/>
  </w:num>
  <w:num w:numId="27" w16cid:durableId="516576776">
    <w:abstractNumId w:val="17"/>
  </w:num>
  <w:num w:numId="28" w16cid:durableId="958338389">
    <w:abstractNumId w:val="17"/>
  </w:num>
  <w:num w:numId="29" w16cid:durableId="818425733">
    <w:abstractNumId w:val="7"/>
  </w:num>
  <w:num w:numId="30" w16cid:durableId="1222252010">
    <w:abstractNumId w:val="7"/>
  </w:num>
  <w:num w:numId="31" w16cid:durableId="1141121475">
    <w:abstractNumId w:val="0"/>
  </w:num>
  <w:num w:numId="32" w16cid:durableId="962536996">
    <w:abstractNumId w:val="3"/>
  </w:num>
  <w:num w:numId="33" w16cid:durableId="1426144783">
    <w:abstractNumId w:val="10"/>
  </w:num>
  <w:num w:numId="34" w16cid:durableId="546798623">
    <w:abstractNumId w:val="7"/>
  </w:num>
  <w:num w:numId="35" w16cid:durableId="519512058">
    <w:abstractNumId w:val="7"/>
  </w:num>
  <w:num w:numId="36" w16cid:durableId="1519154956">
    <w:abstractNumId w:val="21"/>
  </w:num>
  <w:num w:numId="37" w16cid:durableId="857355034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0902715">
    <w:abstractNumId w:val="16"/>
  </w:num>
  <w:num w:numId="39" w16cid:durableId="695544943">
    <w:abstractNumId w:val="20"/>
  </w:num>
  <w:num w:numId="40" w16cid:durableId="1031498609">
    <w:abstractNumId w:val="19"/>
  </w:num>
  <w:num w:numId="41" w16cid:durableId="1690257086">
    <w:abstractNumId w:val="14"/>
  </w:num>
  <w:num w:numId="42" w16cid:durableId="96226836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47F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1E44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A87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06B1"/>
    <w:rsid w:val="000C1F66"/>
    <w:rsid w:val="000C2551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251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59E"/>
    <w:rsid w:val="000F1DEA"/>
    <w:rsid w:val="000F219C"/>
    <w:rsid w:val="000F22F3"/>
    <w:rsid w:val="000F3393"/>
    <w:rsid w:val="000F34D9"/>
    <w:rsid w:val="000F3C04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16879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3A27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6B03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B9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40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0C99"/>
    <w:rsid w:val="0026210C"/>
    <w:rsid w:val="00262717"/>
    <w:rsid w:val="00262796"/>
    <w:rsid w:val="00263DA0"/>
    <w:rsid w:val="002646AB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6F95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EC1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D79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74D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1A4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277CC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669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01D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C0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050A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2576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C7DE0"/>
    <w:rsid w:val="004D03A5"/>
    <w:rsid w:val="004D0512"/>
    <w:rsid w:val="004D0DEE"/>
    <w:rsid w:val="004D0DF7"/>
    <w:rsid w:val="004D123D"/>
    <w:rsid w:val="004D1974"/>
    <w:rsid w:val="004D1C51"/>
    <w:rsid w:val="004D1E4F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270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1DF2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8DB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03B"/>
    <w:rsid w:val="005454EB"/>
    <w:rsid w:val="00545B53"/>
    <w:rsid w:val="00545D62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696E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3480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2F7A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5EB6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6448"/>
    <w:rsid w:val="006C77A2"/>
    <w:rsid w:val="006D0294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7FD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53B"/>
    <w:rsid w:val="00727D46"/>
    <w:rsid w:val="00730452"/>
    <w:rsid w:val="0073120C"/>
    <w:rsid w:val="00732948"/>
    <w:rsid w:val="00734263"/>
    <w:rsid w:val="00734C60"/>
    <w:rsid w:val="00735B2F"/>
    <w:rsid w:val="00737C4A"/>
    <w:rsid w:val="00737CC6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4DBB"/>
    <w:rsid w:val="0075550D"/>
    <w:rsid w:val="00756584"/>
    <w:rsid w:val="00756AD7"/>
    <w:rsid w:val="007611F5"/>
    <w:rsid w:val="0076147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20"/>
    <w:rsid w:val="007A17ED"/>
    <w:rsid w:val="007A1C96"/>
    <w:rsid w:val="007A28F1"/>
    <w:rsid w:val="007A2CA0"/>
    <w:rsid w:val="007A35C5"/>
    <w:rsid w:val="007A3CA4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61E1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776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77BC8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00E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A672A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18C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3F28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63D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4622A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15B23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2B6C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08B"/>
    <w:rsid w:val="00C71F11"/>
    <w:rsid w:val="00C73222"/>
    <w:rsid w:val="00C7362C"/>
    <w:rsid w:val="00C743D9"/>
    <w:rsid w:val="00C75E2E"/>
    <w:rsid w:val="00C80A48"/>
    <w:rsid w:val="00C81DDE"/>
    <w:rsid w:val="00C82C35"/>
    <w:rsid w:val="00C85506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8D3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E76D3"/>
    <w:rsid w:val="00CF0AC8"/>
    <w:rsid w:val="00CF0FD9"/>
    <w:rsid w:val="00CF2340"/>
    <w:rsid w:val="00CF2D48"/>
    <w:rsid w:val="00CF325C"/>
    <w:rsid w:val="00CF3EA8"/>
    <w:rsid w:val="00CF40EF"/>
    <w:rsid w:val="00CF42AF"/>
    <w:rsid w:val="00CF6151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0D59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5DF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64E2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DF7230"/>
    <w:rsid w:val="00DF7CD0"/>
    <w:rsid w:val="00E02A61"/>
    <w:rsid w:val="00E03108"/>
    <w:rsid w:val="00E031DD"/>
    <w:rsid w:val="00E04660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502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1CC7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577D8"/>
    <w:rsid w:val="00E57E14"/>
    <w:rsid w:val="00E61067"/>
    <w:rsid w:val="00E6471A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4C2C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17CAF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4F84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C43"/>
    <w:rsid w:val="00FB3E1B"/>
    <w:rsid w:val="00FB4609"/>
    <w:rsid w:val="00FB51F3"/>
    <w:rsid w:val="00FB56A7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0476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A7DFB-C589-40FA-881D-1998A6EC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2021-05-24T08:38:00Z</dcterms:created>
  <dcterms:modified xsi:type="dcterms:W3CDTF">2025-12-22T13:35:00Z</dcterms:modified>
</cp:coreProperties>
</file>