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Mkatabulky"/>
        <w:tblW w:w="96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68"/>
        <w:gridCol w:w="4451"/>
        <w:gridCol w:w="1985"/>
        <w:gridCol w:w="936"/>
      </w:tblGrid>
      <w:tr w:rsidR="001A6538" w:rsidRPr="002502F2" w14:paraId="3385A56A" w14:textId="77777777" w:rsidTr="00106A02">
        <w:tc>
          <w:tcPr>
            <w:tcW w:w="2268" w:type="dxa"/>
          </w:tcPr>
          <w:p w14:paraId="41739896" w14:textId="77777777" w:rsidR="001A6538" w:rsidRPr="002502F2" w:rsidRDefault="001A6538" w:rsidP="009140A7">
            <w:pPr>
              <w:pStyle w:val="Brnopopis"/>
              <w:rPr>
                <w:color w:val="FF0000"/>
              </w:rPr>
            </w:pPr>
            <w:bookmarkStart w:id="0" w:name="_Hlk112843104"/>
            <w:r w:rsidRPr="002502F2">
              <w:rPr>
                <w:color w:val="FF0000"/>
              </w:rPr>
              <w:t>VÁŠ DOPIS Č. J.:</w:t>
            </w:r>
          </w:p>
        </w:tc>
        <w:tc>
          <w:tcPr>
            <w:tcW w:w="4451" w:type="dxa"/>
          </w:tcPr>
          <w:p w14:paraId="0AB18D02" w14:textId="77777777" w:rsidR="001A6538" w:rsidRPr="00323CC0" w:rsidRDefault="001A6538" w:rsidP="009140A7">
            <w:pPr>
              <w:pStyle w:val="Brnopopistext"/>
              <w:rPr>
                <w:color w:val="auto"/>
              </w:rPr>
            </w:pPr>
          </w:p>
        </w:tc>
        <w:tc>
          <w:tcPr>
            <w:tcW w:w="2921" w:type="dxa"/>
            <w:gridSpan w:val="2"/>
            <w:vMerge w:val="restart"/>
          </w:tcPr>
          <w:p w14:paraId="587B4963" w14:textId="77777777" w:rsidR="001A6538" w:rsidRPr="00323CC0" w:rsidRDefault="001A6538" w:rsidP="009140A7">
            <w:pPr>
              <w:pStyle w:val="Brnopopistext"/>
              <w:rPr>
                <w:color w:val="auto"/>
              </w:rPr>
            </w:pPr>
            <w:r w:rsidRPr="00323CC0">
              <w:rPr>
                <w:color w:val="auto"/>
              </w:rPr>
              <w:t xml:space="preserve">Všem účastníkům </w:t>
            </w:r>
          </w:p>
          <w:p w14:paraId="0CBB35A2" w14:textId="77777777" w:rsidR="001A6538" w:rsidRPr="00323CC0" w:rsidRDefault="001A6538" w:rsidP="009140A7">
            <w:pPr>
              <w:pStyle w:val="Brnopopistext"/>
              <w:rPr>
                <w:color w:val="auto"/>
              </w:rPr>
            </w:pPr>
            <w:r w:rsidRPr="00323CC0">
              <w:rPr>
                <w:color w:val="auto"/>
              </w:rPr>
              <w:t>veřejné zakázky</w:t>
            </w:r>
          </w:p>
          <w:p w14:paraId="05053317" w14:textId="77777777" w:rsidR="001A6538" w:rsidRPr="002502F2" w:rsidRDefault="001A6538" w:rsidP="009140A7">
            <w:pPr>
              <w:pStyle w:val="Brnopopistext"/>
              <w:rPr>
                <w:color w:val="auto"/>
              </w:rPr>
            </w:pPr>
          </w:p>
        </w:tc>
      </w:tr>
      <w:tr w:rsidR="001A6538" w:rsidRPr="002502F2" w14:paraId="65ECD222" w14:textId="77777777" w:rsidTr="00106A02">
        <w:tc>
          <w:tcPr>
            <w:tcW w:w="2268" w:type="dxa"/>
          </w:tcPr>
          <w:p w14:paraId="2927A5DB" w14:textId="77777777" w:rsidR="001A6538" w:rsidRPr="002502F2" w:rsidRDefault="001A6538" w:rsidP="009140A7">
            <w:pPr>
              <w:pStyle w:val="Brnopopis"/>
              <w:rPr>
                <w:color w:val="FF0000"/>
              </w:rPr>
            </w:pPr>
            <w:r w:rsidRPr="002502F2">
              <w:rPr>
                <w:color w:val="FF0000"/>
              </w:rPr>
              <w:t>ZE DNE:</w:t>
            </w:r>
          </w:p>
        </w:tc>
        <w:tc>
          <w:tcPr>
            <w:tcW w:w="4451" w:type="dxa"/>
          </w:tcPr>
          <w:p w14:paraId="71128DEF" w14:textId="77777777" w:rsidR="001A6538" w:rsidRPr="00323CC0" w:rsidRDefault="001A6538" w:rsidP="009140A7">
            <w:pPr>
              <w:pStyle w:val="Brnopopistext"/>
              <w:rPr>
                <w:color w:val="auto"/>
              </w:rPr>
            </w:pPr>
          </w:p>
        </w:tc>
        <w:tc>
          <w:tcPr>
            <w:tcW w:w="2921" w:type="dxa"/>
            <w:gridSpan w:val="2"/>
            <w:vMerge/>
          </w:tcPr>
          <w:p w14:paraId="6FDBFFAF" w14:textId="77777777" w:rsidR="001A6538" w:rsidRPr="002502F2" w:rsidRDefault="001A6538" w:rsidP="009140A7">
            <w:pPr>
              <w:pStyle w:val="Brnopopistext"/>
              <w:rPr>
                <w:color w:val="auto"/>
              </w:rPr>
            </w:pPr>
          </w:p>
        </w:tc>
      </w:tr>
      <w:tr w:rsidR="001A6538" w:rsidRPr="002502F2" w14:paraId="1DFD77F8" w14:textId="77777777" w:rsidTr="00106A02">
        <w:tc>
          <w:tcPr>
            <w:tcW w:w="2268" w:type="dxa"/>
          </w:tcPr>
          <w:p w14:paraId="49466267" w14:textId="77777777" w:rsidR="001A6538" w:rsidRPr="002502F2" w:rsidRDefault="001A6538" w:rsidP="009140A7">
            <w:pPr>
              <w:pStyle w:val="Brnopopis"/>
              <w:rPr>
                <w:color w:val="FF0000"/>
              </w:rPr>
            </w:pPr>
            <w:r w:rsidRPr="002502F2">
              <w:rPr>
                <w:color w:val="FF0000"/>
              </w:rPr>
              <w:t>NAŠE Č. J.:</w:t>
            </w:r>
          </w:p>
        </w:tc>
        <w:tc>
          <w:tcPr>
            <w:tcW w:w="4451" w:type="dxa"/>
          </w:tcPr>
          <w:p w14:paraId="2C39F385" w14:textId="46EDC35D" w:rsidR="001A6538" w:rsidRPr="00323CC0" w:rsidRDefault="00362401" w:rsidP="009140A7">
            <w:pPr>
              <w:pStyle w:val="Brnopopistext"/>
              <w:rPr>
                <w:color w:val="auto"/>
              </w:rPr>
            </w:pPr>
            <w:r w:rsidRPr="00362401">
              <w:rPr>
                <w:color w:val="auto"/>
              </w:rPr>
              <w:t>MMB/0112035/2026</w:t>
            </w:r>
          </w:p>
        </w:tc>
        <w:tc>
          <w:tcPr>
            <w:tcW w:w="2921" w:type="dxa"/>
            <w:gridSpan w:val="2"/>
            <w:vMerge/>
          </w:tcPr>
          <w:p w14:paraId="463FF096" w14:textId="77777777" w:rsidR="001A6538" w:rsidRPr="002502F2" w:rsidRDefault="001A6538" w:rsidP="009140A7">
            <w:pPr>
              <w:pStyle w:val="Brnopopistext"/>
              <w:rPr>
                <w:color w:val="auto"/>
              </w:rPr>
            </w:pPr>
          </w:p>
        </w:tc>
      </w:tr>
      <w:tr w:rsidR="001A6538" w:rsidRPr="002502F2" w14:paraId="0400BB36" w14:textId="77777777" w:rsidTr="00106A02">
        <w:tc>
          <w:tcPr>
            <w:tcW w:w="2268" w:type="dxa"/>
          </w:tcPr>
          <w:p w14:paraId="1FF037E4" w14:textId="77777777" w:rsidR="001A6538" w:rsidRPr="002502F2" w:rsidRDefault="001A6538" w:rsidP="009140A7">
            <w:pPr>
              <w:pStyle w:val="Brnopopis"/>
              <w:rPr>
                <w:color w:val="FF0000"/>
              </w:rPr>
            </w:pPr>
            <w:r w:rsidRPr="002502F2">
              <w:rPr>
                <w:color w:val="FF0000"/>
              </w:rPr>
              <w:t>SPIS. ZN.:</w:t>
            </w:r>
          </w:p>
        </w:tc>
        <w:tc>
          <w:tcPr>
            <w:tcW w:w="4451" w:type="dxa"/>
          </w:tcPr>
          <w:p w14:paraId="5D9CF4A7" w14:textId="62962790" w:rsidR="001A6538" w:rsidRPr="00323CC0" w:rsidRDefault="00362401" w:rsidP="009140A7">
            <w:pPr>
              <w:pStyle w:val="Brnopopistext"/>
              <w:rPr>
                <w:color w:val="auto"/>
              </w:rPr>
            </w:pPr>
            <w:r w:rsidRPr="00362401">
              <w:rPr>
                <w:color w:val="auto"/>
              </w:rPr>
              <w:t>OOBR/MMB/0112035/2026/</w:t>
            </w:r>
          </w:p>
        </w:tc>
        <w:tc>
          <w:tcPr>
            <w:tcW w:w="2921" w:type="dxa"/>
            <w:gridSpan w:val="2"/>
            <w:vMerge/>
          </w:tcPr>
          <w:p w14:paraId="696287CD" w14:textId="77777777" w:rsidR="001A6538" w:rsidRPr="002502F2" w:rsidRDefault="001A6538" w:rsidP="009140A7">
            <w:pPr>
              <w:pStyle w:val="Brnopopistext"/>
              <w:rPr>
                <w:color w:val="auto"/>
              </w:rPr>
            </w:pPr>
          </w:p>
        </w:tc>
      </w:tr>
      <w:tr w:rsidR="001A6538" w:rsidRPr="002502F2" w14:paraId="4ACF993D" w14:textId="77777777" w:rsidTr="00106A02">
        <w:tc>
          <w:tcPr>
            <w:tcW w:w="2268" w:type="dxa"/>
          </w:tcPr>
          <w:p w14:paraId="2B1AC423" w14:textId="77777777" w:rsidR="001A6538" w:rsidRPr="002502F2" w:rsidRDefault="001A6538" w:rsidP="009140A7">
            <w:pPr>
              <w:pStyle w:val="Brnopopis"/>
              <w:rPr>
                <w:color w:val="FF0000"/>
              </w:rPr>
            </w:pPr>
          </w:p>
        </w:tc>
        <w:tc>
          <w:tcPr>
            <w:tcW w:w="4451" w:type="dxa"/>
          </w:tcPr>
          <w:p w14:paraId="3CE32B10" w14:textId="77777777" w:rsidR="001A6538" w:rsidRPr="00323CC0" w:rsidRDefault="001A6538" w:rsidP="009140A7">
            <w:pPr>
              <w:pStyle w:val="Brnopopistext"/>
              <w:rPr>
                <w:color w:val="auto"/>
              </w:rPr>
            </w:pPr>
          </w:p>
        </w:tc>
        <w:tc>
          <w:tcPr>
            <w:tcW w:w="2921" w:type="dxa"/>
            <w:gridSpan w:val="2"/>
            <w:vMerge/>
          </w:tcPr>
          <w:p w14:paraId="71F7CF10" w14:textId="77777777" w:rsidR="001A6538" w:rsidRPr="002502F2" w:rsidRDefault="001A6538" w:rsidP="009140A7">
            <w:pPr>
              <w:pStyle w:val="Brnopopistext"/>
              <w:rPr>
                <w:color w:val="auto"/>
              </w:rPr>
            </w:pPr>
          </w:p>
        </w:tc>
      </w:tr>
      <w:tr w:rsidR="001A6538" w:rsidRPr="002502F2" w14:paraId="575BFD7A" w14:textId="77777777" w:rsidTr="00106A02">
        <w:tc>
          <w:tcPr>
            <w:tcW w:w="2268" w:type="dxa"/>
          </w:tcPr>
          <w:p w14:paraId="19369FE4" w14:textId="77777777" w:rsidR="001A6538" w:rsidRPr="002502F2" w:rsidRDefault="001A6538" w:rsidP="009140A7">
            <w:pPr>
              <w:pStyle w:val="Brnopopis"/>
              <w:rPr>
                <w:color w:val="FF0000"/>
              </w:rPr>
            </w:pPr>
            <w:r w:rsidRPr="002502F2">
              <w:rPr>
                <w:color w:val="FF0000"/>
              </w:rPr>
              <w:t>VYŘIZUJE:</w:t>
            </w:r>
          </w:p>
        </w:tc>
        <w:tc>
          <w:tcPr>
            <w:tcW w:w="4451" w:type="dxa"/>
          </w:tcPr>
          <w:p w14:paraId="5FA0A26D" w14:textId="77777777" w:rsidR="001A6538" w:rsidRPr="00323CC0" w:rsidRDefault="001A6538" w:rsidP="009140A7">
            <w:pPr>
              <w:pStyle w:val="Brnopopistext"/>
              <w:rPr>
                <w:color w:val="auto"/>
              </w:rPr>
            </w:pPr>
            <w:r w:rsidRPr="00323CC0">
              <w:rPr>
                <w:color w:val="auto"/>
              </w:rPr>
              <w:t>Radomil Cíleček</w:t>
            </w:r>
          </w:p>
        </w:tc>
        <w:tc>
          <w:tcPr>
            <w:tcW w:w="2921" w:type="dxa"/>
            <w:gridSpan w:val="2"/>
            <w:vMerge/>
          </w:tcPr>
          <w:p w14:paraId="30841D12" w14:textId="77777777" w:rsidR="001A6538" w:rsidRPr="002502F2" w:rsidRDefault="001A6538" w:rsidP="009140A7">
            <w:pPr>
              <w:pStyle w:val="Brnopopistext"/>
              <w:rPr>
                <w:color w:val="auto"/>
              </w:rPr>
            </w:pPr>
          </w:p>
        </w:tc>
      </w:tr>
      <w:tr w:rsidR="001A6538" w:rsidRPr="002502F2" w14:paraId="31552AEC" w14:textId="77777777" w:rsidTr="00106A02">
        <w:tc>
          <w:tcPr>
            <w:tcW w:w="2268" w:type="dxa"/>
          </w:tcPr>
          <w:p w14:paraId="7F180529" w14:textId="77777777" w:rsidR="001A6538" w:rsidRPr="002502F2" w:rsidRDefault="001A6538" w:rsidP="009140A7">
            <w:pPr>
              <w:pStyle w:val="Brnopopis"/>
              <w:rPr>
                <w:color w:val="FF0000"/>
              </w:rPr>
            </w:pPr>
            <w:r w:rsidRPr="002502F2">
              <w:rPr>
                <w:color w:val="FF0000"/>
              </w:rPr>
              <w:t>TELEFON:</w:t>
            </w:r>
          </w:p>
        </w:tc>
        <w:tc>
          <w:tcPr>
            <w:tcW w:w="4451" w:type="dxa"/>
          </w:tcPr>
          <w:p w14:paraId="578AFFE9" w14:textId="77777777" w:rsidR="001A6538" w:rsidRPr="00323CC0" w:rsidRDefault="001A6538" w:rsidP="009140A7">
            <w:pPr>
              <w:pStyle w:val="Brnopopistext"/>
              <w:rPr>
                <w:color w:val="auto"/>
              </w:rPr>
            </w:pPr>
            <w:r w:rsidRPr="00323CC0">
              <w:rPr>
                <w:color w:val="auto"/>
              </w:rPr>
              <w:t>+420 542 175 075</w:t>
            </w:r>
          </w:p>
        </w:tc>
        <w:tc>
          <w:tcPr>
            <w:tcW w:w="2921" w:type="dxa"/>
            <w:gridSpan w:val="2"/>
            <w:vMerge/>
          </w:tcPr>
          <w:p w14:paraId="0A887DF7" w14:textId="77777777" w:rsidR="001A6538" w:rsidRPr="002502F2" w:rsidRDefault="001A6538" w:rsidP="009140A7">
            <w:pPr>
              <w:pStyle w:val="Brnopopistext"/>
              <w:rPr>
                <w:color w:val="auto"/>
              </w:rPr>
            </w:pPr>
          </w:p>
        </w:tc>
      </w:tr>
      <w:tr w:rsidR="001A6538" w:rsidRPr="002502F2" w14:paraId="73C13ABB" w14:textId="77777777" w:rsidTr="00106A02">
        <w:tc>
          <w:tcPr>
            <w:tcW w:w="2268" w:type="dxa"/>
          </w:tcPr>
          <w:p w14:paraId="2B5C706F" w14:textId="77777777" w:rsidR="001A6538" w:rsidRPr="002502F2" w:rsidRDefault="001A6538" w:rsidP="009140A7">
            <w:pPr>
              <w:pStyle w:val="Brnopopis"/>
              <w:rPr>
                <w:color w:val="FF0000"/>
              </w:rPr>
            </w:pPr>
            <w:r w:rsidRPr="002502F2">
              <w:rPr>
                <w:color w:val="FF0000"/>
              </w:rPr>
              <w:t>FAX:</w:t>
            </w:r>
          </w:p>
        </w:tc>
        <w:tc>
          <w:tcPr>
            <w:tcW w:w="4451" w:type="dxa"/>
          </w:tcPr>
          <w:p w14:paraId="14521DDB" w14:textId="77777777" w:rsidR="001A6538" w:rsidRPr="00323CC0" w:rsidRDefault="001A6538" w:rsidP="009140A7">
            <w:pPr>
              <w:pStyle w:val="Brnopopistext"/>
              <w:rPr>
                <w:color w:val="auto"/>
              </w:rPr>
            </w:pPr>
          </w:p>
        </w:tc>
        <w:tc>
          <w:tcPr>
            <w:tcW w:w="2921" w:type="dxa"/>
            <w:gridSpan w:val="2"/>
            <w:vMerge/>
          </w:tcPr>
          <w:p w14:paraId="2D5011A2" w14:textId="77777777" w:rsidR="001A6538" w:rsidRPr="002502F2" w:rsidRDefault="001A6538" w:rsidP="009140A7">
            <w:pPr>
              <w:pStyle w:val="Brnopopistext"/>
              <w:rPr>
                <w:color w:val="auto"/>
              </w:rPr>
            </w:pPr>
          </w:p>
        </w:tc>
      </w:tr>
      <w:tr w:rsidR="001A6538" w:rsidRPr="002502F2" w14:paraId="6F5884BC" w14:textId="77777777" w:rsidTr="00106A02">
        <w:tc>
          <w:tcPr>
            <w:tcW w:w="2268" w:type="dxa"/>
          </w:tcPr>
          <w:p w14:paraId="56F711B1" w14:textId="77777777" w:rsidR="001A6538" w:rsidRPr="002502F2" w:rsidRDefault="001A6538" w:rsidP="009140A7">
            <w:pPr>
              <w:pStyle w:val="Brnopopis"/>
              <w:rPr>
                <w:color w:val="FF0000"/>
              </w:rPr>
            </w:pPr>
            <w:r w:rsidRPr="002502F2">
              <w:rPr>
                <w:color w:val="FF0000"/>
              </w:rPr>
              <w:t>E-MAIL:</w:t>
            </w:r>
          </w:p>
        </w:tc>
        <w:tc>
          <w:tcPr>
            <w:tcW w:w="4451" w:type="dxa"/>
          </w:tcPr>
          <w:p w14:paraId="5F6E9395" w14:textId="77777777" w:rsidR="001A6538" w:rsidRPr="00323CC0" w:rsidRDefault="001A6538" w:rsidP="009140A7">
            <w:pPr>
              <w:pStyle w:val="Brnopopistext"/>
              <w:rPr>
                <w:color w:val="auto"/>
              </w:rPr>
            </w:pPr>
            <w:r w:rsidRPr="00323CC0">
              <w:rPr>
                <w:color w:val="auto"/>
              </w:rPr>
              <w:t>cilecek.radomil</w:t>
            </w:r>
            <w:r w:rsidRPr="00323CC0">
              <w:rPr>
                <w:color w:val="auto"/>
                <w:lang w:val="en-US"/>
              </w:rPr>
              <w:t>@brno.cz</w:t>
            </w:r>
            <w:r w:rsidRPr="00323CC0">
              <w:rPr>
                <w:color w:val="auto"/>
              </w:rPr>
              <w:t xml:space="preserve"> </w:t>
            </w:r>
          </w:p>
        </w:tc>
        <w:tc>
          <w:tcPr>
            <w:tcW w:w="2921" w:type="dxa"/>
            <w:gridSpan w:val="2"/>
            <w:vMerge/>
          </w:tcPr>
          <w:p w14:paraId="3020A4A1" w14:textId="77777777" w:rsidR="001A6538" w:rsidRPr="002502F2" w:rsidRDefault="001A6538" w:rsidP="009140A7">
            <w:pPr>
              <w:pStyle w:val="Brnopopistext"/>
              <w:rPr>
                <w:color w:val="auto"/>
              </w:rPr>
            </w:pPr>
          </w:p>
        </w:tc>
      </w:tr>
      <w:tr w:rsidR="001A6538" w:rsidRPr="002502F2" w14:paraId="5F6C9526" w14:textId="77777777" w:rsidTr="00106A02">
        <w:tc>
          <w:tcPr>
            <w:tcW w:w="2268" w:type="dxa"/>
          </w:tcPr>
          <w:p w14:paraId="31E90EBE" w14:textId="77777777" w:rsidR="001A6538" w:rsidRPr="002502F2" w:rsidRDefault="001A6538" w:rsidP="009140A7">
            <w:pPr>
              <w:pStyle w:val="Brnopopis"/>
              <w:rPr>
                <w:color w:val="FF0000"/>
              </w:rPr>
            </w:pPr>
          </w:p>
        </w:tc>
        <w:tc>
          <w:tcPr>
            <w:tcW w:w="4451" w:type="dxa"/>
          </w:tcPr>
          <w:p w14:paraId="54E75EF9" w14:textId="77777777" w:rsidR="001A6538" w:rsidRPr="00323CC0" w:rsidRDefault="001A6538" w:rsidP="009140A7">
            <w:pPr>
              <w:pStyle w:val="Brnopopistext"/>
              <w:rPr>
                <w:color w:val="auto"/>
              </w:rPr>
            </w:pPr>
          </w:p>
        </w:tc>
        <w:tc>
          <w:tcPr>
            <w:tcW w:w="1985" w:type="dxa"/>
          </w:tcPr>
          <w:p w14:paraId="4B334907" w14:textId="77777777" w:rsidR="001A6538" w:rsidRPr="002502F2" w:rsidRDefault="001A6538" w:rsidP="009140A7">
            <w:pPr>
              <w:pStyle w:val="Brnopopis"/>
              <w:rPr>
                <w:color w:val="auto"/>
              </w:rPr>
            </w:pPr>
          </w:p>
        </w:tc>
        <w:tc>
          <w:tcPr>
            <w:tcW w:w="936" w:type="dxa"/>
          </w:tcPr>
          <w:p w14:paraId="098571D4" w14:textId="77777777" w:rsidR="001A6538" w:rsidRPr="002502F2" w:rsidRDefault="001A6538" w:rsidP="009140A7">
            <w:pPr>
              <w:pStyle w:val="Brnopopistext"/>
              <w:rPr>
                <w:color w:val="auto"/>
              </w:rPr>
            </w:pPr>
          </w:p>
        </w:tc>
      </w:tr>
      <w:tr w:rsidR="001A6538" w:rsidRPr="002502F2" w14:paraId="3BFF91F8" w14:textId="77777777" w:rsidTr="00106A02">
        <w:tc>
          <w:tcPr>
            <w:tcW w:w="2268" w:type="dxa"/>
          </w:tcPr>
          <w:p w14:paraId="63A2C96A" w14:textId="77777777" w:rsidR="001A6538" w:rsidRPr="002502F2" w:rsidRDefault="001A6538" w:rsidP="009140A7">
            <w:pPr>
              <w:pStyle w:val="Brnopopis"/>
              <w:rPr>
                <w:color w:val="FF0000"/>
              </w:rPr>
            </w:pPr>
            <w:r w:rsidRPr="002502F2">
              <w:rPr>
                <w:color w:val="FF0000"/>
              </w:rPr>
              <w:t>DATUM:</w:t>
            </w:r>
          </w:p>
        </w:tc>
        <w:tc>
          <w:tcPr>
            <w:tcW w:w="4451" w:type="dxa"/>
          </w:tcPr>
          <w:p w14:paraId="7715D5F3" w14:textId="76B3059D" w:rsidR="001A6538" w:rsidRPr="00323CC0" w:rsidRDefault="00E0128D" w:rsidP="009140A7">
            <w:pPr>
              <w:pStyle w:val="Brnopopistext"/>
              <w:rPr>
                <w:color w:val="auto"/>
              </w:rPr>
            </w:pPr>
            <w:r>
              <w:rPr>
                <w:color w:val="auto"/>
              </w:rPr>
              <w:t>23.02.2026</w:t>
            </w:r>
          </w:p>
        </w:tc>
        <w:tc>
          <w:tcPr>
            <w:tcW w:w="1985" w:type="dxa"/>
          </w:tcPr>
          <w:p w14:paraId="1BBDC171" w14:textId="77777777" w:rsidR="001A6538" w:rsidRPr="002502F2" w:rsidRDefault="001A6538" w:rsidP="009140A7">
            <w:pPr>
              <w:pStyle w:val="Brnopopis"/>
              <w:rPr>
                <w:color w:val="auto"/>
              </w:rPr>
            </w:pPr>
          </w:p>
        </w:tc>
        <w:tc>
          <w:tcPr>
            <w:tcW w:w="936" w:type="dxa"/>
          </w:tcPr>
          <w:p w14:paraId="59B2D0C2" w14:textId="77777777" w:rsidR="001A6538" w:rsidRPr="002502F2" w:rsidRDefault="001A6538" w:rsidP="009140A7">
            <w:pPr>
              <w:pStyle w:val="Brnopopistext"/>
              <w:rPr>
                <w:color w:val="auto"/>
              </w:rPr>
            </w:pPr>
          </w:p>
        </w:tc>
      </w:tr>
      <w:tr w:rsidR="001A6538" w:rsidRPr="002502F2" w14:paraId="53AD0FF4" w14:textId="77777777" w:rsidTr="00106A02">
        <w:tc>
          <w:tcPr>
            <w:tcW w:w="2268" w:type="dxa"/>
          </w:tcPr>
          <w:p w14:paraId="568FBBB9" w14:textId="77777777" w:rsidR="001A6538" w:rsidRPr="002502F2" w:rsidRDefault="001A6538" w:rsidP="009140A7">
            <w:pPr>
              <w:pStyle w:val="Brnopopis"/>
              <w:rPr>
                <w:color w:val="FF0000"/>
              </w:rPr>
            </w:pPr>
            <w:r w:rsidRPr="002502F2">
              <w:rPr>
                <w:color w:val="FF0000"/>
              </w:rPr>
              <w:t>počet listů:</w:t>
            </w:r>
          </w:p>
        </w:tc>
        <w:tc>
          <w:tcPr>
            <w:tcW w:w="4451" w:type="dxa"/>
          </w:tcPr>
          <w:p w14:paraId="63217FDF" w14:textId="77777777" w:rsidR="001A6538" w:rsidRPr="00323CC0" w:rsidRDefault="001A6538" w:rsidP="009140A7">
            <w:pPr>
              <w:pStyle w:val="Brnopopistext"/>
              <w:rPr>
                <w:color w:val="auto"/>
              </w:rPr>
            </w:pPr>
            <w:r w:rsidRPr="00323CC0">
              <w:rPr>
                <w:color w:val="auto"/>
              </w:rPr>
              <w:t>02</w:t>
            </w:r>
          </w:p>
        </w:tc>
        <w:tc>
          <w:tcPr>
            <w:tcW w:w="1985" w:type="dxa"/>
          </w:tcPr>
          <w:p w14:paraId="17337BC9" w14:textId="77777777" w:rsidR="001A6538" w:rsidRPr="002502F2" w:rsidRDefault="001A6538" w:rsidP="009140A7">
            <w:pPr>
              <w:pStyle w:val="Brnopopis"/>
              <w:rPr>
                <w:color w:val="auto"/>
              </w:rPr>
            </w:pPr>
          </w:p>
        </w:tc>
        <w:tc>
          <w:tcPr>
            <w:tcW w:w="936" w:type="dxa"/>
          </w:tcPr>
          <w:p w14:paraId="2D208578" w14:textId="77777777" w:rsidR="001A6538" w:rsidRPr="002502F2" w:rsidRDefault="001A6538" w:rsidP="009140A7">
            <w:pPr>
              <w:pStyle w:val="Brnopopistext"/>
              <w:rPr>
                <w:color w:val="auto"/>
              </w:rPr>
            </w:pPr>
          </w:p>
        </w:tc>
      </w:tr>
      <w:tr w:rsidR="001A6538" w:rsidRPr="002502F2" w14:paraId="737DA5D5" w14:textId="77777777" w:rsidTr="00106A02">
        <w:tc>
          <w:tcPr>
            <w:tcW w:w="2268" w:type="dxa"/>
          </w:tcPr>
          <w:p w14:paraId="3149E8CC" w14:textId="77777777" w:rsidR="001A6538" w:rsidRPr="002502F2" w:rsidRDefault="001A6538" w:rsidP="009140A7">
            <w:pPr>
              <w:pStyle w:val="Brnopopis"/>
              <w:rPr>
                <w:color w:val="FF0000"/>
              </w:rPr>
            </w:pPr>
          </w:p>
        </w:tc>
        <w:tc>
          <w:tcPr>
            <w:tcW w:w="4451" w:type="dxa"/>
          </w:tcPr>
          <w:p w14:paraId="7B7495D3" w14:textId="77777777" w:rsidR="001A6538" w:rsidRPr="00323CC0" w:rsidRDefault="001A6538" w:rsidP="009140A7">
            <w:pPr>
              <w:pStyle w:val="Brnopopistext"/>
              <w:rPr>
                <w:color w:val="auto"/>
              </w:rPr>
            </w:pPr>
          </w:p>
        </w:tc>
        <w:tc>
          <w:tcPr>
            <w:tcW w:w="1985" w:type="dxa"/>
          </w:tcPr>
          <w:p w14:paraId="42A4B6F0" w14:textId="77777777" w:rsidR="001A6538" w:rsidRPr="002502F2" w:rsidRDefault="001A6538" w:rsidP="009140A7">
            <w:pPr>
              <w:pStyle w:val="Brnopopis"/>
              <w:rPr>
                <w:color w:val="auto"/>
              </w:rPr>
            </w:pPr>
          </w:p>
        </w:tc>
        <w:tc>
          <w:tcPr>
            <w:tcW w:w="936" w:type="dxa"/>
          </w:tcPr>
          <w:p w14:paraId="440AF59F" w14:textId="77777777" w:rsidR="001A6538" w:rsidRPr="002502F2" w:rsidRDefault="001A6538" w:rsidP="009140A7">
            <w:pPr>
              <w:pStyle w:val="Brnopopistext"/>
              <w:rPr>
                <w:color w:val="auto"/>
              </w:rPr>
            </w:pPr>
          </w:p>
        </w:tc>
      </w:tr>
      <w:tr w:rsidR="001A6538" w:rsidRPr="002502F2" w14:paraId="482B6DB9" w14:textId="77777777" w:rsidTr="00106A02">
        <w:tc>
          <w:tcPr>
            <w:tcW w:w="2268" w:type="dxa"/>
          </w:tcPr>
          <w:p w14:paraId="364FCAC0" w14:textId="77777777" w:rsidR="001A6538" w:rsidRPr="002502F2" w:rsidRDefault="001A6538" w:rsidP="009140A7">
            <w:pPr>
              <w:pStyle w:val="Brnopopis"/>
              <w:rPr>
                <w:color w:val="FF0000"/>
              </w:rPr>
            </w:pPr>
          </w:p>
        </w:tc>
        <w:tc>
          <w:tcPr>
            <w:tcW w:w="4451" w:type="dxa"/>
          </w:tcPr>
          <w:p w14:paraId="2E21F0A8" w14:textId="77777777" w:rsidR="001A6538" w:rsidRPr="00323CC0" w:rsidRDefault="001A6538" w:rsidP="009140A7">
            <w:pPr>
              <w:pStyle w:val="Brnopopistext"/>
              <w:rPr>
                <w:color w:val="auto"/>
              </w:rPr>
            </w:pPr>
          </w:p>
        </w:tc>
        <w:tc>
          <w:tcPr>
            <w:tcW w:w="1985" w:type="dxa"/>
          </w:tcPr>
          <w:p w14:paraId="671A2CC1" w14:textId="77777777" w:rsidR="001A6538" w:rsidRPr="002502F2" w:rsidRDefault="001A6538" w:rsidP="009140A7">
            <w:pPr>
              <w:pStyle w:val="Brnopopis"/>
              <w:rPr>
                <w:color w:val="auto"/>
              </w:rPr>
            </w:pPr>
          </w:p>
        </w:tc>
        <w:tc>
          <w:tcPr>
            <w:tcW w:w="936" w:type="dxa"/>
          </w:tcPr>
          <w:p w14:paraId="7233CC24" w14:textId="77777777" w:rsidR="001A6538" w:rsidRPr="002502F2" w:rsidRDefault="001A6538" w:rsidP="009140A7">
            <w:pPr>
              <w:pStyle w:val="Brnopopistext"/>
              <w:rPr>
                <w:color w:val="auto"/>
              </w:rPr>
            </w:pPr>
          </w:p>
        </w:tc>
      </w:tr>
    </w:tbl>
    <w:p w14:paraId="451D3ABB" w14:textId="77777777" w:rsidR="00106A02" w:rsidRDefault="00106A02" w:rsidP="001A6538">
      <w:pPr>
        <w:pStyle w:val="Normlntun"/>
        <w:rPr>
          <w:color w:val="auto"/>
        </w:rPr>
      </w:pPr>
    </w:p>
    <w:p w14:paraId="0D6300B0" w14:textId="77777777" w:rsidR="00106A02" w:rsidRPr="00323CC0" w:rsidRDefault="00106A02" w:rsidP="001A6538">
      <w:pPr>
        <w:pStyle w:val="Normlntun"/>
        <w:rPr>
          <w:color w:val="auto"/>
        </w:rPr>
      </w:pPr>
    </w:p>
    <w:p w14:paraId="2A1E10DE" w14:textId="77777777" w:rsidR="001A6538" w:rsidRPr="00323CC0" w:rsidRDefault="001A6538" w:rsidP="001A6538">
      <w:pPr>
        <w:pStyle w:val="Normlntun"/>
        <w:rPr>
          <w:color w:val="auto"/>
        </w:rPr>
      </w:pPr>
      <w:r w:rsidRPr="00323CC0">
        <w:rPr>
          <w:color w:val="auto"/>
        </w:rPr>
        <w:t>Veřejná zakázka malého rozsahu – výzva k podání nabídky</w:t>
      </w:r>
    </w:p>
    <w:p w14:paraId="5E79DF93" w14:textId="77777777" w:rsidR="001A6538" w:rsidRPr="00323CC0" w:rsidRDefault="001A6538" w:rsidP="001A6538"/>
    <w:p w14:paraId="0482FCD2" w14:textId="77777777" w:rsidR="001A6538" w:rsidRPr="00323CC0" w:rsidRDefault="001A6538" w:rsidP="001A6538">
      <w:pPr>
        <w:jc w:val="both"/>
        <w:rPr>
          <w:rFonts w:ascii="Arial" w:hAnsi="Arial" w:cs="Arial"/>
          <w:sz w:val="20"/>
          <w:szCs w:val="20"/>
        </w:rPr>
      </w:pPr>
      <w:r w:rsidRPr="00323CC0">
        <w:rPr>
          <w:rFonts w:ascii="Arial" w:hAnsi="Arial" w:cs="Arial"/>
          <w:sz w:val="20"/>
          <w:szCs w:val="20"/>
        </w:rPr>
        <w:t>Vážení,</w:t>
      </w:r>
    </w:p>
    <w:p w14:paraId="3029C5C7" w14:textId="021FEB6C" w:rsidR="001A6538" w:rsidRPr="00323CC0" w:rsidRDefault="001A6538" w:rsidP="001A6538">
      <w:pPr>
        <w:jc w:val="both"/>
        <w:rPr>
          <w:rFonts w:ascii="Arial" w:hAnsi="Arial" w:cs="Arial"/>
          <w:iCs/>
          <w:sz w:val="20"/>
          <w:szCs w:val="20"/>
        </w:rPr>
      </w:pPr>
      <w:r w:rsidRPr="00323CC0">
        <w:rPr>
          <w:rFonts w:ascii="Arial" w:hAnsi="Arial" w:cs="Arial"/>
          <w:sz w:val="20"/>
          <w:szCs w:val="20"/>
        </w:rPr>
        <w:t xml:space="preserve">dovolujeme si Vás podle zákona č. 134/2016 Sb., o zadávání veřejných zakázek, ve znění pozdějších předpisů (dále jen „zákon“), požádat o podání nabídky </w:t>
      </w:r>
      <w:r w:rsidRPr="00323CC0">
        <w:rPr>
          <w:rFonts w:ascii="Arial" w:hAnsi="Arial" w:cs="Arial"/>
          <w:iCs/>
          <w:sz w:val="20"/>
          <w:szCs w:val="20"/>
        </w:rPr>
        <w:t>na veřejnou zakázku malého rozsahu (zadávanou postupem mimo režim zákona v souladu s ustanovením § 31 zákona) na uzavření smlouvy na dodávku „</w:t>
      </w:r>
      <w:r w:rsidR="003D3C81" w:rsidRPr="005C7FD4">
        <w:rPr>
          <w:rFonts w:ascii="Arial" w:hAnsi="Arial" w:cs="Arial"/>
          <w:b/>
          <w:bCs/>
          <w:iCs/>
          <w:sz w:val="20"/>
          <w:szCs w:val="20"/>
        </w:rPr>
        <w:t>Doplnění radiokomunikačního systému – r</w:t>
      </w:r>
      <w:r w:rsidR="006F11DD" w:rsidRPr="005C7FD4">
        <w:rPr>
          <w:rFonts w:ascii="Arial" w:hAnsi="Arial" w:cs="Arial"/>
          <w:b/>
          <w:bCs/>
          <w:iCs/>
          <w:sz w:val="20"/>
          <w:szCs w:val="20"/>
        </w:rPr>
        <w:t>adiostanic</w:t>
      </w:r>
      <w:r w:rsidR="00077CA4" w:rsidRPr="005C7FD4">
        <w:rPr>
          <w:rFonts w:ascii="Arial" w:hAnsi="Arial" w:cs="Arial"/>
          <w:b/>
          <w:bCs/>
          <w:iCs/>
          <w:sz w:val="20"/>
          <w:szCs w:val="20"/>
        </w:rPr>
        <w:t>e</w:t>
      </w:r>
      <w:r w:rsidR="00A7505C" w:rsidRPr="005C7FD4">
        <w:rPr>
          <w:rFonts w:ascii="Arial" w:hAnsi="Arial" w:cs="Arial"/>
          <w:b/>
          <w:bCs/>
          <w:iCs/>
          <w:sz w:val="20"/>
          <w:szCs w:val="20"/>
        </w:rPr>
        <w:t xml:space="preserve"> </w:t>
      </w:r>
      <w:r w:rsidRPr="005C7FD4">
        <w:rPr>
          <w:rFonts w:ascii="Arial" w:hAnsi="Arial" w:cs="Arial"/>
          <w:b/>
          <w:bCs/>
          <w:iCs/>
          <w:sz w:val="20"/>
          <w:szCs w:val="20"/>
        </w:rPr>
        <w:t>pro Magistrát města Brna“.</w:t>
      </w:r>
      <w:r w:rsidRPr="00323CC0">
        <w:rPr>
          <w:rFonts w:ascii="Arial" w:hAnsi="Arial" w:cs="Arial"/>
          <w:iCs/>
          <w:sz w:val="20"/>
          <w:szCs w:val="20"/>
        </w:rPr>
        <w:t xml:space="preserve"> Jedná se o veřejnou zakázku podle § 27 písm. a) a § 31 zákona, přičemž se neaplikují ustanovení zákona. Zadavatel je povinen dodržet zásady uvedené v ustanovení § 6 zákona.</w:t>
      </w:r>
    </w:p>
    <w:p w14:paraId="6FECE351" w14:textId="77777777" w:rsidR="00106A02" w:rsidRPr="00323CC0" w:rsidRDefault="00106A02" w:rsidP="001A6538">
      <w:pPr>
        <w:jc w:val="both"/>
        <w:rPr>
          <w:rFonts w:ascii="Arial" w:hAnsi="Arial" w:cs="Arial"/>
          <w:sz w:val="20"/>
          <w:szCs w:val="20"/>
        </w:rPr>
      </w:pPr>
    </w:p>
    <w:p w14:paraId="6DD98858" w14:textId="77777777" w:rsidR="001A6538" w:rsidRPr="00323CC0" w:rsidRDefault="001A6538" w:rsidP="001A6538">
      <w:pPr>
        <w:numPr>
          <w:ilvl w:val="0"/>
          <w:numId w:val="1"/>
        </w:numPr>
        <w:spacing w:after="0" w:line="300" w:lineRule="auto"/>
        <w:jc w:val="both"/>
        <w:rPr>
          <w:rFonts w:ascii="Arial" w:hAnsi="Arial" w:cs="Arial"/>
          <w:b/>
          <w:sz w:val="20"/>
          <w:szCs w:val="20"/>
        </w:rPr>
      </w:pPr>
      <w:r w:rsidRPr="00323CC0">
        <w:rPr>
          <w:rFonts w:ascii="Arial" w:hAnsi="Arial" w:cs="Arial"/>
          <w:b/>
          <w:sz w:val="20"/>
          <w:szCs w:val="20"/>
        </w:rPr>
        <w:t>Identifikační údaje zadavatele</w:t>
      </w:r>
    </w:p>
    <w:p w14:paraId="4D5083CA" w14:textId="77777777" w:rsidR="001A6538" w:rsidRPr="00323CC0" w:rsidRDefault="001A6538" w:rsidP="00106A02">
      <w:pPr>
        <w:spacing w:after="0"/>
        <w:ind w:left="357"/>
        <w:jc w:val="both"/>
        <w:rPr>
          <w:rFonts w:ascii="Arial" w:hAnsi="Arial" w:cs="Arial"/>
          <w:sz w:val="20"/>
          <w:szCs w:val="20"/>
        </w:rPr>
      </w:pPr>
      <w:r w:rsidRPr="00323CC0">
        <w:rPr>
          <w:rFonts w:ascii="Arial" w:hAnsi="Arial" w:cs="Arial"/>
          <w:sz w:val="20"/>
          <w:szCs w:val="20"/>
        </w:rPr>
        <w:t>Statutární město Brno, Magistrát města Brna, Dominikánské nám. 196/1, 602 00 Brno, ČR, www.brno.cz;</w:t>
      </w:r>
    </w:p>
    <w:p w14:paraId="24DCC4E9" w14:textId="77777777" w:rsidR="001A6538" w:rsidRPr="00323CC0" w:rsidRDefault="001A6538" w:rsidP="00883013">
      <w:pPr>
        <w:spacing w:after="0"/>
        <w:ind w:left="357"/>
        <w:jc w:val="both"/>
        <w:rPr>
          <w:rFonts w:ascii="Arial" w:hAnsi="Arial" w:cs="Arial"/>
          <w:sz w:val="20"/>
          <w:szCs w:val="20"/>
        </w:rPr>
      </w:pPr>
      <w:r w:rsidRPr="00323CC0">
        <w:rPr>
          <w:rFonts w:ascii="Arial" w:hAnsi="Arial" w:cs="Arial"/>
          <w:sz w:val="20"/>
          <w:szCs w:val="20"/>
        </w:rPr>
        <w:t>IČO: 44992785, DIČ: CZ44992785, Česká spořitelna, a.s., číslo účtu: 111246222/0800</w:t>
      </w:r>
      <w:r w:rsidR="00883013" w:rsidRPr="00323CC0">
        <w:rPr>
          <w:rFonts w:ascii="Arial" w:hAnsi="Arial" w:cs="Arial"/>
          <w:sz w:val="20"/>
          <w:szCs w:val="20"/>
        </w:rPr>
        <w:t>.</w:t>
      </w:r>
    </w:p>
    <w:p w14:paraId="447AE108" w14:textId="77777777" w:rsidR="00883013" w:rsidRPr="00323CC0" w:rsidRDefault="00883013" w:rsidP="00883013">
      <w:pPr>
        <w:spacing w:after="0"/>
        <w:ind w:left="357"/>
        <w:jc w:val="both"/>
        <w:rPr>
          <w:rFonts w:ascii="Arial" w:hAnsi="Arial" w:cs="Arial"/>
          <w:sz w:val="20"/>
          <w:szCs w:val="20"/>
        </w:rPr>
      </w:pPr>
    </w:p>
    <w:p w14:paraId="3917C733" w14:textId="77777777" w:rsidR="00883013" w:rsidRPr="00323CC0" w:rsidRDefault="00883013" w:rsidP="00883013">
      <w:pPr>
        <w:spacing w:after="0"/>
        <w:ind w:left="357"/>
        <w:jc w:val="both"/>
        <w:rPr>
          <w:rFonts w:ascii="Arial" w:hAnsi="Arial" w:cs="Arial"/>
          <w:sz w:val="20"/>
          <w:szCs w:val="20"/>
        </w:rPr>
      </w:pPr>
    </w:p>
    <w:p w14:paraId="6041BA74" w14:textId="77777777" w:rsidR="001A6538" w:rsidRPr="00323CC0" w:rsidRDefault="001A6538" w:rsidP="001A6538">
      <w:pPr>
        <w:numPr>
          <w:ilvl w:val="0"/>
          <w:numId w:val="1"/>
        </w:numPr>
        <w:spacing w:after="0" w:line="300" w:lineRule="auto"/>
        <w:jc w:val="both"/>
        <w:rPr>
          <w:rFonts w:ascii="Arial" w:hAnsi="Arial" w:cs="Arial"/>
          <w:b/>
          <w:sz w:val="20"/>
          <w:szCs w:val="20"/>
        </w:rPr>
      </w:pPr>
      <w:r w:rsidRPr="00323CC0">
        <w:rPr>
          <w:rFonts w:ascii="Arial" w:hAnsi="Arial" w:cs="Arial"/>
          <w:b/>
          <w:sz w:val="20"/>
          <w:szCs w:val="20"/>
        </w:rPr>
        <w:t>Kontaktní osoba zadavatele</w:t>
      </w:r>
    </w:p>
    <w:p w14:paraId="549AE68E" w14:textId="77777777" w:rsidR="001A6538" w:rsidRPr="00323CC0" w:rsidRDefault="001A6538" w:rsidP="00883013">
      <w:pPr>
        <w:pStyle w:val="Odstavecseseznamem"/>
        <w:ind w:left="357"/>
        <w:rPr>
          <w:rFonts w:cs="Arial"/>
          <w:color w:val="auto"/>
          <w:szCs w:val="20"/>
        </w:rPr>
      </w:pPr>
      <w:r w:rsidRPr="00323CC0">
        <w:rPr>
          <w:rFonts w:cs="Arial"/>
          <w:color w:val="auto"/>
          <w:szCs w:val="20"/>
        </w:rPr>
        <w:t xml:space="preserve">Kontaktní osobou zadavatele pro styk s účastníky zadávacího řízení je Bc. Radomil Cíleček, </w:t>
      </w:r>
      <w:r w:rsidRPr="00323CC0">
        <w:rPr>
          <w:rFonts w:cs="Arial"/>
          <w:color w:val="auto"/>
          <w:szCs w:val="20"/>
        </w:rPr>
        <w:br/>
        <w:t xml:space="preserve">e-mail: </w:t>
      </w:r>
      <w:hyperlink r:id="rId7" w:history="1">
        <w:r w:rsidRPr="00323CC0">
          <w:rPr>
            <w:rStyle w:val="Hypertextovodkaz"/>
            <w:rFonts w:cs="Arial"/>
            <w:color w:val="auto"/>
            <w:szCs w:val="20"/>
          </w:rPr>
          <w:t>cilecek.radomil@brno.cz</w:t>
        </w:r>
      </w:hyperlink>
      <w:r w:rsidRPr="00323CC0">
        <w:rPr>
          <w:rFonts w:cs="Arial"/>
          <w:color w:val="auto"/>
          <w:szCs w:val="20"/>
        </w:rPr>
        <w:t>, tel: 542 175 075, Odbor obrany Magistrátu města Brna, Husova 5, 601 67 Brno.</w:t>
      </w:r>
    </w:p>
    <w:p w14:paraId="558BBD70" w14:textId="77777777" w:rsidR="00106A02" w:rsidRPr="00323CC0" w:rsidRDefault="00106A02" w:rsidP="001A6538">
      <w:pPr>
        <w:pStyle w:val="Odstavecseseznamem"/>
        <w:ind w:left="360"/>
        <w:rPr>
          <w:rFonts w:cs="Arial"/>
          <w:color w:val="auto"/>
          <w:szCs w:val="20"/>
        </w:rPr>
      </w:pPr>
    </w:p>
    <w:p w14:paraId="6CEF4215" w14:textId="77777777" w:rsidR="001A6538" w:rsidRPr="00323CC0" w:rsidRDefault="001A6538" w:rsidP="001A6538">
      <w:pPr>
        <w:numPr>
          <w:ilvl w:val="0"/>
          <w:numId w:val="1"/>
        </w:numPr>
        <w:spacing w:after="0" w:line="300" w:lineRule="auto"/>
        <w:jc w:val="both"/>
        <w:rPr>
          <w:rFonts w:ascii="Arial" w:hAnsi="Arial" w:cs="Arial"/>
          <w:b/>
          <w:sz w:val="20"/>
          <w:szCs w:val="20"/>
        </w:rPr>
      </w:pPr>
      <w:r w:rsidRPr="00323CC0">
        <w:rPr>
          <w:rFonts w:ascii="Arial" w:hAnsi="Arial" w:cs="Arial"/>
          <w:b/>
          <w:sz w:val="20"/>
          <w:szCs w:val="20"/>
        </w:rPr>
        <w:t>Informace o druhu a předmětu veřejné zakázky</w:t>
      </w:r>
    </w:p>
    <w:p w14:paraId="31C71C03" w14:textId="77777777" w:rsidR="001A6538" w:rsidRPr="00323CC0" w:rsidRDefault="001A6538" w:rsidP="00106A02">
      <w:pPr>
        <w:spacing w:after="0"/>
        <w:ind w:left="357"/>
        <w:jc w:val="both"/>
        <w:rPr>
          <w:rFonts w:ascii="Arial" w:hAnsi="Arial" w:cs="Arial"/>
          <w:sz w:val="20"/>
          <w:szCs w:val="20"/>
        </w:rPr>
      </w:pPr>
      <w:r w:rsidRPr="00323CC0">
        <w:rPr>
          <w:rFonts w:ascii="Arial" w:hAnsi="Arial" w:cs="Arial"/>
          <w:sz w:val="20"/>
          <w:szCs w:val="20"/>
        </w:rPr>
        <w:t>Veřejná zakázka na dodávky.</w:t>
      </w:r>
    </w:p>
    <w:p w14:paraId="0A043E0F" w14:textId="77777777" w:rsidR="00125A01" w:rsidRPr="00125A01" w:rsidRDefault="00125A01" w:rsidP="00125A01">
      <w:pPr>
        <w:spacing w:after="120"/>
        <w:ind w:left="357"/>
        <w:jc w:val="both"/>
        <w:rPr>
          <w:rFonts w:ascii="Arial" w:hAnsi="Arial" w:cs="Arial"/>
          <w:sz w:val="20"/>
          <w:szCs w:val="20"/>
        </w:rPr>
      </w:pPr>
      <w:bookmarkStart w:id="1" w:name="_Hlk222726722"/>
      <w:r w:rsidRPr="00125A01">
        <w:rPr>
          <w:rFonts w:ascii="Arial" w:hAnsi="Arial" w:cs="Arial"/>
          <w:sz w:val="20"/>
          <w:szCs w:val="20"/>
        </w:rPr>
        <w:t>Předmětem veřejné zakázky je zajištění technického (přístrojového) vybavení pro nové uživatele radiokomunikačního systému Městské policie Brno TETRA 1 určeného k realizaci krizové komunikace mezi Úřady městských částí (ÚMČ) a krizovým štábem města Brna (KŠ). Tzn. doplnění stávající sestavy radiostanic Motorola MXP600 o 32 setů s požadovaným příslušenstvím dle technické specifikace uvedené v příloze č. 1 zadávací dokumentace.</w:t>
      </w:r>
    </w:p>
    <w:bookmarkEnd w:id="1"/>
    <w:p w14:paraId="5E90B3B0" w14:textId="77777777" w:rsidR="00106A02" w:rsidRPr="00323CC0" w:rsidRDefault="00106A02" w:rsidP="00106A02">
      <w:pPr>
        <w:spacing w:after="0"/>
        <w:ind w:left="357"/>
        <w:jc w:val="both"/>
        <w:rPr>
          <w:rFonts w:ascii="Arial" w:hAnsi="Arial" w:cs="Arial"/>
          <w:sz w:val="20"/>
          <w:szCs w:val="20"/>
        </w:rPr>
      </w:pPr>
    </w:p>
    <w:p w14:paraId="704A486B" w14:textId="77777777" w:rsidR="001A6538" w:rsidRPr="00323CC0" w:rsidRDefault="001A6538" w:rsidP="001A6538">
      <w:pPr>
        <w:numPr>
          <w:ilvl w:val="0"/>
          <w:numId w:val="1"/>
        </w:numPr>
        <w:spacing w:after="0" w:line="300" w:lineRule="auto"/>
        <w:jc w:val="both"/>
        <w:rPr>
          <w:rFonts w:ascii="Arial" w:hAnsi="Arial" w:cs="Arial"/>
          <w:b/>
          <w:sz w:val="20"/>
          <w:szCs w:val="20"/>
        </w:rPr>
      </w:pPr>
      <w:r w:rsidRPr="00323CC0">
        <w:rPr>
          <w:rFonts w:ascii="Arial" w:hAnsi="Arial" w:cs="Arial"/>
          <w:b/>
          <w:sz w:val="20"/>
          <w:szCs w:val="20"/>
        </w:rPr>
        <w:t>Zadávací dokumentace</w:t>
      </w:r>
    </w:p>
    <w:p w14:paraId="6CC916C5" w14:textId="77777777" w:rsidR="001A6538" w:rsidRPr="00323CC0" w:rsidRDefault="001A6538" w:rsidP="001A6538">
      <w:pPr>
        <w:ind w:left="360"/>
        <w:jc w:val="both"/>
        <w:rPr>
          <w:rFonts w:ascii="Arial" w:hAnsi="Arial" w:cs="Arial"/>
          <w:sz w:val="20"/>
          <w:szCs w:val="20"/>
        </w:rPr>
      </w:pPr>
      <w:r w:rsidRPr="00323CC0">
        <w:rPr>
          <w:rFonts w:ascii="Arial" w:hAnsi="Arial" w:cs="Arial"/>
          <w:sz w:val="20"/>
          <w:szCs w:val="20"/>
        </w:rPr>
        <w:t>Zadávací dokumentace je přílohou této výzvy.</w:t>
      </w:r>
    </w:p>
    <w:p w14:paraId="797B84F7" w14:textId="77777777" w:rsidR="00106A02" w:rsidRPr="00323CC0" w:rsidRDefault="00106A02" w:rsidP="001A6538">
      <w:pPr>
        <w:ind w:left="360"/>
        <w:jc w:val="both"/>
        <w:rPr>
          <w:rFonts w:ascii="Arial" w:hAnsi="Arial" w:cs="Arial"/>
          <w:sz w:val="20"/>
          <w:szCs w:val="20"/>
        </w:rPr>
      </w:pPr>
    </w:p>
    <w:p w14:paraId="757BF1BE" w14:textId="77777777" w:rsidR="001A6538" w:rsidRPr="00323CC0" w:rsidRDefault="001A6538" w:rsidP="001A6538">
      <w:pPr>
        <w:numPr>
          <w:ilvl w:val="0"/>
          <w:numId w:val="1"/>
        </w:numPr>
        <w:spacing w:after="0" w:line="300" w:lineRule="auto"/>
        <w:jc w:val="both"/>
        <w:rPr>
          <w:rFonts w:ascii="Arial" w:hAnsi="Arial" w:cs="Arial"/>
          <w:b/>
          <w:sz w:val="20"/>
          <w:szCs w:val="20"/>
        </w:rPr>
      </w:pPr>
      <w:r w:rsidRPr="00323CC0">
        <w:rPr>
          <w:rFonts w:ascii="Arial" w:hAnsi="Arial" w:cs="Arial"/>
          <w:b/>
          <w:sz w:val="20"/>
          <w:szCs w:val="20"/>
        </w:rPr>
        <w:lastRenderedPageBreak/>
        <w:t>Lhůta a místo pro podání nabídky a způsob předložení nabídky</w:t>
      </w:r>
    </w:p>
    <w:p w14:paraId="2EF60374" w14:textId="0118EF1E" w:rsidR="001A6538" w:rsidRPr="00362401" w:rsidRDefault="001A6538" w:rsidP="001A6538">
      <w:pPr>
        <w:numPr>
          <w:ilvl w:val="1"/>
          <w:numId w:val="2"/>
        </w:numPr>
        <w:spacing w:after="0" w:line="300" w:lineRule="auto"/>
        <w:ind w:left="709"/>
        <w:jc w:val="both"/>
        <w:rPr>
          <w:rFonts w:ascii="Arial" w:hAnsi="Arial" w:cs="Arial"/>
          <w:sz w:val="20"/>
          <w:szCs w:val="20"/>
        </w:rPr>
      </w:pPr>
      <w:r w:rsidRPr="00362401">
        <w:rPr>
          <w:rFonts w:ascii="Arial" w:hAnsi="Arial" w:cs="Arial"/>
          <w:sz w:val="20"/>
          <w:szCs w:val="20"/>
        </w:rPr>
        <w:t xml:space="preserve">Lhůta pro podání nabídek se stanovuje </w:t>
      </w:r>
      <w:r w:rsidRPr="00362401">
        <w:rPr>
          <w:rFonts w:ascii="Arial" w:hAnsi="Arial" w:cs="Arial"/>
          <w:b/>
          <w:sz w:val="20"/>
          <w:szCs w:val="20"/>
        </w:rPr>
        <w:t xml:space="preserve">do </w:t>
      </w:r>
      <w:r w:rsidR="00A06C05" w:rsidRPr="00362401">
        <w:rPr>
          <w:rFonts w:ascii="Arial" w:hAnsi="Arial" w:cs="Arial"/>
          <w:b/>
          <w:sz w:val="20"/>
          <w:szCs w:val="20"/>
        </w:rPr>
        <w:t>0</w:t>
      </w:r>
      <w:r w:rsidR="00362401" w:rsidRPr="00362401">
        <w:rPr>
          <w:rFonts w:ascii="Arial" w:hAnsi="Arial" w:cs="Arial"/>
          <w:b/>
          <w:sz w:val="20"/>
          <w:szCs w:val="20"/>
        </w:rPr>
        <w:t>6</w:t>
      </w:r>
      <w:r w:rsidRPr="00362401">
        <w:rPr>
          <w:rFonts w:ascii="Arial" w:hAnsi="Arial" w:cs="Arial"/>
          <w:b/>
          <w:sz w:val="20"/>
          <w:szCs w:val="20"/>
        </w:rPr>
        <w:t xml:space="preserve">. </w:t>
      </w:r>
      <w:r w:rsidR="00362401" w:rsidRPr="00362401">
        <w:rPr>
          <w:rFonts w:ascii="Arial" w:hAnsi="Arial" w:cs="Arial"/>
          <w:b/>
          <w:sz w:val="20"/>
          <w:szCs w:val="20"/>
        </w:rPr>
        <w:t>0</w:t>
      </w:r>
      <w:r w:rsidR="00EF64CE">
        <w:rPr>
          <w:rFonts w:ascii="Arial" w:hAnsi="Arial" w:cs="Arial"/>
          <w:b/>
          <w:sz w:val="20"/>
          <w:szCs w:val="20"/>
        </w:rPr>
        <w:t>3</w:t>
      </w:r>
      <w:r w:rsidRPr="00362401">
        <w:rPr>
          <w:rFonts w:ascii="Arial" w:hAnsi="Arial" w:cs="Arial"/>
          <w:b/>
          <w:sz w:val="20"/>
          <w:szCs w:val="20"/>
        </w:rPr>
        <w:t>. 202</w:t>
      </w:r>
      <w:r w:rsidR="00362401" w:rsidRPr="00362401">
        <w:rPr>
          <w:rFonts w:ascii="Arial" w:hAnsi="Arial" w:cs="Arial"/>
          <w:b/>
          <w:sz w:val="20"/>
          <w:szCs w:val="20"/>
        </w:rPr>
        <w:t>6</w:t>
      </w:r>
      <w:r w:rsidRPr="00362401">
        <w:rPr>
          <w:rFonts w:ascii="Arial" w:hAnsi="Arial" w:cs="Arial"/>
          <w:b/>
          <w:sz w:val="20"/>
          <w:szCs w:val="20"/>
        </w:rPr>
        <w:t xml:space="preserve"> (pátek) do </w:t>
      </w:r>
      <w:r w:rsidR="00362401" w:rsidRPr="00362401">
        <w:rPr>
          <w:rFonts w:ascii="Arial" w:hAnsi="Arial" w:cs="Arial"/>
          <w:b/>
          <w:sz w:val="20"/>
          <w:szCs w:val="20"/>
        </w:rPr>
        <w:t>09</w:t>
      </w:r>
      <w:r w:rsidRPr="00362401">
        <w:rPr>
          <w:rFonts w:ascii="Arial" w:hAnsi="Arial" w:cs="Arial"/>
          <w:b/>
          <w:sz w:val="20"/>
          <w:szCs w:val="20"/>
        </w:rPr>
        <w:t>.00 hodin</w:t>
      </w:r>
      <w:r w:rsidRPr="00362401">
        <w:rPr>
          <w:rFonts w:ascii="Arial" w:hAnsi="Arial" w:cs="Arial"/>
          <w:sz w:val="20"/>
          <w:szCs w:val="20"/>
        </w:rPr>
        <w:t xml:space="preserve"> na adresu pro podání nabídek.</w:t>
      </w:r>
    </w:p>
    <w:p w14:paraId="2EEF55AE" w14:textId="77777777" w:rsidR="001A6538" w:rsidRPr="00323CC0" w:rsidRDefault="001A6538" w:rsidP="001A6538">
      <w:pPr>
        <w:numPr>
          <w:ilvl w:val="1"/>
          <w:numId w:val="2"/>
        </w:numPr>
        <w:spacing w:after="0" w:line="300" w:lineRule="auto"/>
        <w:ind w:left="709"/>
        <w:jc w:val="both"/>
        <w:rPr>
          <w:rFonts w:ascii="Arial" w:hAnsi="Arial" w:cs="Arial"/>
          <w:sz w:val="20"/>
          <w:szCs w:val="20"/>
        </w:rPr>
      </w:pPr>
      <w:r w:rsidRPr="00323CC0">
        <w:rPr>
          <w:rFonts w:ascii="Arial" w:hAnsi="Arial" w:cs="Arial"/>
          <w:sz w:val="20"/>
          <w:szCs w:val="20"/>
        </w:rPr>
        <w:t>Místem pro podání nabídek je adresa:</w:t>
      </w:r>
    </w:p>
    <w:p w14:paraId="2EB6B433" w14:textId="77777777" w:rsidR="001A6538" w:rsidRPr="00323CC0" w:rsidRDefault="001A6538" w:rsidP="00106A02">
      <w:pPr>
        <w:spacing w:after="60"/>
        <w:ind w:left="709"/>
        <w:jc w:val="both"/>
        <w:rPr>
          <w:rFonts w:ascii="Arial" w:hAnsi="Arial" w:cs="Arial"/>
          <w:sz w:val="20"/>
          <w:szCs w:val="20"/>
        </w:rPr>
      </w:pPr>
      <w:r w:rsidRPr="00323CC0">
        <w:rPr>
          <w:rFonts w:ascii="Arial" w:hAnsi="Arial" w:cs="Arial"/>
          <w:sz w:val="20"/>
          <w:szCs w:val="20"/>
        </w:rPr>
        <w:t>Statutární město Brno, Magistrát města Brna, Odbor obrany, Husova 5, 601 67 Brno.</w:t>
      </w:r>
    </w:p>
    <w:p w14:paraId="322BE703" w14:textId="3B18B95E" w:rsidR="001A6538" w:rsidRDefault="001A6538" w:rsidP="001A6538">
      <w:pPr>
        <w:numPr>
          <w:ilvl w:val="0"/>
          <w:numId w:val="3"/>
        </w:numPr>
        <w:spacing w:after="0" w:line="300" w:lineRule="auto"/>
        <w:ind w:left="709"/>
        <w:jc w:val="both"/>
        <w:rPr>
          <w:rFonts w:ascii="Arial" w:hAnsi="Arial" w:cs="Arial"/>
          <w:b/>
          <w:sz w:val="20"/>
          <w:szCs w:val="20"/>
        </w:rPr>
      </w:pPr>
      <w:r w:rsidRPr="00323CC0">
        <w:rPr>
          <w:rFonts w:ascii="Arial" w:hAnsi="Arial" w:cs="Arial"/>
          <w:sz w:val="20"/>
          <w:szCs w:val="20"/>
        </w:rPr>
        <w:t xml:space="preserve">Nabídky se podávají v písemné formě doporučenou poštou, popř. osobně ve lhůtě pro podání nabídek. Nabídka musí být doručena v řádně uzavřené obálce označené názvem veřejné zakázky </w:t>
      </w:r>
      <w:r w:rsidRPr="00323CC0">
        <w:rPr>
          <w:rFonts w:ascii="Arial" w:hAnsi="Arial" w:cs="Arial"/>
          <w:b/>
          <w:sz w:val="20"/>
          <w:szCs w:val="20"/>
        </w:rPr>
        <w:t>„</w:t>
      </w:r>
      <w:r w:rsidRPr="00E0128D">
        <w:rPr>
          <w:rFonts w:ascii="Arial" w:hAnsi="Arial" w:cs="Arial"/>
          <w:b/>
          <w:sz w:val="20"/>
          <w:szCs w:val="20"/>
        </w:rPr>
        <w:t xml:space="preserve">VZMR – </w:t>
      </w:r>
      <w:r w:rsidR="00E0128D" w:rsidRPr="00E0128D">
        <w:rPr>
          <w:rFonts w:ascii="Arial" w:hAnsi="Arial" w:cs="Arial"/>
          <w:b/>
          <w:sz w:val="20"/>
          <w:szCs w:val="20"/>
        </w:rPr>
        <w:t>Doplnění radiokomunikačního systému – r</w:t>
      </w:r>
      <w:r w:rsidR="006F11DD" w:rsidRPr="00E0128D">
        <w:rPr>
          <w:rFonts w:ascii="Arial" w:hAnsi="Arial" w:cs="Arial"/>
          <w:b/>
          <w:iCs/>
          <w:sz w:val="20"/>
          <w:szCs w:val="20"/>
        </w:rPr>
        <w:t xml:space="preserve">adiostanice </w:t>
      </w:r>
      <w:r w:rsidRPr="00E0128D">
        <w:rPr>
          <w:rFonts w:ascii="Arial" w:hAnsi="Arial" w:cs="Arial"/>
          <w:b/>
          <w:iCs/>
          <w:sz w:val="20"/>
          <w:szCs w:val="20"/>
        </w:rPr>
        <w:t>pro MMB</w:t>
      </w:r>
      <w:r w:rsidRPr="00E0128D">
        <w:rPr>
          <w:rFonts w:ascii="Arial" w:hAnsi="Arial" w:cs="Arial"/>
          <w:b/>
          <w:sz w:val="20"/>
          <w:szCs w:val="20"/>
        </w:rPr>
        <w:t xml:space="preserve"> – NEOTVÍRAT“ </w:t>
      </w:r>
      <w:r w:rsidRPr="00E0128D">
        <w:rPr>
          <w:rFonts w:ascii="Arial" w:hAnsi="Arial" w:cs="Arial"/>
          <w:sz w:val="20"/>
          <w:szCs w:val="20"/>
        </w:rPr>
        <w:t>a j</w:t>
      </w:r>
      <w:r w:rsidRPr="00323CC0">
        <w:rPr>
          <w:rFonts w:ascii="Arial" w:hAnsi="Arial" w:cs="Arial"/>
          <w:sz w:val="20"/>
          <w:szCs w:val="20"/>
        </w:rPr>
        <w:t xml:space="preserve">ménem dodavatele. </w:t>
      </w:r>
      <w:r w:rsidRPr="00323CC0">
        <w:rPr>
          <w:rFonts w:ascii="Arial" w:hAnsi="Arial" w:cs="Arial"/>
          <w:b/>
          <w:sz w:val="20"/>
          <w:szCs w:val="20"/>
        </w:rPr>
        <w:t>Zadavatel nepřipouští podání nabídky v elektronické podobě.</w:t>
      </w:r>
    </w:p>
    <w:p w14:paraId="594A39CD" w14:textId="11CA7CB3" w:rsidR="001A6538" w:rsidRPr="00362401" w:rsidRDefault="001A6538" w:rsidP="00077CA4">
      <w:pPr>
        <w:numPr>
          <w:ilvl w:val="0"/>
          <w:numId w:val="3"/>
        </w:numPr>
        <w:spacing w:after="0" w:line="300" w:lineRule="auto"/>
        <w:ind w:left="709"/>
        <w:jc w:val="both"/>
        <w:rPr>
          <w:rFonts w:ascii="Arial" w:hAnsi="Arial" w:cs="Arial"/>
          <w:b/>
          <w:sz w:val="20"/>
          <w:szCs w:val="20"/>
        </w:rPr>
      </w:pPr>
      <w:r w:rsidRPr="00077CA4">
        <w:rPr>
          <w:rFonts w:ascii="Arial" w:hAnsi="Arial" w:cs="Arial"/>
          <w:sz w:val="20"/>
          <w:szCs w:val="20"/>
        </w:rPr>
        <w:t xml:space="preserve">V případě osobního podání písemné nabídky se tyto přijímají na sekretariátu Odboru obrany na adrese uvedené v bodu 5.2., a to v úředních hodinách Magistrátu města Brna. Poslední den pro podání </w:t>
      </w:r>
      <w:r w:rsidRPr="00362401">
        <w:rPr>
          <w:rFonts w:ascii="Arial" w:hAnsi="Arial" w:cs="Arial"/>
          <w:sz w:val="20"/>
          <w:szCs w:val="20"/>
        </w:rPr>
        <w:t>nabídek, je</w:t>
      </w:r>
      <w:r w:rsidR="009F4237" w:rsidRPr="00362401">
        <w:rPr>
          <w:rFonts w:ascii="Arial" w:hAnsi="Arial" w:cs="Arial"/>
          <w:b/>
          <w:sz w:val="20"/>
          <w:szCs w:val="20"/>
        </w:rPr>
        <w:t xml:space="preserve"> 0</w:t>
      </w:r>
      <w:r w:rsidR="00362401" w:rsidRPr="00362401">
        <w:rPr>
          <w:rFonts w:ascii="Arial" w:hAnsi="Arial" w:cs="Arial"/>
          <w:b/>
          <w:sz w:val="20"/>
          <w:szCs w:val="20"/>
        </w:rPr>
        <w:t>6</w:t>
      </w:r>
      <w:r w:rsidR="009F4237" w:rsidRPr="00362401">
        <w:rPr>
          <w:rFonts w:ascii="Arial" w:hAnsi="Arial" w:cs="Arial"/>
          <w:b/>
          <w:sz w:val="20"/>
          <w:szCs w:val="20"/>
        </w:rPr>
        <w:t xml:space="preserve">. </w:t>
      </w:r>
      <w:r w:rsidR="00362401" w:rsidRPr="00362401">
        <w:rPr>
          <w:rFonts w:ascii="Arial" w:hAnsi="Arial" w:cs="Arial"/>
          <w:b/>
          <w:sz w:val="20"/>
          <w:szCs w:val="20"/>
        </w:rPr>
        <w:t>0</w:t>
      </w:r>
      <w:r w:rsidR="00EF64CE">
        <w:rPr>
          <w:rFonts w:ascii="Arial" w:hAnsi="Arial" w:cs="Arial"/>
          <w:b/>
          <w:sz w:val="20"/>
          <w:szCs w:val="20"/>
        </w:rPr>
        <w:t>3</w:t>
      </w:r>
      <w:r w:rsidR="009F4237" w:rsidRPr="00362401">
        <w:rPr>
          <w:rFonts w:ascii="Arial" w:hAnsi="Arial" w:cs="Arial"/>
          <w:b/>
          <w:sz w:val="20"/>
          <w:szCs w:val="20"/>
        </w:rPr>
        <w:t>. 202</w:t>
      </w:r>
      <w:r w:rsidR="00362401" w:rsidRPr="00362401">
        <w:rPr>
          <w:rFonts w:ascii="Arial" w:hAnsi="Arial" w:cs="Arial"/>
          <w:b/>
          <w:sz w:val="20"/>
          <w:szCs w:val="20"/>
        </w:rPr>
        <w:t>6</w:t>
      </w:r>
      <w:r w:rsidR="009F4237" w:rsidRPr="00362401">
        <w:rPr>
          <w:rFonts w:ascii="Arial" w:hAnsi="Arial" w:cs="Arial"/>
          <w:b/>
          <w:sz w:val="20"/>
          <w:szCs w:val="20"/>
        </w:rPr>
        <w:t xml:space="preserve"> (pátek</w:t>
      </w:r>
      <w:r w:rsidRPr="00362401">
        <w:rPr>
          <w:rFonts w:ascii="Arial" w:hAnsi="Arial" w:cs="Arial"/>
          <w:b/>
          <w:sz w:val="20"/>
          <w:szCs w:val="20"/>
        </w:rPr>
        <w:t xml:space="preserve">) do </w:t>
      </w:r>
      <w:r w:rsidR="00362401" w:rsidRPr="00362401">
        <w:rPr>
          <w:rFonts w:ascii="Arial" w:hAnsi="Arial" w:cs="Arial"/>
          <w:b/>
          <w:sz w:val="20"/>
          <w:szCs w:val="20"/>
        </w:rPr>
        <w:t>09</w:t>
      </w:r>
      <w:r w:rsidRPr="00362401">
        <w:rPr>
          <w:rFonts w:ascii="Arial" w:hAnsi="Arial" w:cs="Arial"/>
          <w:b/>
          <w:sz w:val="20"/>
          <w:szCs w:val="20"/>
        </w:rPr>
        <w:t>.00 hodin.</w:t>
      </w:r>
    </w:p>
    <w:p w14:paraId="0F9853E7" w14:textId="77777777" w:rsidR="001A6538" w:rsidRPr="00323CC0" w:rsidRDefault="001A6538" w:rsidP="001A6538">
      <w:pPr>
        <w:numPr>
          <w:ilvl w:val="0"/>
          <w:numId w:val="3"/>
        </w:numPr>
        <w:spacing w:after="0" w:line="300" w:lineRule="auto"/>
        <w:ind w:left="709"/>
        <w:jc w:val="both"/>
        <w:rPr>
          <w:rFonts w:ascii="Arial" w:hAnsi="Arial" w:cs="Arial"/>
          <w:sz w:val="20"/>
          <w:szCs w:val="20"/>
        </w:rPr>
      </w:pPr>
      <w:r w:rsidRPr="00323CC0">
        <w:rPr>
          <w:rFonts w:ascii="Arial" w:hAnsi="Arial" w:cs="Arial"/>
          <w:sz w:val="20"/>
          <w:szCs w:val="20"/>
        </w:rPr>
        <w:t>V případě doručování nabídek poštou je za okamžik podání nabídky považováno převzetí nabídky adresátem v místě pro podání nabídek.</w:t>
      </w:r>
    </w:p>
    <w:p w14:paraId="61D78401" w14:textId="77777777" w:rsidR="001A6538" w:rsidRPr="00323CC0" w:rsidRDefault="001A6538" w:rsidP="001A6538">
      <w:pPr>
        <w:ind w:left="360"/>
        <w:jc w:val="both"/>
        <w:rPr>
          <w:rFonts w:ascii="Arial" w:hAnsi="Arial" w:cs="Arial"/>
          <w:sz w:val="20"/>
          <w:szCs w:val="20"/>
        </w:rPr>
      </w:pPr>
    </w:p>
    <w:p w14:paraId="23F01852" w14:textId="77777777" w:rsidR="001A6538" w:rsidRPr="00323CC0" w:rsidRDefault="001A6538" w:rsidP="001A6538">
      <w:pPr>
        <w:numPr>
          <w:ilvl w:val="0"/>
          <w:numId w:val="1"/>
        </w:numPr>
        <w:spacing w:after="0" w:line="300" w:lineRule="auto"/>
        <w:jc w:val="both"/>
        <w:rPr>
          <w:rFonts w:ascii="Arial" w:hAnsi="Arial" w:cs="Arial"/>
          <w:b/>
          <w:sz w:val="20"/>
          <w:szCs w:val="20"/>
        </w:rPr>
      </w:pPr>
      <w:r w:rsidRPr="00323CC0">
        <w:rPr>
          <w:rFonts w:ascii="Arial" w:hAnsi="Arial" w:cs="Arial"/>
          <w:b/>
          <w:sz w:val="20"/>
          <w:szCs w:val="20"/>
        </w:rPr>
        <w:t>Požadavky zadavatele na plnění veřejné zakázky</w:t>
      </w:r>
    </w:p>
    <w:p w14:paraId="4CE1C23A" w14:textId="77777777" w:rsidR="001A6538" w:rsidRPr="00323CC0" w:rsidRDefault="001A6538" w:rsidP="001A6538">
      <w:pPr>
        <w:numPr>
          <w:ilvl w:val="1"/>
          <w:numId w:val="1"/>
        </w:numPr>
        <w:spacing w:after="0" w:line="300" w:lineRule="auto"/>
        <w:ind w:left="726" w:hanging="369"/>
        <w:jc w:val="both"/>
        <w:rPr>
          <w:rFonts w:ascii="Arial" w:hAnsi="Arial" w:cs="Arial"/>
          <w:sz w:val="20"/>
          <w:szCs w:val="20"/>
        </w:rPr>
      </w:pPr>
      <w:r w:rsidRPr="00323CC0">
        <w:rPr>
          <w:rFonts w:ascii="Arial" w:hAnsi="Arial" w:cs="Arial"/>
          <w:sz w:val="20"/>
          <w:szCs w:val="20"/>
        </w:rPr>
        <w:t>Doba a místo plnění veřejné zakázky</w:t>
      </w:r>
    </w:p>
    <w:p w14:paraId="0BE50D01" w14:textId="3D1C00C5" w:rsidR="001A6538" w:rsidRPr="00323CC0" w:rsidRDefault="001A6538" w:rsidP="00106A02">
      <w:pPr>
        <w:spacing w:after="60"/>
        <w:ind w:firstLine="709"/>
        <w:jc w:val="both"/>
        <w:rPr>
          <w:rFonts w:ascii="Arial" w:hAnsi="Arial" w:cs="Arial"/>
          <w:sz w:val="20"/>
          <w:szCs w:val="20"/>
        </w:rPr>
      </w:pPr>
      <w:r w:rsidRPr="00323CC0">
        <w:rPr>
          <w:rFonts w:ascii="Arial" w:hAnsi="Arial" w:cs="Arial"/>
          <w:sz w:val="20"/>
          <w:szCs w:val="20"/>
        </w:rPr>
        <w:t xml:space="preserve">Po podpisu kupní smlouvy; předpokládaný termín podpisu smlouvy: </w:t>
      </w:r>
      <w:r w:rsidR="006B0AE2">
        <w:rPr>
          <w:rFonts w:ascii="Arial" w:hAnsi="Arial" w:cs="Arial"/>
          <w:sz w:val="20"/>
          <w:szCs w:val="20"/>
        </w:rPr>
        <w:t>březen 2026.</w:t>
      </w:r>
    </w:p>
    <w:p w14:paraId="6D30A259" w14:textId="587FAA4C" w:rsidR="001A6538" w:rsidRPr="00323CC0" w:rsidRDefault="001A6538" w:rsidP="001A6538">
      <w:pPr>
        <w:pStyle w:val="Odstavecseseznamem"/>
        <w:tabs>
          <w:tab w:val="left" w:pos="802"/>
        </w:tabs>
        <w:ind w:left="357"/>
        <w:rPr>
          <w:rFonts w:cs="Arial"/>
          <w:color w:val="auto"/>
          <w:szCs w:val="20"/>
        </w:rPr>
      </w:pPr>
      <w:r w:rsidRPr="00323CC0">
        <w:rPr>
          <w:rFonts w:cs="Arial"/>
          <w:color w:val="auto"/>
          <w:szCs w:val="20"/>
        </w:rPr>
        <w:t xml:space="preserve">      Předpokládaný termín plnění </w:t>
      </w:r>
      <w:r w:rsidRPr="00E0128D">
        <w:rPr>
          <w:rFonts w:cs="Arial"/>
          <w:color w:val="auto"/>
          <w:szCs w:val="20"/>
        </w:rPr>
        <w:t xml:space="preserve">veřejné zakázky: do </w:t>
      </w:r>
      <w:r w:rsidR="00E0128D" w:rsidRPr="00E0128D">
        <w:rPr>
          <w:rFonts w:cs="Arial"/>
          <w:color w:val="auto"/>
          <w:szCs w:val="20"/>
        </w:rPr>
        <w:t>15. května</w:t>
      </w:r>
      <w:r w:rsidR="00E0128D">
        <w:rPr>
          <w:rFonts w:cs="Arial"/>
          <w:color w:val="auto"/>
          <w:szCs w:val="20"/>
        </w:rPr>
        <w:t xml:space="preserve"> 2026.</w:t>
      </w:r>
    </w:p>
    <w:p w14:paraId="7DD11901" w14:textId="7983D498" w:rsidR="001A6538" w:rsidRPr="00323CC0" w:rsidRDefault="001A6538" w:rsidP="001A6538">
      <w:pPr>
        <w:tabs>
          <w:tab w:val="left" w:pos="802"/>
        </w:tabs>
        <w:ind w:left="357"/>
        <w:jc w:val="both"/>
        <w:rPr>
          <w:rFonts w:ascii="Arial" w:hAnsi="Arial" w:cs="Arial"/>
          <w:sz w:val="20"/>
          <w:szCs w:val="20"/>
        </w:rPr>
      </w:pPr>
      <w:r w:rsidRPr="00323CC0">
        <w:rPr>
          <w:rFonts w:ascii="Arial" w:hAnsi="Arial" w:cs="Arial"/>
          <w:sz w:val="20"/>
          <w:szCs w:val="20"/>
        </w:rPr>
        <w:t xml:space="preserve">      Místem plnění je adresa: </w:t>
      </w:r>
      <w:r w:rsidR="00B04B8B">
        <w:rPr>
          <w:rFonts w:ascii="Arial" w:hAnsi="Arial" w:cs="Arial"/>
          <w:sz w:val="20"/>
          <w:szCs w:val="20"/>
        </w:rPr>
        <w:t>Magistrát města Brna, Odbor obrany, Husova 5, 601 67 Brno</w:t>
      </w:r>
    </w:p>
    <w:p w14:paraId="59B93220" w14:textId="77777777" w:rsidR="001A6538" w:rsidRPr="00323CC0" w:rsidRDefault="001A6538" w:rsidP="001A6538">
      <w:pPr>
        <w:jc w:val="both"/>
        <w:rPr>
          <w:rFonts w:ascii="Arial" w:hAnsi="Arial" w:cs="Arial"/>
          <w:sz w:val="20"/>
          <w:szCs w:val="20"/>
        </w:rPr>
      </w:pPr>
    </w:p>
    <w:p w14:paraId="30C4CBB8" w14:textId="77777777" w:rsidR="001A6538" w:rsidRPr="00323CC0" w:rsidRDefault="001A6538" w:rsidP="001A6538">
      <w:pPr>
        <w:jc w:val="both"/>
        <w:rPr>
          <w:rFonts w:ascii="Arial" w:hAnsi="Arial" w:cs="Arial"/>
          <w:sz w:val="20"/>
          <w:szCs w:val="20"/>
        </w:rPr>
      </w:pPr>
      <w:r w:rsidRPr="00323CC0">
        <w:rPr>
          <w:rFonts w:ascii="Arial" w:hAnsi="Arial" w:cs="Arial"/>
          <w:sz w:val="20"/>
          <w:szCs w:val="20"/>
        </w:rPr>
        <w:t xml:space="preserve">Výzva k podání nabídky a zadávací dokumentace včetně příloh k této veřejné zakázce malého rozsahu, jsou zveřejněny po celou lhůtu pro podání nabídek na </w:t>
      </w:r>
      <w:r w:rsidRPr="00323CC0">
        <w:rPr>
          <w:rFonts w:ascii="Arial" w:hAnsi="Arial" w:cs="Arial"/>
          <w:sz w:val="20"/>
          <w:szCs w:val="20"/>
          <w:u w:val="single"/>
        </w:rPr>
        <w:t>https://ezak.brno.cz/</w:t>
      </w:r>
      <w:r w:rsidRPr="00323CC0">
        <w:rPr>
          <w:rFonts w:ascii="Arial" w:hAnsi="Arial" w:cs="Arial"/>
          <w:sz w:val="20"/>
          <w:szCs w:val="20"/>
        </w:rPr>
        <w:t>.</w:t>
      </w:r>
    </w:p>
    <w:p w14:paraId="08C8205F" w14:textId="77777777" w:rsidR="00883013" w:rsidRPr="00323CC0" w:rsidRDefault="00883013" w:rsidP="001A6538">
      <w:pPr>
        <w:jc w:val="both"/>
        <w:rPr>
          <w:rFonts w:ascii="Arial" w:hAnsi="Arial" w:cs="Arial"/>
          <w:sz w:val="20"/>
          <w:szCs w:val="20"/>
        </w:rPr>
      </w:pPr>
    </w:p>
    <w:p w14:paraId="008E9DC7" w14:textId="77777777" w:rsidR="001A6538" w:rsidRPr="00323CC0" w:rsidRDefault="001A6538" w:rsidP="001A6538">
      <w:pPr>
        <w:jc w:val="both"/>
        <w:rPr>
          <w:rFonts w:ascii="Arial" w:hAnsi="Arial" w:cs="Arial"/>
          <w:i/>
          <w:sz w:val="20"/>
          <w:szCs w:val="20"/>
        </w:rPr>
      </w:pPr>
      <w:r w:rsidRPr="00323CC0">
        <w:rPr>
          <w:rFonts w:ascii="Arial" w:hAnsi="Arial" w:cs="Arial"/>
          <w:sz w:val="20"/>
          <w:szCs w:val="20"/>
        </w:rPr>
        <w:t>S pozdravem</w:t>
      </w:r>
    </w:p>
    <w:p w14:paraId="7A4796C8" w14:textId="77777777" w:rsidR="001A6538" w:rsidRPr="00323CC0" w:rsidRDefault="001A6538" w:rsidP="001A6538"/>
    <w:p w14:paraId="27707F67" w14:textId="77777777" w:rsidR="001A6538" w:rsidRPr="00323CC0" w:rsidRDefault="001A6538" w:rsidP="001A6538">
      <w:pPr>
        <w:spacing w:after="0"/>
      </w:pPr>
      <w:r w:rsidRPr="00323CC0">
        <w:t>Ing. Bronislav Špaček</w:t>
      </w:r>
    </w:p>
    <w:p w14:paraId="21D46477" w14:textId="77777777" w:rsidR="001A6538" w:rsidRPr="00323CC0" w:rsidRDefault="001A6538" w:rsidP="001A6538">
      <w:pPr>
        <w:spacing w:after="0"/>
      </w:pPr>
      <w:r w:rsidRPr="00323CC0">
        <w:t>vedoucí odboru</w:t>
      </w:r>
    </w:p>
    <w:p w14:paraId="6C1EFF19" w14:textId="77777777" w:rsidR="001A6538" w:rsidRPr="00323CC0" w:rsidRDefault="001A6538" w:rsidP="001A6538">
      <w:pPr>
        <w:spacing w:after="0"/>
        <w:rPr>
          <w:sz w:val="8"/>
          <w:szCs w:val="8"/>
        </w:rPr>
      </w:pPr>
    </w:p>
    <w:p w14:paraId="7C2D4210" w14:textId="77777777" w:rsidR="001A6538" w:rsidRPr="00323CC0" w:rsidRDefault="001A6538" w:rsidP="001A6538">
      <w:pPr>
        <w:spacing w:after="0"/>
        <w:rPr>
          <w:i/>
        </w:rPr>
      </w:pPr>
      <w:r w:rsidRPr="00323CC0">
        <w:rPr>
          <w:i/>
        </w:rPr>
        <w:t>podepsáno elektronicky</w:t>
      </w:r>
    </w:p>
    <w:p w14:paraId="6F4C53E0" w14:textId="77777777" w:rsidR="001A6538" w:rsidRPr="00323CC0" w:rsidRDefault="001A6538" w:rsidP="001A6538"/>
    <w:p w14:paraId="5E3AA026" w14:textId="77777777" w:rsidR="001A6538" w:rsidRPr="00323CC0" w:rsidRDefault="001A6538" w:rsidP="001A6538"/>
    <w:p w14:paraId="0A1EC1AD" w14:textId="77777777" w:rsidR="001A6538" w:rsidRPr="00323CC0" w:rsidRDefault="001A6538" w:rsidP="001A6538"/>
    <w:p w14:paraId="5A9ABE47" w14:textId="77777777" w:rsidR="001A6538" w:rsidRPr="00323CC0" w:rsidRDefault="001A6538" w:rsidP="001A6538"/>
    <w:p w14:paraId="7D82996F" w14:textId="77777777" w:rsidR="001A6538" w:rsidRDefault="001A6538" w:rsidP="001A6538"/>
    <w:p w14:paraId="149DE03A" w14:textId="77777777" w:rsidR="00362401" w:rsidRDefault="00362401" w:rsidP="001A6538"/>
    <w:p w14:paraId="00ABD727" w14:textId="77777777" w:rsidR="00362401" w:rsidRPr="00323CC0" w:rsidRDefault="00362401" w:rsidP="001A6538"/>
    <w:p w14:paraId="164529E4" w14:textId="77777777" w:rsidR="001A6538" w:rsidRPr="002502F2" w:rsidRDefault="001A6538" w:rsidP="001A6538"/>
    <w:p w14:paraId="7664DF53" w14:textId="77777777" w:rsidR="001A6538" w:rsidRPr="00323CC0" w:rsidRDefault="001A6538" w:rsidP="001A6538">
      <w:pPr>
        <w:tabs>
          <w:tab w:val="left" w:pos="1985"/>
        </w:tabs>
        <w:spacing w:after="0"/>
        <w:rPr>
          <w:rFonts w:ascii="Arial" w:hAnsi="Arial" w:cs="Arial"/>
          <w:sz w:val="18"/>
          <w:szCs w:val="18"/>
        </w:rPr>
      </w:pPr>
      <w:r w:rsidRPr="00106A02">
        <w:rPr>
          <w:rFonts w:ascii="Arial" w:hAnsi="Arial" w:cs="Arial"/>
          <w:b/>
          <w:color w:val="FF0000"/>
          <w:sz w:val="18"/>
          <w:szCs w:val="18"/>
        </w:rPr>
        <w:t>POČET PŘÍLOH:</w:t>
      </w:r>
      <w:r w:rsidRPr="00106A02">
        <w:rPr>
          <w:rFonts w:ascii="Arial" w:hAnsi="Arial" w:cs="Arial"/>
          <w:b/>
          <w:sz w:val="18"/>
          <w:szCs w:val="18"/>
        </w:rPr>
        <w:tab/>
      </w:r>
      <w:r w:rsidRPr="00323CC0">
        <w:rPr>
          <w:rFonts w:ascii="Arial" w:hAnsi="Arial" w:cs="Arial"/>
          <w:sz w:val="18"/>
          <w:szCs w:val="18"/>
        </w:rPr>
        <w:t>01</w:t>
      </w:r>
    </w:p>
    <w:p w14:paraId="07332E3A" w14:textId="5B6997CE" w:rsidR="006F11DD" w:rsidRDefault="001A6538" w:rsidP="00362401">
      <w:pPr>
        <w:tabs>
          <w:tab w:val="left" w:pos="1985"/>
        </w:tabs>
        <w:spacing w:after="0"/>
      </w:pPr>
      <w:r w:rsidRPr="00323CC0">
        <w:rPr>
          <w:rFonts w:ascii="Arial" w:hAnsi="Arial" w:cs="Arial"/>
          <w:sz w:val="18"/>
          <w:szCs w:val="18"/>
        </w:rPr>
        <w:t>Zadávací dokumentace včetně příloh</w:t>
      </w:r>
      <w:bookmarkEnd w:id="0"/>
    </w:p>
    <w:sectPr w:rsidR="006F11DD" w:rsidSect="00106A02">
      <w:footerReference w:type="default" r:id="rId8"/>
      <w:headerReference w:type="first" r:id="rId9"/>
      <w:footerReference w:type="first" r:id="rId10"/>
      <w:pgSz w:w="11906" w:h="16838"/>
      <w:pgMar w:top="1418" w:right="1134" w:bottom="141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5FE60B" w14:textId="77777777" w:rsidR="001A6538" w:rsidRDefault="001A6538" w:rsidP="001A6538">
      <w:pPr>
        <w:spacing w:after="0" w:line="240" w:lineRule="auto"/>
      </w:pPr>
      <w:r>
        <w:separator/>
      </w:r>
    </w:p>
  </w:endnote>
  <w:endnote w:type="continuationSeparator" w:id="0">
    <w:p w14:paraId="713EBBA3" w14:textId="77777777" w:rsidR="001A6538" w:rsidRDefault="001A6538" w:rsidP="001A65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7225BB" w14:textId="77777777" w:rsidR="001A6538" w:rsidRDefault="001A6538" w:rsidP="001A6538">
    <w:pPr>
      <w:pStyle w:val="Zpat"/>
    </w:pPr>
    <w:r w:rsidRPr="001A6538">
      <w:rPr>
        <w:rFonts w:ascii="Arial" w:eastAsia="Arial" w:hAnsi="Arial" w:cs="Times New Roman"/>
        <w:noProof/>
        <w:color w:val="414142"/>
        <w:sz w:val="20"/>
      </w:rPr>
      <mc:AlternateContent>
        <mc:Choice Requires="wps">
          <w:drawing>
            <wp:anchor distT="0" distB="0" distL="114300" distR="114300" simplePos="0" relativeHeight="251667456" behindDoc="0" locked="1" layoutInCell="1" allowOverlap="1" wp14:anchorId="7D1F3867" wp14:editId="31C3D017">
              <wp:simplePos x="0" y="0"/>
              <wp:positionH relativeFrom="margin">
                <wp:align>left</wp:align>
              </wp:positionH>
              <wp:positionV relativeFrom="page">
                <wp:posOffset>9648190</wp:posOffset>
              </wp:positionV>
              <wp:extent cx="6067425" cy="9525"/>
              <wp:effectExtent l="0" t="0" r="28575" b="28575"/>
              <wp:wrapNone/>
              <wp:docPr id="4" name="Přímá spojnic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67425" cy="9525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rgbClr val="ED1C2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2FA380E" id="Přímá spojnice 4" o:spid="_x0000_s1026" style="position:absolute;z-index:25166745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" from="0,759.7pt" to="477.75pt,76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hseR1gEAAHYDAAAOAAAAZHJzL2Uyb0RvYy54bWysU0uS0zAQ3VPFHVTaEzshCTOuOLNIGDYU&#10;pAo4QEeWbVH6lVrEyVFYcgBOMcW9aMkmzMCOwgu5u9V67vf0vLk7G81OMqBytubzWcmZtMI1ynY1&#10;//Tx/sUNZxjBNqCdlTW/SOR32+fPNoOv5ML1TjcyMAKxWA2+5n2MvioKFL00gDPnpaXN1gUDkdLQ&#10;FU2AgdCNLhZluS4GFxofnJCIVN2Pm3yb8dtWivi+bVFGpmtOs8W8hrwe01psN1B1AXyvxDQG/MMU&#10;BpSlj16h9hCBfQnqLyijRHDo2jgTzhSubZWQmQOxmZd/sPnQg5eZC4mD/ioT/j9Y8e50CEw1NV9y&#10;ZsHQFR1+fH34bh6+MfTus6X52DLJNHisqHtnD2HK0B9C4nxug0lvYsPOWdrLVVp5jkxQcV2uXy0X&#10;K84E7d2uKCKQ4vdZHzC+kc6wFNRcK5uIQwWntxjH1l8tqWzdvdKa6lBpywbCf7mi6xVAFmo1RAqN&#10;J1JoO85Ad+RNEUNGRKdVk06nwxi6404HdgLyx+v9fLfIXGmwJ23p03vAfuzLW6NzjIpkX61MzW/K&#10;9Ey0tE3oMhtwIpD0GxVL0dE1lyxkkTK63KzGZMTknsc5xY9/l+1PAAAA//8DAFBLAwQUAAYACAAA&#10;ACEATSj5nt4AAAAKAQAADwAAAGRycy9kb3ducmV2LnhtbEyPwU7DMBBE70j8g7VIXBC1kxLUhDgV&#10;QuqhFyQKhx7dZJtE2OsodtLw92xPcNyZ0duZcrs4K2YcQ+9JQ7JSIJBq3/TUavj63D1uQIRoqDHW&#10;E2r4wQDb6vamNEXjL/SB8yG2giEUCqOhi3EopAx1h86ElR+Q2Dv70ZnI59jKZjQXhjsrU6WepTM9&#10;8YfODPjWYf19mBxTkuzheMzT3f4dk7VVM037NWl9f7e8voCIuMS/MFzrc3WouNPJT9QEYTXwkMhq&#10;luRPINjPsywDcbpKqcpBVqX8P6H6BQAA//8DAFBLAQItABQABgAIAAAAIQC2gziS/gAAAOEBAAAT&#10;AAAAAAAAAAAAAAAAAAAAAABbQ29udGVudF9UeXBlc10ueG1sUEsBAi0AFAAGAAgAAAAhADj9If/W&#10;AAAAlAEAAAsAAAAAAAAAAAAAAAAALwEAAF9yZWxzLy5yZWxzUEsBAi0AFAAGAAgAAAAhAHOGx5HW&#10;AQAAdgMAAA4AAAAAAAAAAAAAAAAALgIAAGRycy9lMm9Eb2MueG1sUEsBAi0AFAAGAAgAAAAhAE0o&#10;+Z7eAAAACgEAAA8AAAAAAAAAAAAAAAAAMAQAAGRycy9kb3ducmV2LnhtbFBLBQYAAAAABAAEAPMA&#10;AAA7BQAAAAA=&#10;" strokecolor="#ed1c24" strokeweight=".5pt">
              <v:stroke joinstyle="miter"/>
              <w10:wrap anchorx="margin" anchory="page"/>
              <w10:anchorlock/>
            </v:line>
          </w:pict>
        </mc:Fallback>
      </mc:AlternateContent>
    </w:r>
  </w:p>
  <w:p w14:paraId="3F1E2C5C" w14:textId="77777777" w:rsidR="001A6538" w:rsidRDefault="001A6538" w:rsidP="001A6538">
    <w:pPr>
      <w:pStyle w:val="Zpat"/>
    </w:pPr>
  </w:p>
  <w:p w14:paraId="03988C75" w14:textId="77777777" w:rsidR="00106A02" w:rsidRPr="001A6538" w:rsidRDefault="00106A02" w:rsidP="00106A02">
    <w:pPr>
      <w:pStyle w:val="Zpat"/>
      <w:rPr>
        <w:sz w:val="18"/>
        <w:szCs w:val="18"/>
      </w:rPr>
    </w:pPr>
    <w:r w:rsidRPr="001A6538">
      <w:rPr>
        <w:sz w:val="18"/>
        <w:szCs w:val="18"/>
      </w:rPr>
      <w:t xml:space="preserve">Statutární město Brno </w:t>
    </w:r>
    <w:r w:rsidRPr="001A6538">
      <w:rPr>
        <w:color w:val="4472C4" w:themeColor="accent1"/>
        <w:sz w:val="18"/>
        <w:szCs w:val="18"/>
      </w:rPr>
      <w:t>|</w:t>
    </w:r>
    <w:r w:rsidRPr="001A6538">
      <w:rPr>
        <w:sz w:val="18"/>
        <w:szCs w:val="18"/>
      </w:rPr>
      <w:t xml:space="preserve"> Magistrát města Brna </w:t>
    </w:r>
    <w:r w:rsidRPr="001A6538">
      <w:rPr>
        <w:color w:val="4472C4" w:themeColor="accent1"/>
        <w:sz w:val="18"/>
        <w:szCs w:val="18"/>
      </w:rPr>
      <w:t>|</w:t>
    </w:r>
    <w:r w:rsidRPr="001A6538">
      <w:rPr>
        <w:sz w:val="18"/>
        <w:szCs w:val="18"/>
      </w:rPr>
      <w:t xml:space="preserve"> Odbor </w:t>
    </w:r>
    <w:r>
      <w:rPr>
        <w:sz w:val="18"/>
        <w:szCs w:val="18"/>
      </w:rPr>
      <w:t>obrany</w:t>
    </w:r>
  </w:p>
  <w:p w14:paraId="0E511F7A" w14:textId="490CD97F" w:rsidR="00106A02" w:rsidRPr="001A6538" w:rsidRDefault="00106A02" w:rsidP="00106A02">
    <w:pPr>
      <w:pStyle w:val="Zpat"/>
      <w:rPr>
        <w:sz w:val="18"/>
        <w:szCs w:val="18"/>
      </w:rPr>
    </w:pPr>
    <w:r>
      <w:rPr>
        <w:sz w:val="18"/>
        <w:szCs w:val="18"/>
      </w:rPr>
      <w:t>Husova 5</w:t>
    </w:r>
    <w:r w:rsidRPr="001A6538">
      <w:rPr>
        <w:sz w:val="18"/>
        <w:szCs w:val="18"/>
      </w:rPr>
      <w:t xml:space="preserve"> </w:t>
    </w:r>
    <w:r w:rsidRPr="001A6538">
      <w:rPr>
        <w:color w:val="4472C4" w:themeColor="accent1"/>
        <w:sz w:val="18"/>
        <w:szCs w:val="18"/>
      </w:rPr>
      <w:t>|</w:t>
    </w:r>
    <w:r w:rsidRPr="001A6538">
      <w:rPr>
        <w:sz w:val="18"/>
        <w:szCs w:val="18"/>
      </w:rPr>
      <w:t xml:space="preserve"> 601 67 Brno </w:t>
    </w:r>
    <w:r w:rsidRPr="001A6538">
      <w:rPr>
        <w:color w:val="4472C4" w:themeColor="accent1"/>
        <w:sz w:val="18"/>
        <w:szCs w:val="18"/>
      </w:rPr>
      <w:t>|</w:t>
    </w:r>
    <w:r w:rsidRPr="001A6538">
      <w:rPr>
        <w:sz w:val="18"/>
        <w:szCs w:val="18"/>
      </w:rPr>
      <w:t xml:space="preserve"> www.brno.cz</w:t>
    </w:r>
  </w:p>
  <w:p w14:paraId="59313CEC" w14:textId="77777777" w:rsidR="001A6538" w:rsidRPr="001A6538" w:rsidRDefault="001A6538" w:rsidP="00106A02">
    <w:pPr>
      <w:pStyle w:val="Zpat"/>
      <w:rPr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D644F0" w14:textId="77777777" w:rsidR="001A6538" w:rsidRDefault="001A6538" w:rsidP="001A6538">
    <w:pPr>
      <w:pStyle w:val="Zpat"/>
    </w:pPr>
  </w:p>
  <w:p w14:paraId="291F72AC" w14:textId="77777777" w:rsidR="001A6538" w:rsidRPr="001A6538" w:rsidRDefault="001A6538" w:rsidP="001A6538">
    <w:pPr>
      <w:pStyle w:val="Zpat"/>
      <w:rPr>
        <w:sz w:val="18"/>
        <w:szCs w:val="18"/>
      </w:rPr>
    </w:pPr>
    <w:r w:rsidRPr="001A6538">
      <w:rPr>
        <w:sz w:val="18"/>
        <w:szCs w:val="18"/>
      </w:rPr>
      <w:t xml:space="preserve">Statutární město Brno </w:t>
    </w:r>
    <w:r w:rsidRPr="001A6538">
      <w:rPr>
        <w:color w:val="4472C4" w:themeColor="accent1"/>
        <w:sz w:val="18"/>
        <w:szCs w:val="18"/>
      </w:rPr>
      <w:t>|</w:t>
    </w:r>
    <w:r w:rsidRPr="001A6538">
      <w:rPr>
        <w:sz w:val="18"/>
        <w:szCs w:val="18"/>
      </w:rPr>
      <w:t xml:space="preserve"> Magistrát města Brna </w:t>
    </w:r>
    <w:r w:rsidRPr="001A6538">
      <w:rPr>
        <w:color w:val="4472C4" w:themeColor="accent1"/>
        <w:sz w:val="18"/>
        <w:szCs w:val="18"/>
      </w:rPr>
      <w:t>|</w:t>
    </w:r>
    <w:r w:rsidRPr="001A6538">
      <w:rPr>
        <w:sz w:val="18"/>
        <w:szCs w:val="18"/>
      </w:rPr>
      <w:t xml:space="preserve"> Odbor </w:t>
    </w:r>
    <w:r w:rsidR="00106A02">
      <w:rPr>
        <w:sz w:val="18"/>
        <w:szCs w:val="18"/>
      </w:rPr>
      <w:t>obrany</w:t>
    </w:r>
  </w:p>
  <w:p w14:paraId="367EEEE7" w14:textId="183735F1" w:rsidR="001A6538" w:rsidRPr="001A6538" w:rsidRDefault="00106A02" w:rsidP="001A6538">
    <w:pPr>
      <w:pStyle w:val="Zpat"/>
      <w:rPr>
        <w:sz w:val="18"/>
        <w:szCs w:val="18"/>
      </w:rPr>
    </w:pPr>
    <w:r>
      <w:rPr>
        <w:sz w:val="18"/>
        <w:szCs w:val="18"/>
      </w:rPr>
      <w:t>Husova 5</w:t>
    </w:r>
    <w:r w:rsidR="001A6538" w:rsidRPr="001A6538">
      <w:rPr>
        <w:sz w:val="18"/>
        <w:szCs w:val="18"/>
      </w:rPr>
      <w:t xml:space="preserve"> </w:t>
    </w:r>
    <w:r w:rsidR="001A6538" w:rsidRPr="001A6538">
      <w:rPr>
        <w:color w:val="4472C4" w:themeColor="accent1"/>
        <w:sz w:val="18"/>
        <w:szCs w:val="18"/>
      </w:rPr>
      <w:t>|</w:t>
    </w:r>
    <w:r w:rsidR="001A6538" w:rsidRPr="001A6538">
      <w:rPr>
        <w:sz w:val="18"/>
        <w:szCs w:val="18"/>
      </w:rPr>
      <w:t xml:space="preserve"> 601 67 Brno </w:t>
    </w:r>
    <w:r w:rsidR="001A6538" w:rsidRPr="001A6538">
      <w:rPr>
        <w:color w:val="4472C4" w:themeColor="accent1"/>
        <w:sz w:val="18"/>
        <w:szCs w:val="18"/>
      </w:rPr>
      <w:t>|</w:t>
    </w:r>
    <w:r w:rsidR="001A6538" w:rsidRPr="001A6538">
      <w:rPr>
        <w:sz w:val="18"/>
        <w:szCs w:val="18"/>
      </w:rPr>
      <w:t xml:space="preserve"> www.brno.cz</w:t>
    </w:r>
  </w:p>
  <w:p w14:paraId="3E9FD328" w14:textId="77777777" w:rsidR="001A6538" w:rsidRDefault="001A6538">
    <w:pPr>
      <w:pStyle w:val="Zpat"/>
    </w:pPr>
    <w:r w:rsidRPr="001A6538">
      <w:rPr>
        <w:rFonts w:ascii="Arial" w:eastAsia="Arial" w:hAnsi="Arial" w:cs="Times New Roman"/>
        <w:noProof/>
        <w:color w:val="414142"/>
        <w:sz w:val="20"/>
      </w:rPr>
      <mc:AlternateContent>
        <mc:Choice Requires="wps">
          <w:drawing>
            <wp:anchor distT="0" distB="0" distL="114300" distR="114300" simplePos="0" relativeHeight="251665408" behindDoc="0" locked="1" layoutInCell="1" allowOverlap="1" wp14:anchorId="33B0C09F" wp14:editId="1EDA5135">
              <wp:simplePos x="0" y="0"/>
              <wp:positionH relativeFrom="margin">
                <wp:align>left</wp:align>
              </wp:positionH>
              <wp:positionV relativeFrom="page">
                <wp:posOffset>9667875</wp:posOffset>
              </wp:positionV>
              <wp:extent cx="6076950" cy="0"/>
              <wp:effectExtent l="0" t="0" r="0" b="0"/>
              <wp:wrapNone/>
              <wp:docPr id="3" name="Přímá spojnic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76950" cy="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rgbClr val="ED1C2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358079F" id="Přímá spojnice 3" o:spid="_x0000_s1026" style="position:absolute;z-index:25166540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" from="0,761.25pt" to="478.5pt,76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wjH0QEAAHMDAAAOAAAAZHJzL2Uyb0RvYy54bWysU0uOEzEQ3SNxB8t70p0EwtBKZxYJwwZB&#10;JOAAFbfdbeSfXCadHIUlB+AUI+5F2ekJA+wQWTguu/yq3qvX69uTNewoI2rvWj6f1ZxJJ3ynXd/y&#10;Tx/vnt1whglcB8Y72fKzRH67efpkPYZGLvzgTScjIxCHzRhaPqQUmqpCMUgLOPNBOrpUPlpIFMa+&#10;6iKMhG5NtajrVTX62IXohUSk093lkm8KvlJSpPdKoUzMtJx6S2WNZT3ktdqsoekjhEGLqQ34hy4s&#10;aEdFr1A7SMC+RP0XlNUievQqzYS3lVdKC1k4EJt5/QebDwMEWbiQOBiuMuH/gxXvjvvIdNfyJWcO&#10;LI1o/+Pr/Xd7/41h8J8d9ceWWaYxYEPZW7ePU4RhHzPnk4o2/xMbdirSnq/SylNigg5X9cvVqxc0&#10;AfFwV/16GCKmN9JbljctN9pl1tDA8S0mKkapDyn52Pk7bUyZnHFsJPBlQQbyjzKQqIgNxAhdzxmY&#10;nowpUiyI6I3u8uuMg7E/bE1kRyBzvN7Nt4vnmShV+y0tl94BDpe8cnWxjdWJvGu0bflNnX/Ta+My&#10;uizumwhk8S5y5d3Bd+eiYpUjmmwpOrkwW+dxTPvH38rmJwAAAP//AwBQSwMEFAAGAAgAAAAhAFk1&#10;IpXcAAAACgEAAA8AAABkcnMvZG93bnJldi54bWxMj8FOwzAQRO9I/QdrK3FB1EmqAA1xqqpSD70g&#10;UTj06MZLEmGvo9hJw9+zHBAc981odqbczs6KCYfQeVKQrhIQSLU3HTUK3t8O908gQtRktPWECr4w&#10;wLZa3JS6MP5KrzidYiM4hEKhFbQx9oWUoW7R6bDyPRJrH35wOvI5NNIM+srhzsosSR6k0x3xh1b3&#10;uG+x/jyNjlPS/O583mSH4wuma5tMNB7XpNTtct49g4g4xz8z/NTn6lBxp4sfyQRhFfCQyDTPshwE&#10;65v8kdHlF8mqlP8nVN8AAAD//wMAUEsBAi0AFAAGAAgAAAAhALaDOJL+AAAA4QEAABMAAAAAAAAA&#10;AAAAAAAAAAAAAFtDb250ZW50X1R5cGVzXS54bWxQSwECLQAUAAYACAAAACEAOP0h/9YAAACUAQAA&#10;CwAAAAAAAAAAAAAAAAAvAQAAX3JlbHMvLnJlbHNQSwECLQAUAAYACAAAACEAxksIx9EBAABzAwAA&#10;DgAAAAAAAAAAAAAAAAAuAgAAZHJzL2Uyb0RvYy54bWxQSwECLQAUAAYACAAAACEAWTUildwAAAAK&#10;AQAADwAAAAAAAAAAAAAAAAArBAAAZHJzL2Rvd25yZXYueG1sUEsFBgAAAAAEAAQA8wAAADQFAAAA&#10;AA==&#10;" strokecolor="#ed1c24" strokeweight=".5pt">
              <v:stroke joinstyle="miter"/>
              <w10:wrap anchorx="margin" anchory="page"/>
              <w10:anchorlock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8127F5" w14:textId="77777777" w:rsidR="001A6538" w:rsidRDefault="001A6538" w:rsidP="001A6538">
      <w:pPr>
        <w:spacing w:after="0" w:line="240" w:lineRule="auto"/>
      </w:pPr>
      <w:r>
        <w:separator/>
      </w:r>
    </w:p>
  </w:footnote>
  <w:footnote w:type="continuationSeparator" w:id="0">
    <w:p w14:paraId="4A7BCB39" w14:textId="77777777" w:rsidR="001A6538" w:rsidRDefault="001A6538" w:rsidP="001A65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2F1FC7" w14:textId="77777777" w:rsidR="001A6538" w:rsidRPr="001A6538" w:rsidRDefault="001A6538" w:rsidP="001A6538">
    <w:pPr>
      <w:pStyle w:val="ZhlavBrno"/>
      <w:rPr>
        <w:color w:val="FF0000"/>
      </w:rPr>
    </w:pPr>
    <w:r w:rsidRPr="001A6538">
      <w:rPr>
        <w:color w:val="FF0000"/>
      </w:rPr>
      <w:drawing>
        <wp:anchor distT="0" distB="0" distL="114300" distR="114300" simplePos="0" relativeHeight="251661312" behindDoc="0" locked="1" layoutInCell="1" allowOverlap="1" wp14:anchorId="4012C1D2" wp14:editId="2AA2695C">
          <wp:simplePos x="0" y="0"/>
          <wp:positionH relativeFrom="page">
            <wp:posOffset>5300980</wp:posOffset>
          </wp:positionH>
          <wp:positionV relativeFrom="page">
            <wp:posOffset>455930</wp:posOffset>
          </wp:positionV>
          <wp:extent cx="1572895" cy="363220"/>
          <wp:effectExtent l="0" t="0" r="0" b="0"/>
          <wp:wrapNone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rno_logo_barva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2895" cy="3632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1A6538">
      <w:rPr>
        <w:color w:val="FF0000"/>
      </w:rPr>
      <w:t>Statutární město Brno</w:t>
    </w:r>
  </w:p>
  <w:p w14:paraId="0CE30085" w14:textId="77777777" w:rsidR="001A6538" w:rsidRDefault="001A6538" w:rsidP="001A6538">
    <w:pPr>
      <w:pStyle w:val="Zhlav"/>
    </w:pPr>
    <w:r>
      <w:t>Magistrát města Brna</w:t>
    </w:r>
  </w:p>
  <w:p w14:paraId="7B979F04" w14:textId="77777777" w:rsidR="001A6538" w:rsidRDefault="001A6538" w:rsidP="001A6538">
    <w:pPr>
      <w:pStyle w:val="Zhlav"/>
    </w:pPr>
    <w:r>
      <w:t xml:space="preserve">Odbor </w:t>
    </w:r>
    <w:r w:rsidR="00106A02">
      <w:t>obrany</w:t>
    </w:r>
  </w:p>
  <w:p w14:paraId="02BC5F35" w14:textId="77777777" w:rsidR="001A6538" w:rsidRDefault="001A653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547B6"/>
    <w:multiLevelType w:val="hybridMultilevel"/>
    <w:tmpl w:val="C34CF48C"/>
    <w:lvl w:ilvl="0" w:tplc="F4F4CCEC">
      <w:start w:val="1"/>
      <w:numFmt w:val="decimal"/>
      <w:lvlText w:val="%1.1"/>
      <w:lvlJc w:val="left"/>
      <w:pPr>
        <w:ind w:left="1512" w:hanging="360"/>
      </w:pPr>
      <w:rPr>
        <w:rFonts w:hint="default"/>
      </w:rPr>
    </w:lvl>
    <w:lvl w:ilvl="1" w:tplc="59E28B20">
      <w:start w:val="1"/>
      <w:numFmt w:val="decimal"/>
      <w:lvlText w:val="5.%2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670D19"/>
    <w:multiLevelType w:val="multilevel"/>
    <w:tmpl w:val="7EE46FC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6.%2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" w15:restartNumberingAfterBreak="0">
    <w:nsid w:val="768F1518"/>
    <w:multiLevelType w:val="hybridMultilevel"/>
    <w:tmpl w:val="1F08D226"/>
    <w:lvl w:ilvl="0" w:tplc="93A0EC06">
      <w:start w:val="3"/>
      <w:numFmt w:val="decimal"/>
      <w:lvlText w:val="5.%1"/>
      <w:lvlJc w:val="left"/>
      <w:pPr>
        <w:ind w:left="144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45085812">
    <w:abstractNumId w:val="1"/>
  </w:num>
  <w:num w:numId="2" w16cid:durableId="1788506630">
    <w:abstractNumId w:val="0"/>
  </w:num>
  <w:num w:numId="3" w16cid:durableId="2000232403">
    <w:abstractNumId w:val="2"/>
  </w:num>
  <w:num w:numId="4" w16cid:durableId="283007212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6538"/>
    <w:rsid w:val="00070E2A"/>
    <w:rsid w:val="00077CA4"/>
    <w:rsid w:val="00106A02"/>
    <w:rsid w:val="00125A01"/>
    <w:rsid w:val="00126A01"/>
    <w:rsid w:val="001A6538"/>
    <w:rsid w:val="001D2233"/>
    <w:rsid w:val="001D3134"/>
    <w:rsid w:val="00210903"/>
    <w:rsid w:val="00256958"/>
    <w:rsid w:val="00274D1D"/>
    <w:rsid w:val="002C201A"/>
    <w:rsid w:val="00323CC0"/>
    <w:rsid w:val="00362401"/>
    <w:rsid w:val="003D3C81"/>
    <w:rsid w:val="003E41AB"/>
    <w:rsid w:val="003F448E"/>
    <w:rsid w:val="004B64DC"/>
    <w:rsid w:val="00540860"/>
    <w:rsid w:val="00567404"/>
    <w:rsid w:val="005705DB"/>
    <w:rsid w:val="00585E12"/>
    <w:rsid w:val="005B1DFF"/>
    <w:rsid w:val="005C0B6B"/>
    <w:rsid w:val="005C7FD4"/>
    <w:rsid w:val="00630E9A"/>
    <w:rsid w:val="00683202"/>
    <w:rsid w:val="006B0AE2"/>
    <w:rsid w:val="006C32CA"/>
    <w:rsid w:val="006D704C"/>
    <w:rsid w:val="006F11DD"/>
    <w:rsid w:val="006F25F1"/>
    <w:rsid w:val="00740ED0"/>
    <w:rsid w:val="007D6DD6"/>
    <w:rsid w:val="00883013"/>
    <w:rsid w:val="00890AD5"/>
    <w:rsid w:val="009A4C28"/>
    <w:rsid w:val="009F4237"/>
    <w:rsid w:val="00A06C05"/>
    <w:rsid w:val="00A40660"/>
    <w:rsid w:val="00A7505C"/>
    <w:rsid w:val="00AC7570"/>
    <w:rsid w:val="00AE72D7"/>
    <w:rsid w:val="00B04B8B"/>
    <w:rsid w:val="00B77CDB"/>
    <w:rsid w:val="00B923D2"/>
    <w:rsid w:val="00D259EF"/>
    <w:rsid w:val="00D667AB"/>
    <w:rsid w:val="00DB6605"/>
    <w:rsid w:val="00DC2987"/>
    <w:rsid w:val="00E0128D"/>
    <w:rsid w:val="00E274A6"/>
    <w:rsid w:val="00ED1908"/>
    <w:rsid w:val="00EF64CE"/>
    <w:rsid w:val="00F7329F"/>
    <w:rsid w:val="00FC4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E6883A"/>
  <w15:chartTrackingRefBased/>
  <w15:docId w15:val="{802E384F-8450-49FD-8CF0-E635A60F3D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A65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A6538"/>
  </w:style>
  <w:style w:type="paragraph" w:styleId="Zpat">
    <w:name w:val="footer"/>
    <w:basedOn w:val="Normln"/>
    <w:link w:val="ZpatChar"/>
    <w:uiPriority w:val="99"/>
    <w:unhideWhenUsed/>
    <w:rsid w:val="001A65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A6538"/>
  </w:style>
  <w:style w:type="paragraph" w:customStyle="1" w:styleId="ZhlavBrno">
    <w:name w:val="Záhlaví Brno"/>
    <w:basedOn w:val="Zhlav"/>
    <w:qFormat/>
    <w:rsid w:val="001A6538"/>
    <w:pPr>
      <w:spacing w:line="300" w:lineRule="auto"/>
    </w:pPr>
    <w:rPr>
      <w:rFonts w:ascii="Arial" w:hAnsi="Arial"/>
      <w:b/>
      <w:noProof/>
      <w:color w:val="4472C4" w:themeColor="accent1"/>
    </w:rPr>
  </w:style>
  <w:style w:type="character" w:styleId="Hypertextovodkaz">
    <w:name w:val="Hyperlink"/>
    <w:basedOn w:val="Standardnpsmoodstavce"/>
    <w:unhideWhenUsed/>
    <w:rsid w:val="001A6538"/>
    <w:rPr>
      <w:color w:val="0563C1" w:themeColor="hyperlink"/>
      <w:u w:val="single"/>
    </w:rPr>
  </w:style>
  <w:style w:type="table" w:styleId="Mkatabulky">
    <w:name w:val="Table Grid"/>
    <w:basedOn w:val="Normlntabulka"/>
    <w:uiPriority w:val="39"/>
    <w:rsid w:val="001A65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rnopopis">
    <w:name w:val="Brno_popis"/>
    <w:basedOn w:val="Normln"/>
    <w:qFormat/>
    <w:rsid w:val="001A6538"/>
    <w:pPr>
      <w:spacing w:after="0" w:line="300" w:lineRule="auto"/>
    </w:pPr>
    <w:rPr>
      <w:rFonts w:ascii="Arial" w:hAnsi="Arial"/>
      <w:b/>
      <w:caps/>
      <w:color w:val="4472C4" w:themeColor="accent1"/>
      <w:sz w:val="16"/>
    </w:rPr>
  </w:style>
  <w:style w:type="paragraph" w:customStyle="1" w:styleId="Brnopopistext">
    <w:name w:val="Brno_popis_text"/>
    <w:basedOn w:val="Normln"/>
    <w:qFormat/>
    <w:rsid w:val="001A6538"/>
    <w:pPr>
      <w:spacing w:after="0" w:line="300" w:lineRule="auto"/>
    </w:pPr>
    <w:rPr>
      <w:rFonts w:ascii="Arial" w:hAnsi="Arial"/>
      <w:color w:val="FFC000" w:themeColor="accent4"/>
      <w:sz w:val="18"/>
    </w:rPr>
  </w:style>
  <w:style w:type="paragraph" w:customStyle="1" w:styleId="Normlntun">
    <w:name w:val="Normální tučně"/>
    <w:basedOn w:val="Normln"/>
    <w:next w:val="Normln"/>
    <w:qFormat/>
    <w:rsid w:val="001A6538"/>
    <w:pPr>
      <w:spacing w:after="0" w:line="300" w:lineRule="auto"/>
      <w:jc w:val="both"/>
    </w:pPr>
    <w:rPr>
      <w:rFonts w:ascii="Arial" w:hAnsi="Arial"/>
      <w:b/>
      <w:color w:val="FFC000" w:themeColor="accent4"/>
      <w:sz w:val="20"/>
    </w:rPr>
  </w:style>
  <w:style w:type="paragraph" w:styleId="Odstavecseseznamem">
    <w:name w:val="List Paragraph"/>
    <w:basedOn w:val="Normln"/>
    <w:uiPriority w:val="34"/>
    <w:qFormat/>
    <w:rsid w:val="001A6538"/>
    <w:pPr>
      <w:spacing w:after="0" w:line="300" w:lineRule="auto"/>
      <w:ind w:left="720"/>
      <w:contextualSpacing/>
      <w:jc w:val="both"/>
    </w:pPr>
    <w:rPr>
      <w:rFonts w:ascii="Arial" w:hAnsi="Arial"/>
      <w:color w:val="FFC000" w:themeColor="accent4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83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9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cilecek.radomil@brno.cz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2</Pages>
  <Words>521</Words>
  <Characters>3077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MMB</Company>
  <LinksUpToDate>false</LinksUpToDate>
  <CharactersWithSpaces>3591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Cíleček Radomil (MMB_OOBR)</dc:creator>
  <cp:keywords/>
  <dc:description/>
  <cp:lastModifiedBy>Zajíc Ladislav (MMB_OMI)</cp:lastModifiedBy>
  <cp:revision>23</cp:revision>
  <dcterms:created xsi:type="dcterms:W3CDTF">2022-08-31T11:09:00Z</dcterms:created>
  <dcterms:modified xsi:type="dcterms:W3CDTF">2026-02-26T08:40:00Z</dcterms:modified>
</cp:coreProperties>
</file>