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7441" w:rsidRDefault="00A47441" w:rsidP="00A47441"/>
    <w:p w:rsidR="00A47441" w:rsidRDefault="00A47441" w:rsidP="00A47441"/>
    <w:p w:rsidR="00A47441" w:rsidRDefault="00A47441" w:rsidP="00A47441"/>
    <w:p w:rsidR="00A47441" w:rsidRDefault="00A47441" w:rsidP="00A47441"/>
    <w:p w:rsidR="00A47441" w:rsidRDefault="00A47441" w:rsidP="00A47441"/>
    <w:p w:rsidR="00A47441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2"/>
        <w:gridCol w:w="1072"/>
        <w:gridCol w:w="1072"/>
        <w:gridCol w:w="6378"/>
      </w:tblGrid>
      <w:tr w:rsidR="00A47441" w:rsidRPr="000775EA">
        <w:tc>
          <w:tcPr>
            <w:tcW w:w="1072" w:type="dxa"/>
            <w:tcBorders>
              <w:top w:val="single" w:sz="12" w:space="0" w:color="auto"/>
              <w:left w:val="single" w:sz="12" w:space="0" w:color="auto"/>
            </w:tcBorders>
          </w:tcPr>
          <w:p w:rsidR="00A47441" w:rsidRPr="000775EA" w:rsidRDefault="00A47441" w:rsidP="00DB19FE"/>
        </w:tc>
        <w:tc>
          <w:tcPr>
            <w:tcW w:w="1072" w:type="dxa"/>
            <w:tcBorders>
              <w:top w:val="single" w:sz="12" w:space="0" w:color="auto"/>
            </w:tcBorders>
          </w:tcPr>
          <w:p w:rsidR="00A47441" w:rsidRPr="000775EA" w:rsidRDefault="00A47441" w:rsidP="00DB19FE">
            <w:pPr>
              <w:ind w:left="-8"/>
            </w:pPr>
          </w:p>
        </w:tc>
        <w:tc>
          <w:tcPr>
            <w:tcW w:w="1072" w:type="dxa"/>
            <w:tcBorders>
              <w:top w:val="single" w:sz="12" w:space="0" w:color="auto"/>
            </w:tcBorders>
          </w:tcPr>
          <w:p w:rsidR="00A47441" w:rsidRPr="000775EA" w:rsidRDefault="00A47441" w:rsidP="00DB19FE"/>
        </w:tc>
        <w:tc>
          <w:tcPr>
            <w:tcW w:w="6378" w:type="dxa"/>
            <w:tcBorders>
              <w:top w:val="single" w:sz="12" w:space="0" w:color="auto"/>
              <w:right w:val="single" w:sz="12" w:space="0" w:color="auto"/>
            </w:tcBorders>
          </w:tcPr>
          <w:p w:rsidR="00A47441" w:rsidRPr="000775EA" w:rsidRDefault="00A47441" w:rsidP="00DB19FE"/>
        </w:tc>
      </w:tr>
      <w:tr w:rsidR="00A47441" w:rsidRPr="000775EA">
        <w:tc>
          <w:tcPr>
            <w:tcW w:w="1072" w:type="dxa"/>
            <w:tcBorders>
              <w:left w:val="single" w:sz="12" w:space="0" w:color="auto"/>
            </w:tcBorders>
          </w:tcPr>
          <w:p w:rsidR="00A47441" w:rsidRPr="000775EA" w:rsidRDefault="00A47441" w:rsidP="00DB19FE"/>
        </w:tc>
        <w:tc>
          <w:tcPr>
            <w:tcW w:w="1072" w:type="dxa"/>
          </w:tcPr>
          <w:p w:rsidR="00A47441" w:rsidRPr="000775EA" w:rsidRDefault="00A47441" w:rsidP="00DB19FE">
            <w:pPr>
              <w:ind w:left="-8"/>
            </w:pPr>
          </w:p>
        </w:tc>
        <w:tc>
          <w:tcPr>
            <w:tcW w:w="1072" w:type="dxa"/>
          </w:tcPr>
          <w:p w:rsidR="00A47441" w:rsidRPr="000775EA" w:rsidRDefault="00A47441" w:rsidP="00DB19FE"/>
        </w:tc>
        <w:tc>
          <w:tcPr>
            <w:tcW w:w="6378" w:type="dxa"/>
            <w:tcBorders>
              <w:right w:val="single" w:sz="12" w:space="0" w:color="auto"/>
            </w:tcBorders>
          </w:tcPr>
          <w:p w:rsidR="00A47441" w:rsidRPr="000775EA" w:rsidRDefault="00A47441" w:rsidP="00DB19FE"/>
        </w:tc>
      </w:tr>
      <w:tr w:rsidR="00A47441" w:rsidRPr="000775EA">
        <w:tc>
          <w:tcPr>
            <w:tcW w:w="1072" w:type="dxa"/>
            <w:tcBorders>
              <w:left w:val="single" w:sz="12" w:space="0" w:color="auto"/>
              <w:bottom w:val="single" w:sz="12" w:space="0" w:color="auto"/>
            </w:tcBorders>
          </w:tcPr>
          <w:p w:rsidR="00A47441" w:rsidRPr="000775EA" w:rsidRDefault="00A47441" w:rsidP="00DB19FE"/>
        </w:tc>
        <w:tc>
          <w:tcPr>
            <w:tcW w:w="1072" w:type="dxa"/>
            <w:tcBorders>
              <w:bottom w:val="single" w:sz="12" w:space="0" w:color="auto"/>
            </w:tcBorders>
          </w:tcPr>
          <w:p w:rsidR="00A47441" w:rsidRPr="000775EA" w:rsidRDefault="00A47441" w:rsidP="00DB19FE">
            <w:pPr>
              <w:ind w:left="-8"/>
            </w:pPr>
          </w:p>
        </w:tc>
        <w:tc>
          <w:tcPr>
            <w:tcW w:w="1072" w:type="dxa"/>
            <w:tcBorders>
              <w:bottom w:val="single" w:sz="12" w:space="0" w:color="auto"/>
            </w:tcBorders>
          </w:tcPr>
          <w:p w:rsidR="00A47441" w:rsidRPr="000775EA" w:rsidRDefault="00A47441" w:rsidP="00DB19FE"/>
        </w:tc>
        <w:tc>
          <w:tcPr>
            <w:tcW w:w="6378" w:type="dxa"/>
            <w:tcBorders>
              <w:bottom w:val="single" w:sz="12" w:space="0" w:color="auto"/>
              <w:right w:val="single" w:sz="12" w:space="0" w:color="auto"/>
            </w:tcBorders>
          </w:tcPr>
          <w:p w:rsidR="00A47441" w:rsidRPr="000775EA" w:rsidRDefault="00A47441" w:rsidP="00DB19FE"/>
        </w:tc>
      </w:tr>
      <w:tr w:rsidR="00A47441" w:rsidRPr="000775EA">
        <w:tc>
          <w:tcPr>
            <w:tcW w:w="1072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A47441" w:rsidRPr="000775EA" w:rsidRDefault="00A47441" w:rsidP="00DB19FE">
            <w:pPr>
              <w:rPr>
                <w:b/>
              </w:rPr>
            </w:pPr>
            <w:proofErr w:type="spellStart"/>
            <w:r w:rsidRPr="000775EA">
              <w:rPr>
                <w:b/>
              </w:rPr>
              <w:t>Rev</w:t>
            </w:r>
            <w:proofErr w:type="spellEnd"/>
            <w:r w:rsidRPr="000775EA">
              <w:rPr>
                <w:b/>
              </w:rPr>
              <w:t>. č.</w:t>
            </w:r>
          </w:p>
        </w:tc>
        <w:tc>
          <w:tcPr>
            <w:tcW w:w="1072" w:type="dxa"/>
            <w:tcBorders>
              <w:top w:val="nil"/>
              <w:bottom w:val="single" w:sz="12" w:space="0" w:color="auto"/>
            </w:tcBorders>
          </w:tcPr>
          <w:p w:rsidR="00A47441" w:rsidRPr="000775EA" w:rsidRDefault="00A47441" w:rsidP="00DB19FE">
            <w:pPr>
              <w:ind w:left="-8"/>
              <w:rPr>
                <w:b/>
              </w:rPr>
            </w:pPr>
            <w:r w:rsidRPr="000775EA">
              <w:rPr>
                <w:b/>
              </w:rPr>
              <w:t>Datum</w:t>
            </w:r>
          </w:p>
        </w:tc>
        <w:tc>
          <w:tcPr>
            <w:tcW w:w="1072" w:type="dxa"/>
            <w:tcBorders>
              <w:top w:val="nil"/>
              <w:bottom w:val="single" w:sz="12" w:space="0" w:color="auto"/>
            </w:tcBorders>
          </w:tcPr>
          <w:p w:rsidR="00A47441" w:rsidRPr="000775EA" w:rsidRDefault="00A47441" w:rsidP="00DB19FE">
            <w:pPr>
              <w:rPr>
                <w:b/>
              </w:rPr>
            </w:pPr>
            <w:r w:rsidRPr="000775EA">
              <w:rPr>
                <w:b/>
              </w:rPr>
              <w:t>Schválil</w:t>
            </w:r>
          </w:p>
        </w:tc>
        <w:tc>
          <w:tcPr>
            <w:tcW w:w="637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A47441" w:rsidRPr="000775EA" w:rsidRDefault="00A47441" w:rsidP="00DB19FE">
            <w:r w:rsidRPr="000775EA">
              <w:rPr>
                <w:b/>
              </w:rPr>
              <w:t>Stručný popis změn</w:t>
            </w:r>
          </w:p>
        </w:tc>
      </w:tr>
    </w:tbl>
    <w:p w:rsidR="00A47441" w:rsidRPr="000775EA" w:rsidRDefault="00A47441" w:rsidP="00A47441"/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3"/>
        <w:gridCol w:w="3213"/>
        <w:gridCol w:w="3213"/>
      </w:tblGrid>
      <w:tr w:rsidR="00A47441" w:rsidRPr="000775EA">
        <w:tc>
          <w:tcPr>
            <w:tcW w:w="3213" w:type="dxa"/>
          </w:tcPr>
          <w:p w:rsidR="00A47441" w:rsidRPr="000775EA" w:rsidRDefault="00A47441" w:rsidP="00DB19FE">
            <w:r w:rsidRPr="000775EA">
              <w:t>KOOPERACE V</w:t>
            </w:r>
            <w:r w:rsidR="00476918" w:rsidRPr="000775EA">
              <w:t> </w:t>
            </w:r>
            <w:r w:rsidRPr="000775EA">
              <w:t>PROFESI</w:t>
            </w:r>
          </w:p>
        </w:tc>
        <w:tc>
          <w:tcPr>
            <w:tcW w:w="3213" w:type="dxa"/>
          </w:tcPr>
          <w:p w:rsidR="00A47441" w:rsidRPr="000775EA" w:rsidRDefault="00A47441" w:rsidP="00DB19FE"/>
        </w:tc>
        <w:tc>
          <w:tcPr>
            <w:tcW w:w="3213" w:type="dxa"/>
          </w:tcPr>
          <w:p w:rsidR="00A47441" w:rsidRPr="000775EA" w:rsidRDefault="00A47441" w:rsidP="00DB19FE">
            <w:pPr>
              <w:ind w:left="25"/>
            </w:pPr>
            <w:r w:rsidRPr="000775EA">
              <w:t>tel.:</w:t>
            </w:r>
          </w:p>
        </w:tc>
      </w:tr>
      <w:tr w:rsidR="00A47441" w:rsidRPr="000775EA">
        <w:tc>
          <w:tcPr>
            <w:tcW w:w="3213" w:type="dxa"/>
          </w:tcPr>
          <w:p w:rsidR="00A47441" w:rsidRPr="000775EA" w:rsidRDefault="00A47441" w:rsidP="00DB19FE"/>
        </w:tc>
        <w:tc>
          <w:tcPr>
            <w:tcW w:w="3213" w:type="dxa"/>
          </w:tcPr>
          <w:p w:rsidR="00A47441" w:rsidRPr="000775EA" w:rsidRDefault="00A47441" w:rsidP="00DB19FE"/>
        </w:tc>
        <w:tc>
          <w:tcPr>
            <w:tcW w:w="3213" w:type="dxa"/>
          </w:tcPr>
          <w:p w:rsidR="00A47441" w:rsidRPr="000775EA" w:rsidRDefault="00A47441" w:rsidP="00DB19FE">
            <w:pPr>
              <w:ind w:left="25"/>
            </w:pPr>
            <w:r w:rsidRPr="000775EA">
              <w:t>fax.:</w:t>
            </w:r>
          </w:p>
        </w:tc>
      </w:tr>
      <w:tr w:rsidR="00A47441" w:rsidRPr="000775EA">
        <w:tc>
          <w:tcPr>
            <w:tcW w:w="3213" w:type="dxa"/>
          </w:tcPr>
          <w:p w:rsidR="00A47441" w:rsidRPr="000775EA" w:rsidRDefault="00A47441" w:rsidP="00DB19FE">
            <w:r w:rsidRPr="000775EA">
              <w:t>PRO DUIS s.r.o.</w:t>
            </w:r>
          </w:p>
        </w:tc>
        <w:tc>
          <w:tcPr>
            <w:tcW w:w="3213" w:type="dxa"/>
          </w:tcPr>
          <w:p w:rsidR="00A47441" w:rsidRPr="000775EA" w:rsidRDefault="00A47441" w:rsidP="00DB19FE"/>
        </w:tc>
        <w:tc>
          <w:tcPr>
            <w:tcW w:w="3213" w:type="dxa"/>
          </w:tcPr>
          <w:p w:rsidR="00A47441" w:rsidRPr="000775EA" w:rsidRDefault="00A47441" w:rsidP="00DB19FE">
            <w:pPr>
              <w:ind w:left="25"/>
            </w:pPr>
            <w:r w:rsidRPr="000775EA">
              <w:t>e-mail:</w:t>
            </w:r>
          </w:p>
        </w:tc>
      </w:tr>
    </w:tbl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/>
    <w:p w:rsidR="00A47441" w:rsidRPr="000775EA" w:rsidRDefault="00A47441" w:rsidP="00A47441">
      <w:pPr>
        <w:spacing w:after="120"/>
        <w:rPr>
          <w:b/>
          <w:sz w:val="32"/>
          <w:szCs w:val="32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30"/>
        <w:gridCol w:w="284"/>
        <w:gridCol w:w="1346"/>
        <w:gridCol w:w="213"/>
        <w:gridCol w:w="1418"/>
        <w:gridCol w:w="1559"/>
        <w:gridCol w:w="1560"/>
      </w:tblGrid>
      <w:tr w:rsidR="00A47441" w:rsidRPr="000775EA">
        <w:trPr>
          <w:trHeight w:val="560"/>
        </w:trPr>
        <w:tc>
          <w:tcPr>
            <w:tcW w:w="6521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7441" w:rsidRPr="000775EA" w:rsidRDefault="001C0743" w:rsidP="00820A1E">
            <w:pPr>
              <w:spacing w:after="60"/>
              <w:ind w:left="426"/>
            </w:pPr>
            <w:r w:rsidRPr="000775EA">
              <w:rPr>
                <w:noProof/>
              </w:rPr>
              <w:drawing>
                <wp:inline distT="0" distB="0" distL="0" distR="0">
                  <wp:extent cx="1746250" cy="527050"/>
                  <wp:effectExtent l="0" t="0" r="6350" b="6350"/>
                  <wp:docPr id="3" name="obrázek 1" descr="Du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u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0" cy="527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67DDD">
              <w:rPr>
                <w:noProof/>
              </w:rPr>
              <w:pict>
                <v:rect id="Rectangle 242" o:spid="_x0000_s1026" style="position:absolute;left:0;text-align:left;margin-left:340.9pt;margin-top:5.65pt;width:127.6pt;height:66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" o:allowincell="f" filled="f" stroked="f" strokeweight=".25pt">
                  <v:textbox inset="1pt,1pt,1pt,1pt">
                    <w:txbxContent>
                      <w:p w:rsidR="002C09D9" w:rsidRPr="00F250E3" w:rsidRDefault="002C09D9" w:rsidP="00A47441">
                        <w:pPr>
                          <w:spacing w:before="120"/>
                          <w:ind w:left="142"/>
                          <w:rPr>
                            <w:rFonts w:ascii="Arial" w:hAnsi="Arial" w:cs="Arial"/>
                            <w:b/>
                            <w:sz w:val="36"/>
                          </w:rPr>
                        </w:pPr>
                        <w:r w:rsidRPr="00135BE0">
                          <w:rPr>
                            <w:rFonts w:ascii="Arial" w:hAnsi="Arial" w:cs="Arial"/>
                            <w:b/>
                            <w:sz w:val="44"/>
                          </w:rPr>
                          <w:t>DUIS</w:t>
                        </w:r>
                        <w:r>
                          <w:rPr>
                            <w:rFonts w:ascii="Tms Rmn" w:hAnsi="Tms Rmn"/>
                            <w:b/>
                            <w:sz w:val="36"/>
                          </w:rPr>
                          <w:t xml:space="preserve">  </w:t>
                        </w:r>
                        <w:r w:rsidRPr="00F250E3">
                          <w:rPr>
                            <w:rFonts w:ascii="Arial" w:hAnsi="Arial" w:cs="Arial"/>
                            <w:b/>
                            <w:sz w:val="32"/>
                          </w:rPr>
                          <w:t>S.R.O.</w:t>
                        </w:r>
                      </w:p>
                      <w:p w:rsidR="002C09D9" w:rsidRDefault="002C09D9" w:rsidP="00A47441">
                        <w:pPr>
                          <w:ind w:left="142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  <w:sz w:val="16"/>
                          </w:rPr>
                          <w:t>Projektové  a</w:t>
                        </w:r>
                        <w:proofErr w:type="gramEnd"/>
                        <w:r>
                          <w:rPr>
                            <w:b/>
                            <w:sz w:val="16"/>
                          </w:rPr>
                          <w:t xml:space="preserve">  inženýrské  služby</w:t>
                        </w:r>
                      </w:p>
                      <w:p w:rsidR="002C09D9" w:rsidRDefault="002C09D9" w:rsidP="00A47441">
                        <w:pPr>
                          <w:ind w:left="142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Srbská 1546/</w:t>
                        </w:r>
                        <w:proofErr w:type="gramStart"/>
                        <w:r>
                          <w:rPr>
                            <w:b/>
                            <w:sz w:val="16"/>
                          </w:rPr>
                          <w:t>21,  612</w:t>
                        </w:r>
                        <w:proofErr w:type="gramEnd"/>
                        <w:r>
                          <w:rPr>
                            <w:b/>
                            <w:sz w:val="16"/>
                          </w:rPr>
                          <w:t xml:space="preserve"> 00  B R N O</w:t>
                        </w:r>
                      </w:p>
                      <w:p w:rsidR="002C09D9" w:rsidRDefault="002C09D9" w:rsidP="00A47441">
                        <w:pPr>
                          <w:ind w:left="142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E-mail: duis@duis.cz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119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A47441" w:rsidRPr="000775EA" w:rsidRDefault="00A47441" w:rsidP="00DB19FE">
            <w:pPr>
              <w:ind w:left="142" w:right="125"/>
              <w:rPr>
                <w:b/>
              </w:rPr>
            </w:pPr>
          </w:p>
          <w:p w:rsidR="00A47441" w:rsidRPr="000775EA" w:rsidRDefault="00A47441" w:rsidP="00DB19FE">
            <w:pPr>
              <w:ind w:left="141"/>
            </w:pPr>
          </w:p>
        </w:tc>
      </w:tr>
      <w:tr w:rsidR="00A47441" w:rsidRPr="000775EA">
        <w:trPr>
          <w:trHeight w:val="520"/>
        </w:trPr>
        <w:tc>
          <w:tcPr>
            <w:tcW w:w="163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rPr>
                <w:b/>
              </w:rPr>
              <w:t>Vypracoval:</w:t>
            </w:r>
          </w:p>
          <w:p w:rsidR="00A47441" w:rsidRPr="000775EA" w:rsidRDefault="00A47441" w:rsidP="00DB19FE">
            <w:pPr>
              <w:spacing w:after="20"/>
              <w:ind w:left="142"/>
              <w:jc w:val="left"/>
              <w:rPr>
                <w:b/>
              </w:rPr>
            </w:pPr>
          </w:p>
        </w:tc>
        <w:tc>
          <w:tcPr>
            <w:tcW w:w="1630" w:type="dxa"/>
            <w:tcBorders>
              <w:left w:val="nil"/>
              <w:bottom w:val="single" w:sz="12" w:space="0" w:color="auto"/>
              <w:right w:val="single" w:sz="6" w:space="0" w:color="auto"/>
            </w:tcBorders>
          </w:tcPr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rPr>
                <w:b/>
              </w:rPr>
              <w:t>Projektant:</w:t>
            </w:r>
          </w:p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</w:p>
        </w:tc>
        <w:tc>
          <w:tcPr>
            <w:tcW w:w="1630" w:type="dxa"/>
            <w:gridSpan w:val="2"/>
            <w:tcBorders>
              <w:left w:val="nil"/>
              <w:bottom w:val="single" w:sz="12" w:space="0" w:color="auto"/>
              <w:right w:val="single" w:sz="6" w:space="0" w:color="auto"/>
            </w:tcBorders>
          </w:tcPr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proofErr w:type="spellStart"/>
            <w:r w:rsidRPr="000775EA">
              <w:rPr>
                <w:b/>
              </w:rPr>
              <w:t>Hl.ing.proj</w:t>
            </w:r>
            <w:proofErr w:type="spellEnd"/>
            <w:r w:rsidRPr="000775EA">
              <w:rPr>
                <w:b/>
              </w:rPr>
              <w:t>.:</w:t>
            </w:r>
          </w:p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t>Ing. Vach</w:t>
            </w:r>
          </w:p>
        </w:tc>
        <w:tc>
          <w:tcPr>
            <w:tcW w:w="1631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rPr>
                <w:b/>
              </w:rPr>
              <w:t>Tech. kont.:</w:t>
            </w:r>
          </w:p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t xml:space="preserve">Ing. </w:t>
            </w:r>
            <w:r w:rsidR="00403BE3" w:rsidRPr="000775EA">
              <w:t>Klímová</w:t>
            </w:r>
          </w:p>
        </w:tc>
        <w:tc>
          <w:tcPr>
            <w:tcW w:w="3119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</w:p>
        </w:tc>
      </w:tr>
      <w:tr w:rsidR="00A47441" w:rsidRPr="000775EA">
        <w:trPr>
          <w:trHeight w:val="420"/>
        </w:trPr>
        <w:tc>
          <w:tcPr>
            <w:tcW w:w="3544" w:type="dxa"/>
            <w:gridSpan w:val="3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47441" w:rsidRPr="000775EA" w:rsidRDefault="00F250E3" w:rsidP="00742873">
            <w:pPr>
              <w:spacing w:before="120"/>
              <w:ind w:left="142"/>
            </w:pPr>
            <w:r w:rsidRPr="000775EA">
              <w:rPr>
                <w:b/>
              </w:rPr>
              <w:t>Objednatel</w:t>
            </w:r>
            <w:r w:rsidR="00A47441" w:rsidRPr="000775EA">
              <w:rPr>
                <w:b/>
              </w:rPr>
              <w:t>:</w:t>
            </w:r>
            <w:r w:rsidR="00A47441" w:rsidRPr="000775EA">
              <w:t xml:space="preserve"> </w:t>
            </w:r>
            <w:r w:rsidR="00742873" w:rsidRPr="000775EA">
              <w:t>Statutární město Brno</w:t>
            </w:r>
          </w:p>
        </w:tc>
        <w:tc>
          <w:tcPr>
            <w:tcW w:w="2977" w:type="dxa"/>
            <w:gridSpan w:val="3"/>
            <w:tcBorders>
              <w:left w:val="nil"/>
              <w:bottom w:val="single" w:sz="6" w:space="0" w:color="auto"/>
              <w:right w:val="single" w:sz="12" w:space="0" w:color="auto"/>
            </w:tcBorders>
          </w:tcPr>
          <w:p w:rsidR="00A47441" w:rsidRPr="000775EA" w:rsidRDefault="00F250E3" w:rsidP="00742873">
            <w:pPr>
              <w:pStyle w:val="roz"/>
            </w:pPr>
            <w:r w:rsidRPr="000775EA">
              <w:rPr>
                <w:b/>
              </w:rPr>
              <w:t>Investor</w:t>
            </w:r>
            <w:r w:rsidR="0038613F" w:rsidRPr="000775EA">
              <w:rPr>
                <w:b/>
              </w:rPr>
              <w:t>:</w:t>
            </w:r>
            <w:r w:rsidRPr="000775EA">
              <w:rPr>
                <w:b/>
              </w:rPr>
              <w:t xml:space="preserve"> </w:t>
            </w:r>
            <w:r w:rsidR="00742873" w:rsidRPr="000775EA">
              <w:t>Statutární město Brno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A47441" w:rsidRPr="000775EA" w:rsidRDefault="00A47441" w:rsidP="00DB19FE">
            <w:pPr>
              <w:spacing w:before="120"/>
              <w:ind w:left="141"/>
              <w:rPr>
                <w:b/>
              </w:rPr>
            </w:pPr>
            <w:r w:rsidRPr="000775EA">
              <w:rPr>
                <w:b/>
              </w:rPr>
              <w:t>Formát:</w:t>
            </w:r>
          </w:p>
        </w:tc>
        <w:tc>
          <w:tcPr>
            <w:tcW w:w="1560" w:type="dxa"/>
            <w:tcBorders>
              <w:left w:val="nil"/>
              <w:bottom w:val="single" w:sz="6" w:space="0" w:color="auto"/>
              <w:right w:val="single" w:sz="12" w:space="0" w:color="auto"/>
            </w:tcBorders>
          </w:tcPr>
          <w:p w:rsidR="00A47441" w:rsidRPr="000775EA" w:rsidRDefault="00A47441" w:rsidP="00DB19FE">
            <w:pPr>
              <w:spacing w:before="120"/>
              <w:jc w:val="center"/>
            </w:pPr>
          </w:p>
        </w:tc>
      </w:tr>
      <w:tr w:rsidR="00A47441" w:rsidRPr="000775EA" w:rsidTr="00F824B0">
        <w:trPr>
          <w:trHeight w:val="341"/>
        </w:trPr>
        <w:tc>
          <w:tcPr>
            <w:tcW w:w="652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A47441" w:rsidRPr="000775EA" w:rsidRDefault="00DF44F0" w:rsidP="00F754E7">
            <w:pPr>
              <w:spacing w:before="120"/>
              <w:ind w:left="851" w:right="142" w:hanging="709"/>
              <w:rPr>
                <w:b/>
              </w:rPr>
            </w:pPr>
            <w:r w:rsidRPr="000775EA">
              <w:rPr>
                <w:b/>
              </w:rPr>
              <w:t xml:space="preserve">Akce: </w:t>
            </w:r>
            <w:r w:rsidR="00A62D1C" w:rsidRPr="000775EA">
              <w:rPr>
                <w:b/>
              </w:rPr>
              <w:tab/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A47441" w:rsidRPr="000775EA" w:rsidRDefault="00A47441" w:rsidP="00DB19FE">
            <w:pPr>
              <w:spacing w:before="120"/>
              <w:ind w:left="142"/>
              <w:rPr>
                <w:b/>
              </w:rPr>
            </w:pPr>
            <w:r w:rsidRPr="000775EA">
              <w:rPr>
                <w:b/>
              </w:rPr>
              <w:t>Datum:</w:t>
            </w:r>
          </w:p>
        </w:tc>
        <w:tc>
          <w:tcPr>
            <w:tcW w:w="1560" w:type="dxa"/>
            <w:tcBorders>
              <w:left w:val="nil"/>
              <w:right w:val="single" w:sz="12" w:space="0" w:color="auto"/>
            </w:tcBorders>
          </w:tcPr>
          <w:p w:rsidR="00A47441" w:rsidRPr="000775EA" w:rsidRDefault="001B323D" w:rsidP="001B323D">
            <w:pPr>
              <w:spacing w:before="120"/>
              <w:jc w:val="center"/>
            </w:pPr>
            <w:r>
              <w:t>05</w:t>
            </w:r>
            <w:r w:rsidR="00A47441" w:rsidRPr="000775EA">
              <w:t>/20</w:t>
            </w:r>
            <w:r w:rsidR="004C3738">
              <w:t>20</w:t>
            </w:r>
          </w:p>
        </w:tc>
      </w:tr>
      <w:tr w:rsidR="00A47441" w:rsidRPr="000775EA">
        <w:trPr>
          <w:trHeight w:val="420"/>
        </w:trPr>
        <w:tc>
          <w:tcPr>
            <w:tcW w:w="652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A47441" w:rsidRPr="000775EA" w:rsidRDefault="00742873" w:rsidP="00F754E7">
            <w:pPr>
              <w:spacing w:before="120"/>
              <w:ind w:left="142" w:right="142"/>
              <w:jc w:val="center"/>
              <w:rPr>
                <w:b/>
                <w:caps/>
                <w:sz w:val="36"/>
                <w:szCs w:val="36"/>
              </w:rPr>
            </w:pPr>
            <w:r w:rsidRPr="000775EA">
              <w:rPr>
                <w:b/>
                <w:caps/>
                <w:sz w:val="36"/>
                <w:szCs w:val="36"/>
              </w:rPr>
              <w:t xml:space="preserve">BRNO, </w:t>
            </w:r>
            <w:r w:rsidR="001B323D">
              <w:rPr>
                <w:b/>
                <w:caps/>
                <w:sz w:val="36"/>
                <w:szCs w:val="36"/>
              </w:rPr>
              <w:t>PÍSEČNÍK</w:t>
            </w:r>
          </w:p>
          <w:p w:rsidR="00742873" w:rsidRPr="000775EA" w:rsidRDefault="00742873" w:rsidP="001B323D">
            <w:pPr>
              <w:spacing w:before="120"/>
              <w:ind w:left="142" w:right="142"/>
              <w:jc w:val="center"/>
              <w:rPr>
                <w:sz w:val="28"/>
                <w:szCs w:val="28"/>
              </w:rPr>
            </w:pPr>
            <w:r w:rsidRPr="000775EA">
              <w:rPr>
                <w:b/>
                <w:caps/>
                <w:sz w:val="28"/>
                <w:szCs w:val="28"/>
              </w:rPr>
              <w:t xml:space="preserve">REKONSTRUKCE </w:t>
            </w:r>
            <w:r w:rsidR="001B323D">
              <w:rPr>
                <w:b/>
                <w:caps/>
                <w:sz w:val="28"/>
                <w:szCs w:val="28"/>
              </w:rPr>
              <w:t>A DOSTAVBA</w:t>
            </w:r>
            <w:r w:rsidRPr="000775EA">
              <w:rPr>
                <w:b/>
                <w:caps/>
                <w:sz w:val="28"/>
                <w:szCs w:val="28"/>
              </w:rPr>
              <w:t xml:space="preserve"> VODOVODU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A47441" w:rsidRPr="000775EA" w:rsidRDefault="00A47441" w:rsidP="00DB19FE">
            <w:pPr>
              <w:spacing w:before="120"/>
              <w:ind w:left="142"/>
              <w:rPr>
                <w:b/>
              </w:rPr>
            </w:pPr>
            <w:r w:rsidRPr="000775EA">
              <w:rPr>
                <w:b/>
              </w:rPr>
              <w:t>Stupeň: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A47441" w:rsidRPr="000775EA" w:rsidRDefault="00742873" w:rsidP="00DB19FE">
            <w:pPr>
              <w:spacing w:before="120"/>
              <w:jc w:val="center"/>
            </w:pPr>
            <w:r w:rsidRPr="000775EA">
              <w:t>D</w:t>
            </w:r>
            <w:r w:rsidR="004C3738">
              <w:t>SP a DPS</w:t>
            </w:r>
          </w:p>
        </w:tc>
      </w:tr>
      <w:tr w:rsidR="00A47441" w:rsidRPr="000775EA">
        <w:trPr>
          <w:trHeight w:val="420"/>
        </w:trPr>
        <w:tc>
          <w:tcPr>
            <w:tcW w:w="652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A47441" w:rsidRPr="000775EA" w:rsidRDefault="00A47441" w:rsidP="00DB19FE">
            <w:pPr>
              <w:spacing w:before="120"/>
              <w:ind w:left="142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A47441" w:rsidRPr="000775EA" w:rsidRDefault="00A47441" w:rsidP="00DB19FE">
            <w:pPr>
              <w:spacing w:before="120"/>
              <w:ind w:left="142"/>
              <w:rPr>
                <w:b/>
              </w:rPr>
            </w:pPr>
            <w:r w:rsidRPr="000775EA">
              <w:rPr>
                <w:b/>
              </w:rPr>
              <w:t>Soubor:</w:t>
            </w:r>
          </w:p>
        </w:tc>
        <w:tc>
          <w:tcPr>
            <w:tcW w:w="1560" w:type="dxa"/>
            <w:tcBorders>
              <w:left w:val="nil"/>
              <w:right w:val="single" w:sz="12" w:space="0" w:color="auto"/>
            </w:tcBorders>
          </w:tcPr>
          <w:p w:rsidR="00A47441" w:rsidRPr="000775EA" w:rsidRDefault="00FE51DF" w:rsidP="00DB19FE">
            <w:pPr>
              <w:spacing w:before="120"/>
              <w:jc w:val="center"/>
              <w:rPr>
                <w:sz w:val="14"/>
                <w:szCs w:val="14"/>
              </w:rPr>
            </w:pPr>
            <w:r w:rsidRPr="000775EA">
              <w:rPr>
                <w:snapToGrid w:val="0"/>
                <w:sz w:val="14"/>
                <w:szCs w:val="14"/>
              </w:rPr>
              <w:fldChar w:fldCharType="begin"/>
            </w:r>
            <w:r w:rsidR="00A47441" w:rsidRPr="000775EA">
              <w:rPr>
                <w:snapToGrid w:val="0"/>
                <w:sz w:val="14"/>
                <w:szCs w:val="14"/>
              </w:rPr>
              <w:instrText xml:space="preserve"> FILENAME </w:instrText>
            </w:r>
            <w:r w:rsidRPr="000775EA">
              <w:rPr>
                <w:snapToGrid w:val="0"/>
                <w:sz w:val="14"/>
                <w:szCs w:val="14"/>
              </w:rPr>
              <w:fldChar w:fldCharType="separate"/>
            </w:r>
            <w:r w:rsidR="001B323D">
              <w:rPr>
                <w:noProof/>
                <w:snapToGrid w:val="0"/>
                <w:sz w:val="14"/>
                <w:szCs w:val="14"/>
              </w:rPr>
              <w:t>DUR_A.docx</w:t>
            </w:r>
            <w:r w:rsidRPr="000775EA">
              <w:rPr>
                <w:snapToGrid w:val="0"/>
                <w:sz w:val="14"/>
                <w:szCs w:val="14"/>
              </w:rPr>
              <w:fldChar w:fldCharType="end"/>
            </w:r>
          </w:p>
        </w:tc>
      </w:tr>
      <w:tr w:rsidR="00A47441" w:rsidRPr="000775EA">
        <w:trPr>
          <w:trHeight w:val="720"/>
        </w:trPr>
        <w:tc>
          <w:tcPr>
            <w:tcW w:w="5103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rPr>
                <w:b/>
              </w:rPr>
              <w:t>Příloha:</w:t>
            </w:r>
          </w:p>
          <w:p w:rsidR="00A47441" w:rsidRPr="000775EA" w:rsidRDefault="0012100E" w:rsidP="00DB19FE">
            <w:pPr>
              <w:ind w:left="142"/>
              <w:rPr>
                <w:b/>
              </w:rPr>
            </w:pPr>
            <w:r w:rsidRPr="000775EA">
              <w:tab/>
            </w:r>
            <w:r w:rsidR="0087495C" w:rsidRPr="000775EA">
              <w:rPr>
                <w:b/>
              </w:rPr>
              <w:t>Průvodní zpráva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rPr>
                <w:b/>
              </w:rPr>
              <w:t>Měřítko:</w:t>
            </w:r>
          </w:p>
          <w:p w:rsidR="00A47441" w:rsidRPr="000775EA" w:rsidRDefault="00A47441" w:rsidP="00DB19FE">
            <w:pPr>
              <w:ind w:left="284"/>
              <w:jc w:val="left"/>
              <w:rPr>
                <w:b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rPr>
                <w:b/>
              </w:rPr>
              <w:t>Čís. zakázky:</w:t>
            </w:r>
          </w:p>
          <w:p w:rsidR="00A47441" w:rsidRPr="000775EA" w:rsidRDefault="00742873" w:rsidP="001B323D">
            <w:pPr>
              <w:ind w:left="142"/>
              <w:jc w:val="center"/>
              <w:rPr>
                <w:b/>
                <w:sz w:val="28"/>
                <w:szCs w:val="28"/>
              </w:rPr>
            </w:pPr>
            <w:r w:rsidRPr="000775EA">
              <w:rPr>
                <w:b/>
                <w:sz w:val="28"/>
                <w:szCs w:val="28"/>
              </w:rPr>
              <w:t>1</w:t>
            </w:r>
            <w:r w:rsidR="001B323D">
              <w:rPr>
                <w:b/>
                <w:sz w:val="28"/>
                <w:szCs w:val="28"/>
              </w:rPr>
              <w:t>128</w:t>
            </w:r>
          </w:p>
        </w:tc>
        <w:tc>
          <w:tcPr>
            <w:tcW w:w="15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A47441" w:rsidRPr="000775EA" w:rsidRDefault="00A47441" w:rsidP="00DB19FE">
            <w:pPr>
              <w:ind w:left="142"/>
              <w:jc w:val="left"/>
              <w:rPr>
                <w:b/>
              </w:rPr>
            </w:pPr>
            <w:r w:rsidRPr="000775EA">
              <w:rPr>
                <w:b/>
              </w:rPr>
              <w:t>Č. přílohy:</w:t>
            </w:r>
          </w:p>
          <w:p w:rsidR="00A47441" w:rsidRPr="000775EA" w:rsidRDefault="00F250E3" w:rsidP="00DB19FE">
            <w:pPr>
              <w:ind w:left="142"/>
              <w:jc w:val="center"/>
              <w:rPr>
                <w:b/>
                <w:sz w:val="28"/>
                <w:szCs w:val="28"/>
              </w:rPr>
            </w:pPr>
            <w:r w:rsidRPr="000775EA">
              <w:rPr>
                <w:b/>
                <w:sz w:val="28"/>
                <w:szCs w:val="28"/>
              </w:rPr>
              <w:t>A</w:t>
            </w:r>
            <w:r w:rsidR="00970B28" w:rsidRPr="000775EA">
              <w:rPr>
                <w:b/>
                <w:sz w:val="28"/>
                <w:szCs w:val="28"/>
              </w:rPr>
              <w:t>.</w:t>
            </w:r>
          </w:p>
        </w:tc>
      </w:tr>
    </w:tbl>
    <w:p w:rsidR="00B93C80" w:rsidRPr="00874F40" w:rsidRDefault="00A47441" w:rsidP="00C67374">
      <w:pPr>
        <w:rPr>
          <w:b/>
          <w:sz w:val="24"/>
          <w:szCs w:val="24"/>
        </w:rPr>
      </w:pPr>
      <w:r w:rsidRPr="000775EA">
        <w:br w:type="page"/>
      </w:r>
      <w:r w:rsidR="00B93C80" w:rsidRPr="00874F40">
        <w:rPr>
          <w:b/>
          <w:sz w:val="24"/>
          <w:szCs w:val="24"/>
        </w:rPr>
        <w:lastRenderedPageBreak/>
        <w:t>Obsah:</w:t>
      </w:r>
    </w:p>
    <w:p w:rsidR="00B93C80" w:rsidRPr="00874F40" w:rsidRDefault="00B93C80" w:rsidP="00B93C80">
      <w:pPr>
        <w:spacing w:line="240" w:lineRule="atLeast"/>
        <w:jc w:val="center"/>
        <w:rPr>
          <w:b/>
        </w:rPr>
      </w:pPr>
    </w:p>
    <w:bookmarkStart w:id="0" w:name="_Toc68494739"/>
    <w:bookmarkStart w:id="1" w:name="_Toc68494996"/>
    <w:bookmarkStart w:id="2" w:name="_Toc68495183"/>
    <w:p w:rsidR="00992B71" w:rsidRDefault="00FE51DF">
      <w:pPr>
        <w:pStyle w:val="Obsah1"/>
        <w:tabs>
          <w:tab w:val="left" w:pos="480"/>
          <w:tab w:val="right" w:leader="dot" w:pos="9597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 w:rsidRPr="00346BF6">
        <w:rPr>
          <w:b w:val="0"/>
          <w:caps w:val="0"/>
          <w:highlight w:val="yellow"/>
        </w:rPr>
        <w:fldChar w:fldCharType="begin"/>
      </w:r>
      <w:r w:rsidR="00B555DD" w:rsidRPr="00346BF6">
        <w:rPr>
          <w:b w:val="0"/>
          <w:caps w:val="0"/>
          <w:highlight w:val="yellow"/>
        </w:rPr>
        <w:instrText xml:space="preserve"> TOC \o "1-3" \h \z \u </w:instrText>
      </w:r>
      <w:r w:rsidRPr="00346BF6">
        <w:rPr>
          <w:b w:val="0"/>
          <w:caps w:val="0"/>
          <w:highlight w:val="yellow"/>
        </w:rPr>
        <w:fldChar w:fldCharType="separate"/>
      </w:r>
      <w:hyperlink w:anchor="_Toc532818117" w:history="1">
        <w:r w:rsidR="00992B71" w:rsidRPr="004C474F">
          <w:rPr>
            <w:rStyle w:val="Hypertextovodkaz"/>
            <w:noProof/>
          </w:rPr>
          <w:t>A.</w:t>
        </w:r>
        <w:r w:rsidR="00992B71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="00992B71" w:rsidRPr="004C474F">
          <w:rPr>
            <w:rStyle w:val="Hypertextovodkaz"/>
            <w:noProof/>
          </w:rPr>
          <w:t>Průvodní zpráva</w:t>
        </w:r>
        <w:r w:rsidR="00992B7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92B71">
          <w:rPr>
            <w:noProof/>
            <w:webHidden/>
          </w:rPr>
          <w:instrText xml:space="preserve"> PAGEREF _Toc532818117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E0EA7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992B71" w:rsidRDefault="00B67DDD">
      <w:pPr>
        <w:pStyle w:val="Obsah2"/>
        <w:tabs>
          <w:tab w:val="left" w:pos="960"/>
          <w:tab w:val="right" w:leader="dot" w:pos="959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2818118" w:history="1">
        <w:r w:rsidR="00992B71" w:rsidRPr="004C474F">
          <w:rPr>
            <w:rStyle w:val="Hypertextovodkaz"/>
            <w:noProof/>
          </w:rPr>
          <w:t>A.1.</w:t>
        </w:r>
        <w:r w:rsidR="00992B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92B71" w:rsidRPr="004C474F">
          <w:rPr>
            <w:rStyle w:val="Hypertextovodkaz"/>
            <w:noProof/>
          </w:rPr>
          <w:t>Identifikační údaje</w:t>
        </w:r>
        <w:r w:rsidR="00992B71">
          <w:rPr>
            <w:noProof/>
            <w:webHidden/>
          </w:rPr>
          <w:tab/>
        </w:r>
        <w:r w:rsidR="00FE51DF">
          <w:rPr>
            <w:noProof/>
            <w:webHidden/>
          </w:rPr>
          <w:fldChar w:fldCharType="begin"/>
        </w:r>
        <w:r w:rsidR="00992B71">
          <w:rPr>
            <w:noProof/>
            <w:webHidden/>
          </w:rPr>
          <w:instrText xml:space="preserve"> PAGEREF _Toc532818118 \h </w:instrText>
        </w:r>
        <w:r w:rsidR="00FE51DF">
          <w:rPr>
            <w:noProof/>
            <w:webHidden/>
          </w:rPr>
        </w:r>
        <w:r w:rsidR="00FE51DF">
          <w:rPr>
            <w:noProof/>
            <w:webHidden/>
          </w:rPr>
          <w:fldChar w:fldCharType="separate"/>
        </w:r>
        <w:r w:rsidR="006E0EA7">
          <w:rPr>
            <w:noProof/>
            <w:webHidden/>
          </w:rPr>
          <w:t>2</w:t>
        </w:r>
        <w:r w:rsidR="00FE51DF">
          <w:rPr>
            <w:noProof/>
            <w:webHidden/>
          </w:rPr>
          <w:fldChar w:fldCharType="end"/>
        </w:r>
      </w:hyperlink>
    </w:p>
    <w:p w:rsidR="00992B71" w:rsidRDefault="00B67DDD">
      <w:pPr>
        <w:pStyle w:val="Obsah3"/>
        <w:tabs>
          <w:tab w:val="left" w:pos="1200"/>
          <w:tab w:val="right" w:leader="dot" w:pos="9597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</w:rPr>
      </w:pPr>
      <w:hyperlink w:anchor="_Toc532818119" w:history="1">
        <w:r w:rsidR="00992B71" w:rsidRPr="004C474F">
          <w:rPr>
            <w:rStyle w:val="Hypertextovodkaz"/>
            <w:noProof/>
          </w:rPr>
          <w:t>A.1.1</w:t>
        </w:r>
        <w:r w:rsidR="00992B71">
          <w:rPr>
            <w:rFonts w:asciiTheme="minorHAnsi" w:eastAsiaTheme="minorEastAsia" w:hAnsiTheme="minorHAnsi" w:cstheme="minorBidi"/>
            <w:i w:val="0"/>
            <w:noProof/>
            <w:sz w:val="22"/>
            <w:szCs w:val="22"/>
          </w:rPr>
          <w:tab/>
        </w:r>
        <w:r w:rsidR="00992B71" w:rsidRPr="004C474F">
          <w:rPr>
            <w:rStyle w:val="Hypertextovodkaz"/>
            <w:noProof/>
          </w:rPr>
          <w:t>Údaje o stavbě</w:t>
        </w:r>
        <w:r w:rsidR="00992B71">
          <w:rPr>
            <w:noProof/>
            <w:webHidden/>
          </w:rPr>
          <w:tab/>
        </w:r>
        <w:r w:rsidR="00FE51DF">
          <w:rPr>
            <w:noProof/>
            <w:webHidden/>
          </w:rPr>
          <w:fldChar w:fldCharType="begin"/>
        </w:r>
        <w:r w:rsidR="00992B71">
          <w:rPr>
            <w:noProof/>
            <w:webHidden/>
          </w:rPr>
          <w:instrText xml:space="preserve"> PAGEREF _Toc532818119 \h </w:instrText>
        </w:r>
        <w:r w:rsidR="00FE51DF">
          <w:rPr>
            <w:noProof/>
            <w:webHidden/>
          </w:rPr>
        </w:r>
        <w:r w:rsidR="00FE51DF">
          <w:rPr>
            <w:noProof/>
            <w:webHidden/>
          </w:rPr>
          <w:fldChar w:fldCharType="separate"/>
        </w:r>
        <w:r w:rsidR="006E0EA7">
          <w:rPr>
            <w:noProof/>
            <w:webHidden/>
          </w:rPr>
          <w:t>2</w:t>
        </w:r>
        <w:r w:rsidR="00FE51DF">
          <w:rPr>
            <w:noProof/>
            <w:webHidden/>
          </w:rPr>
          <w:fldChar w:fldCharType="end"/>
        </w:r>
      </w:hyperlink>
    </w:p>
    <w:p w:rsidR="00992B71" w:rsidRDefault="00B67DDD">
      <w:pPr>
        <w:pStyle w:val="Obsah3"/>
        <w:tabs>
          <w:tab w:val="left" w:pos="1200"/>
          <w:tab w:val="right" w:leader="dot" w:pos="9597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</w:rPr>
      </w:pPr>
      <w:hyperlink w:anchor="_Toc532818120" w:history="1">
        <w:r w:rsidR="00992B71" w:rsidRPr="004C474F">
          <w:rPr>
            <w:rStyle w:val="Hypertextovodkaz"/>
            <w:noProof/>
          </w:rPr>
          <w:t>A.1.2</w:t>
        </w:r>
        <w:r w:rsidR="00992B71">
          <w:rPr>
            <w:rFonts w:asciiTheme="minorHAnsi" w:eastAsiaTheme="minorEastAsia" w:hAnsiTheme="minorHAnsi" w:cstheme="minorBidi"/>
            <w:i w:val="0"/>
            <w:noProof/>
            <w:sz w:val="22"/>
            <w:szCs w:val="22"/>
          </w:rPr>
          <w:tab/>
        </w:r>
        <w:r w:rsidR="00992B71" w:rsidRPr="004C474F">
          <w:rPr>
            <w:rStyle w:val="Hypertextovodkaz"/>
            <w:noProof/>
          </w:rPr>
          <w:t>Údaje o žadateli</w:t>
        </w:r>
        <w:r w:rsidR="00992B71">
          <w:rPr>
            <w:noProof/>
            <w:webHidden/>
          </w:rPr>
          <w:tab/>
        </w:r>
        <w:r w:rsidR="00FE51DF">
          <w:rPr>
            <w:noProof/>
            <w:webHidden/>
          </w:rPr>
          <w:fldChar w:fldCharType="begin"/>
        </w:r>
        <w:r w:rsidR="00992B71">
          <w:rPr>
            <w:noProof/>
            <w:webHidden/>
          </w:rPr>
          <w:instrText xml:space="preserve"> PAGEREF _Toc532818120 \h </w:instrText>
        </w:r>
        <w:r w:rsidR="00FE51DF">
          <w:rPr>
            <w:noProof/>
            <w:webHidden/>
          </w:rPr>
        </w:r>
        <w:r w:rsidR="00FE51DF">
          <w:rPr>
            <w:noProof/>
            <w:webHidden/>
          </w:rPr>
          <w:fldChar w:fldCharType="separate"/>
        </w:r>
        <w:r w:rsidR="006E0EA7">
          <w:rPr>
            <w:noProof/>
            <w:webHidden/>
          </w:rPr>
          <w:t>2</w:t>
        </w:r>
        <w:r w:rsidR="00FE51DF">
          <w:rPr>
            <w:noProof/>
            <w:webHidden/>
          </w:rPr>
          <w:fldChar w:fldCharType="end"/>
        </w:r>
      </w:hyperlink>
    </w:p>
    <w:p w:rsidR="00992B71" w:rsidRDefault="00B67DDD">
      <w:pPr>
        <w:pStyle w:val="Obsah3"/>
        <w:tabs>
          <w:tab w:val="left" w:pos="1200"/>
          <w:tab w:val="right" w:leader="dot" w:pos="9597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</w:rPr>
      </w:pPr>
      <w:hyperlink w:anchor="_Toc532818121" w:history="1">
        <w:r w:rsidR="00992B71" w:rsidRPr="004C474F">
          <w:rPr>
            <w:rStyle w:val="Hypertextovodkaz"/>
            <w:noProof/>
          </w:rPr>
          <w:t>A.1.3</w:t>
        </w:r>
        <w:r w:rsidR="00992B71">
          <w:rPr>
            <w:rFonts w:asciiTheme="minorHAnsi" w:eastAsiaTheme="minorEastAsia" w:hAnsiTheme="minorHAnsi" w:cstheme="minorBidi"/>
            <w:i w:val="0"/>
            <w:noProof/>
            <w:sz w:val="22"/>
            <w:szCs w:val="22"/>
          </w:rPr>
          <w:tab/>
        </w:r>
        <w:r w:rsidR="00992B71" w:rsidRPr="004C474F">
          <w:rPr>
            <w:rStyle w:val="Hypertextovodkaz"/>
            <w:noProof/>
          </w:rPr>
          <w:t>Údaje o zpracovateli dokumentace</w:t>
        </w:r>
        <w:r w:rsidR="00992B71">
          <w:rPr>
            <w:noProof/>
            <w:webHidden/>
          </w:rPr>
          <w:tab/>
        </w:r>
        <w:r w:rsidR="00FE51DF">
          <w:rPr>
            <w:noProof/>
            <w:webHidden/>
          </w:rPr>
          <w:fldChar w:fldCharType="begin"/>
        </w:r>
        <w:r w:rsidR="00992B71">
          <w:rPr>
            <w:noProof/>
            <w:webHidden/>
          </w:rPr>
          <w:instrText xml:space="preserve"> PAGEREF _Toc532818121 \h </w:instrText>
        </w:r>
        <w:r w:rsidR="00FE51DF">
          <w:rPr>
            <w:noProof/>
            <w:webHidden/>
          </w:rPr>
        </w:r>
        <w:r w:rsidR="00FE51DF">
          <w:rPr>
            <w:noProof/>
            <w:webHidden/>
          </w:rPr>
          <w:fldChar w:fldCharType="separate"/>
        </w:r>
        <w:r w:rsidR="006E0EA7">
          <w:rPr>
            <w:noProof/>
            <w:webHidden/>
          </w:rPr>
          <w:t>2</w:t>
        </w:r>
        <w:r w:rsidR="00FE51DF">
          <w:rPr>
            <w:noProof/>
            <w:webHidden/>
          </w:rPr>
          <w:fldChar w:fldCharType="end"/>
        </w:r>
      </w:hyperlink>
    </w:p>
    <w:p w:rsidR="00992B71" w:rsidRDefault="00B67DDD">
      <w:pPr>
        <w:pStyle w:val="Obsah2"/>
        <w:tabs>
          <w:tab w:val="left" w:pos="960"/>
          <w:tab w:val="right" w:leader="dot" w:pos="959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2818122" w:history="1">
        <w:r w:rsidR="00992B71" w:rsidRPr="004C474F">
          <w:rPr>
            <w:rStyle w:val="Hypertextovodkaz"/>
            <w:noProof/>
          </w:rPr>
          <w:t>A.2.</w:t>
        </w:r>
        <w:r w:rsidR="00992B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92B71" w:rsidRPr="004C474F">
          <w:rPr>
            <w:rStyle w:val="Hypertextovodkaz"/>
            <w:noProof/>
          </w:rPr>
          <w:t>Členění stavby na objekty a technická a technologická zařízení</w:t>
        </w:r>
        <w:r w:rsidR="00992B71">
          <w:rPr>
            <w:noProof/>
            <w:webHidden/>
          </w:rPr>
          <w:tab/>
        </w:r>
        <w:r w:rsidR="00FE51DF">
          <w:rPr>
            <w:noProof/>
            <w:webHidden/>
          </w:rPr>
          <w:fldChar w:fldCharType="begin"/>
        </w:r>
        <w:r w:rsidR="00992B71">
          <w:rPr>
            <w:noProof/>
            <w:webHidden/>
          </w:rPr>
          <w:instrText xml:space="preserve"> PAGEREF _Toc532818122 \h </w:instrText>
        </w:r>
        <w:r w:rsidR="00FE51DF">
          <w:rPr>
            <w:noProof/>
            <w:webHidden/>
          </w:rPr>
        </w:r>
        <w:r w:rsidR="00FE51DF">
          <w:rPr>
            <w:noProof/>
            <w:webHidden/>
          </w:rPr>
          <w:fldChar w:fldCharType="separate"/>
        </w:r>
        <w:r w:rsidR="006E0EA7">
          <w:rPr>
            <w:noProof/>
            <w:webHidden/>
          </w:rPr>
          <w:t>3</w:t>
        </w:r>
        <w:r w:rsidR="00FE51DF">
          <w:rPr>
            <w:noProof/>
            <w:webHidden/>
          </w:rPr>
          <w:fldChar w:fldCharType="end"/>
        </w:r>
      </w:hyperlink>
    </w:p>
    <w:p w:rsidR="00992B71" w:rsidRDefault="00B67DDD">
      <w:pPr>
        <w:pStyle w:val="Obsah2"/>
        <w:tabs>
          <w:tab w:val="left" w:pos="960"/>
          <w:tab w:val="right" w:leader="dot" w:pos="959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32818123" w:history="1">
        <w:r w:rsidR="00992B71" w:rsidRPr="004C474F">
          <w:rPr>
            <w:rStyle w:val="Hypertextovodkaz"/>
            <w:noProof/>
          </w:rPr>
          <w:t>A.3.</w:t>
        </w:r>
        <w:r w:rsidR="00992B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92B71" w:rsidRPr="004C474F">
          <w:rPr>
            <w:rStyle w:val="Hypertextovodkaz"/>
            <w:noProof/>
          </w:rPr>
          <w:t>Seznam vstupních podkladů</w:t>
        </w:r>
        <w:r w:rsidR="00992B71">
          <w:rPr>
            <w:noProof/>
            <w:webHidden/>
          </w:rPr>
          <w:tab/>
        </w:r>
        <w:r w:rsidR="00FE51DF">
          <w:rPr>
            <w:noProof/>
            <w:webHidden/>
          </w:rPr>
          <w:fldChar w:fldCharType="begin"/>
        </w:r>
        <w:r w:rsidR="00992B71">
          <w:rPr>
            <w:noProof/>
            <w:webHidden/>
          </w:rPr>
          <w:instrText xml:space="preserve"> PAGEREF _Toc532818123 \h </w:instrText>
        </w:r>
        <w:r w:rsidR="00FE51DF">
          <w:rPr>
            <w:noProof/>
            <w:webHidden/>
          </w:rPr>
        </w:r>
        <w:r w:rsidR="00FE51DF">
          <w:rPr>
            <w:noProof/>
            <w:webHidden/>
          </w:rPr>
          <w:fldChar w:fldCharType="separate"/>
        </w:r>
        <w:r w:rsidR="006E0EA7">
          <w:rPr>
            <w:noProof/>
            <w:webHidden/>
          </w:rPr>
          <w:t>3</w:t>
        </w:r>
        <w:r w:rsidR="00FE51DF">
          <w:rPr>
            <w:noProof/>
            <w:webHidden/>
          </w:rPr>
          <w:fldChar w:fldCharType="end"/>
        </w:r>
      </w:hyperlink>
    </w:p>
    <w:p w:rsidR="00B555DD" w:rsidRPr="00346BF6" w:rsidRDefault="00FE51DF" w:rsidP="00B555DD">
      <w:pPr>
        <w:rPr>
          <w:highlight w:val="yellow"/>
        </w:rPr>
      </w:pPr>
      <w:r w:rsidRPr="00346BF6">
        <w:rPr>
          <w:b/>
          <w:caps/>
          <w:highlight w:val="yellow"/>
        </w:rPr>
        <w:fldChar w:fldCharType="end"/>
      </w:r>
    </w:p>
    <w:p w:rsidR="00B555DD" w:rsidRPr="000775EA" w:rsidRDefault="00B555DD" w:rsidP="00B555DD">
      <w:pPr>
        <w:rPr>
          <w:highlight w:val="yellow"/>
        </w:rPr>
      </w:pPr>
    </w:p>
    <w:p w:rsidR="000B437C" w:rsidRPr="000775EA" w:rsidRDefault="00B555DD" w:rsidP="00A02C11">
      <w:pPr>
        <w:pStyle w:val="Nadpis1"/>
      </w:pPr>
      <w:r w:rsidRPr="000775EA">
        <w:rPr>
          <w:highlight w:val="yellow"/>
        </w:rPr>
        <w:br w:type="page"/>
      </w:r>
      <w:bookmarkStart w:id="3" w:name="_Toc532818117"/>
      <w:r w:rsidR="00EC0C1F" w:rsidRPr="000775EA">
        <w:lastRenderedPageBreak/>
        <w:t>Průvodní zpráva</w:t>
      </w:r>
      <w:bookmarkEnd w:id="3"/>
    </w:p>
    <w:p w:rsidR="00EC0C1F" w:rsidRPr="000775EA" w:rsidRDefault="00EC0C1F" w:rsidP="00A02C11">
      <w:pPr>
        <w:pStyle w:val="Nadpis2"/>
      </w:pPr>
      <w:bookmarkStart w:id="4" w:name="_Toc532818118"/>
      <w:r w:rsidRPr="000775EA">
        <w:t>Identifika</w:t>
      </w:r>
      <w:r w:rsidR="00BB696A" w:rsidRPr="000775EA">
        <w:t>ční údaje</w:t>
      </w:r>
      <w:bookmarkEnd w:id="4"/>
    </w:p>
    <w:p w:rsidR="003E3A25" w:rsidRPr="000775EA" w:rsidRDefault="003E3A25" w:rsidP="003E3A25">
      <w:pPr>
        <w:pStyle w:val="Nadpis3"/>
      </w:pPr>
      <w:bookmarkStart w:id="5" w:name="_Toc532818119"/>
      <w:r w:rsidRPr="000775EA">
        <w:t>Údaje o stavbě</w:t>
      </w:r>
      <w:bookmarkEnd w:id="5"/>
    </w:p>
    <w:p w:rsidR="000C7490" w:rsidRPr="000775EA" w:rsidRDefault="000C7490" w:rsidP="000C749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085"/>
        <w:gridCol w:w="6127"/>
      </w:tblGrid>
      <w:tr w:rsidR="000C7490" w:rsidRPr="000775EA" w:rsidTr="00355BCB">
        <w:trPr>
          <w:jc w:val="center"/>
        </w:trPr>
        <w:tc>
          <w:tcPr>
            <w:tcW w:w="3085" w:type="dxa"/>
            <w:tcBorders>
              <w:bottom w:val="single" w:sz="4" w:space="0" w:color="auto"/>
              <w:right w:val="single" w:sz="24" w:space="0" w:color="auto"/>
            </w:tcBorders>
          </w:tcPr>
          <w:p w:rsidR="000C7490" w:rsidRPr="000775EA" w:rsidRDefault="00BB696A" w:rsidP="00160021">
            <w:pPr>
              <w:jc w:val="left"/>
            </w:pPr>
            <w:r w:rsidRPr="000775EA">
              <w:t xml:space="preserve">a) </w:t>
            </w:r>
            <w:r w:rsidR="003E3A25" w:rsidRPr="000775EA">
              <w:t>N</w:t>
            </w:r>
            <w:r w:rsidR="000C7490" w:rsidRPr="000775EA">
              <w:t>ázev stavby:</w:t>
            </w:r>
          </w:p>
          <w:p w:rsidR="000C7490" w:rsidRPr="000775EA" w:rsidRDefault="000C7490" w:rsidP="00355BCB"/>
          <w:p w:rsidR="000C7490" w:rsidRPr="000775EA" w:rsidRDefault="000C7490" w:rsidP="00355BCB"/>
        </w:tc>
        <w:tc>
          <w:tcPr>
            <w:tcW w:w="612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C0C0C0"/>
            <w:vAlign w:val="center"/>
          </w:tcPr>
          <w:p w:rsidR="001B323D" w:rsidRDefault="00742873" w:rsidP="001B323D">
            <w:pPr>
              <w:jc w:val="center"/>
              <w:rPr>
                <w:b/>
                <w:sz w:val="28"/>
                <w:szCs w:val="28"/>
              </w:rPr>
            </w:pPr>
            <w:r w:rsidRPr="000775EA">
              <w:rPr>
                <w:b/>
                <w:sz w:val="28"/>
                <w:szCs w:val="28"/>
              </w:rPr>
              <w:t xml:space="preserve">BRNO, </w:t>
            </w:r>
            <w:r w:rsidR="001B323D">
              <w:rPr>
                <w:b/>
                <w:sz w:val="28"/>
                <w:szCs w:val="28"/>
              </w:rPr>
              <w:t>PÍSEČNÍK</w:t>
            </w:r>
            <w:r w:rsidRPr="000775EA">
              <w:rPr>
                <w:b/>
                <w:sz w:val="28"/>
                <w:szCs w:val="28"/>
              </w:rPr>
              <w:t xml:space="preserve"> – </w:t>
            </w:r>
          </w:p>
          <w:p w:rsidR="000C7490" w:rsidRPr="000775EA" w:rsidRDefault="00742873" w:rsidP="001B323D">
            <w:pPr>
              <w:jc w:val="center"/>
              <w:rPr>
                <w:b/>
                <w:sz w:val="28"/>
                <w:szCs w:val="28"/>
              </w:rPr>
            </w:pPr>
            <w:r w:rsidRPr="000775EA">
              <w:rPr>
                <w:b/>
                <w:sz w:val="28"/>
                <w:szCs w:val="28"/>
              </w:rPr>
              <w:t xml:space="preserve">REKONSTRUKCE </w:t>
            </w:r>
            <w:r w:rsidR="001B323D">
              <w:rPr>
                <w:b/>
                <w:sz w:val="28"/>
                <w:szCs w:val="28"/>
              </w:rPr>
              <w:t>A DOSTAVBA</w:t>
            </w:r>
            <w:r w:rsidRPr="000775EA">
              <w:rPr>
                <w:b/>
                <w:sz w:val="28"/>
                <w:szCs w:val="28"/>
              </w:rPr>
              <w:t xml:space="preserve"> VODOVODU</w:t>
            </w:r>
          </w:p>
        </w:tc>
      </w:tr>
      <w:tr w:rsidR="000C7490" w:rsidRPr="00DD64EE" w:rsidTr="003E3A25">
        <w:trPr>
          <w:jc w:val="center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0C7490" w:rsidRPr="00191FA2" w:rsidRDefault="00BB696A" w:rsidP="00160021">
            <w:pPr>
              <w:jc w:val="left"/>
            </w:pPr>
            <w:r w:rsidRPr="00191FA2">
              <w:t xml:space="preserve">b) </w:t>
            </w:r>
            <w:r w:rsidR="003E3A25" w:rsidRPr="00191FA2">
              <w:t xml:space="preserve">Místo stavby (adresa, čísla popisná, katastrální území, parcelní čísla pozemků), </w:t>
            </w:r>
          </w:p>
        </w:tc>
        <w:tc>
          <w:tcPr>
            <w:tcW w:w="6127" w:type="dxa"/>
            <w:tcBorders>
              <w:top w:val="single" w:sz="24" w:space="0" w:color="auto"/>
              <w:bottom w:val="single" w:sz="4" w:space="0" w:color="auto"/>
            </w:tcBorders>
          </w:tcPr>
          <w:p w:rsidR="00DD64EE" w:rsidRPr="00DD64EE" w:rsidRDefault="000C7490" w:rsidP="00355BCB">
            <w:proofErr w:type="spellStart"/>
            <w:r w:rsidRPr="00DD64EE">
              <w:t>k.ú</w:t>
            </w:r>
            <w:proofErr w:type="spellEnd"/>
            <w:r w:rsidRPr="00DD64EE">
              <w:t>.</w:t>
            </w:r>
            <w:r w:rsidR="00DD64EE" w:rsidRPr="00DD64EE">
              <w:t>: Lesná, Husovice</w:t>
            </w:r>
          </w:p>
          <w:p w:rsidR="000775EA" w:rsidRPr="00DD64EE" w:rsidRDefault="000775EA" w:rsidP="00355BCB">
            <w:r w:rsidRPr="00DD64EE">
              <w:t xml:space="preserve">ulice </w:t>
            </w:r>
            <w:r w:rsidR="00DD64EE" w:rsidRPr="00DD64EE">
              <w:t>Písečník</w:t>
            </w:r>
            <w:r w:rsidR="000C7490" w:rsidRPr="00DD64EE">
              <w:t xml:space="preserve"> </w:t>
            </w:r>
          </w:p>
          <w:p w:rsidR="000775EA" w:rsidRPr="00DD64EE" w:rsidRDefault="000775EA" w:rsidP="000775EA">
            <w:r w:rsidRPr="00DD64EE">
              <w:t>čísla pozemků jsou uvedena v příloze této dokumentace, č. H.3</w:t>
            </w:r>
          </w:p>
        </w:tc>
      </w:tr>
      <w:tr w:rsidR="003E3A25" w:rsidRPr="001B323D" w:rsidTr="003E3A25">
        <w:trPr>
          <w:jc w:val="center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3E3A25" w:rsidRPr="00F2622F" w:rsidRDefault="00BB696A" w:rsidP="00160021">
            <w:pPr>
              <w:jc w:val="left"/>
            </w:pPr>
            <w:r w:rsidRPr="00F2622F">
              <w:t xml:space="preserve">c) </w:t>
            </w:r>
            <w:r w:rsidR="003E3A25" w:rsidRPr="00F2622F">
              <w:t>Předmět projektové dokumentace:</w:t>
            </w:r>
          </w:p>
          <w:p w:rsidR="003E3A25" w:rsidRPr="00F2622F" w:rsidRDefault="003E3A25" w:rsidP="00355BCB"/>
          <w:p w:rsidR="003E3A25" w:rsidRPr="00F2622F" w:rsidRDefault="003E3A25" w:rsidP="00355BCB"/>
        </w:tc>
        <w:tc>
          <w:tcPr>
            <w:tcW w:w="6127" w:type="dxa"/>
            <w:tcBorders>
              <w:top w:val="single" w:sz="4" w:space="0" w:color="auto"/>
              <w:bottom w:val="single" w:sz="4" w:space="0" w:color="auto"/>
            </w:tcBorders>
          </w:tcPr>
          <w:p w:rsidR="00DD64EE" w:rsidRDefault="004023B4" w:rsidP="004023B4">
            <w:r w:rsidRPr="00F2622F">
              <w:t xml:space="preserve">Předmětem stavby je rekonstrukce </w:t>
            </w:r>
            <w:r w:rsidR="00DD64EE" w:rsidRPr="00F2622F">
              <w:t>a dostavba vodovodu v ulici Písečník.</w:t>
            </w:r>
          </w:p>
          <w:p w:rsidR="00EB2F35" w:rsidRDefault="007331A3" w:rsidP="00EB2F35">
            <w:r w:rsidRPr="00F2622F">
              <w:t xml:space="preserve">Ulice Písečník je v současné </w:t>
            </w:r>
            <w:r>
              <w:t>dob</w:t>
            </w:r>
            <w:r w:rsidRPr="00F2622F">
              <w:t xml:space="preserve">ě zásobována vodou z řadu DN40 a DN25, který </w:t>
            </w:r>
            <w:r>
              <w:t>je napojen na řad DN100 na ul. H</w:t>
            </w:r>
            <w:r w:rsidRPr="00F2622F">
              <w:t xml:space="preserve">ořejší. </w:t>
            </w:r>
            <w:r>
              <w:t>Nevyhovující profil způsobuje omezení dodávky vody v době odběrové špičky, navíc jedno odběrné místo průměrně využívá více než 5 nemovitostí</w:t>
            </w:r>
            <w:r w:rsidR="007C32F1">
              <w:t>. Z tohoto důvodu je navrženo vybudování nového vodovodního řadu DN80</w:t>
            </w:r>
            <w:r w:rsidR="00EB2F35">
              <w:t xml:space="preserve"> v celkové délce 425,5m</w:t>
            </w:r>
            <w:r w:rsidR="007C32F1">
              <w:t xml:space="preserve">. </w:t>
            </w:r>
            <w:r w:rsidR="00EB2F35">
              <w:t xml:space="preserve">Stávající řad DN40 a DN25 se v závěru stavby zruší. </w:t>
            </w:r>
          </w:p>
          <w:p w:rsidR="00387284" w:rsidRDefault="00F4684B" w:rsidP="004023B4">
            <w:r>
              <w:t>Součástí stavby je rekonstrukce stávajících vodovodních přípojek v počtu 6ks.</w:t>
            </w:r>
          </w:p>
          <w:p w:rsidR="007331A3" w:rsidRDefault="00EB2F35" w:rsidP="004023B4">
            <w:r>
              <w:t xml:space="preserve">Rekonstrukce a dostavba vodovodu </w:t>
            </w:r>
            <w:r w:rsidR="00D84F1A">
              <w:t xml:space="preserve">bude </w:t>
            </w:r>
            <w:r>
              <w:t xml:space="preserve">probíhat </w:t>
            </w:r>
            <w:r w:rsidR="00D84F1A">
              <w:t xml:space="preserve">ve stávající komunikaci, která je částečně zpevněná asfaltem a částečně nezpevněná, malou část tvoří chodník z dlaždic. </w:t>
            </w:r>
          </w:p>
          <w:p w:rsidR="007331A3" w:rsidRDefault="00571DCF" w:rsidP="004023B4">
            <w:r>
              <w:t>Dlážděné a nezpevněné p</w:t>
            </w:r>
            <w:r w:rsidR="002C09D9">
              <w:t xml:space="preserve">ovrchy budou uvedeny do </w:t>
            </w:r>
            <w:r>
              <w:t xml:space="preserve">původního stavu zapravením rýhy. Asfaltové povrchy budou zapraveny v rýze v celé tloušťce konstrukce </w:t>
            </w:r>
            <w:r w:rsidRPr="00D17E18">
              <w:t xml:space="preserve">komunikace a </w:t>
            </w:r>
            <w:r w:rsidR="00D17E18">
              <w:t xml:space="preserve">dále bude provedena </w:t>
            </w:r>
            <w:r w:rsidRPr="00D17E18">
              <w:t>5 cm obrusná vrstva na celou šířku komunikace.</w:t>
            </w:r>
          </w:p>
          <w:p w:rsidR="009E75F5" w:rsidRPr="00F2622F" w:rsidRDefault="000D1259" w:rsidP="00405DE8">
            <w:r w:rsidRPr="00EB2F35">
              <w:t>Na re</w:t>
            </w:r>
            <w:r w:rsidR="005D0CF8" w:rsidRPr="00EB2F35">
              <w:t>konstruovaných řadech se osadí</w:t>
            </w:r>
            <w:r w:rsidR="00EB2F35" w:rsidRPr="00EB2F35">
              <w:t xml:space="preserve"> 7</w:t>
            </w:r>
            <w:r w:rsidRPr="00EB2F35">
              <w:t xml:space="preserve">ks podzemních hydrantů DN80. </w:t>
            </w:r>
          </w:p>
          <w:p w:rsidR="003E3A25" w:rsidRPr="00F2622F" w:rsidRDefault="004023B4" w:rsidP="00405DE8">
            <w:r w:rsidRPr="00F2622F">
              <w:t xml:space="preserve">Tato dokumentace je podkladem pro </w:t>
            </w:r>
            <w:r w:rsidR="004C3738">
              <w:t>stavební povolení a provedení</w:t>
            </w:r>
            <w:r w:rsidRPr="00F2622F">
              <w:t xml:space="preserve"> akce.</w:t>
            </w:r>
          </w:p>
        </w:tc>
      </w:tr>
    </w:tbl>
    <w:p w:rsidR="003E3A25" w:rsidRPr="00BE302A" w:rsidRDefault="0033232C" w:rsidP="0033232C">
      <w:pPr>
        <w:pStyle w:val="Nadpis3"/>
      </w:pPr>
      <w:bookmarkStart w:id="6" w:name="_Toc532818120"/>
      <w:r w:rsidRPr="00BE302A">
        <w:t xml:space="preserve">Údaje o </w:t>
      </w:r>
      <w:r w:rsidR="005263BB" w:rsidRPr="00BE302A">
        <w:t>žadateli</w:t>
      </w:r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085"/>
        <w:gridCol w:w="6127"/>
      </w:tblGrid>
      <w:tr w:rsidR="0033232C" w:rsidRPr="00BE302A" w:rsidTr="00D471FE">
        <w:trPr>
          <w:jc w:val="center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33232C" w:rsidRPr="00BE302A" w:rsidRDefault="005263BB" w:rsidP="00D471FE">
            <w:r w:rsidRPr="00BE302A">
              <w:t>Žadatel</w:t>
            </w:r>
            <w:r w:rsidR="0033232C" w:rsidRPr="00BE302A">
              <w:t>:</w:t>
            </w:r>
          </w:p>
          <w:p w:rsidR="0033232C" w:rsidRPr="00BE302A" w:rsidRDefault="0033232C" w:rsidP="00D471FE"/>
        </w:tc>
        <w:tc>
          <w:tcPr>
            <w:tcW w:w="6127" w:type="dxa"/>
            <w:tcBorders>
              <w:top w:val="single" w:sz="4" w:space="0" w:color="auto"/>
              <w:bottom w:val="single" w:sz="4" w:space="0" w:color="auto"/>
            </w:tcBorders>
          </w:tcPr>
          <w:p w:rsidR="007D2590" w:rsidRPr="00BE302A" w:rsidRDefault="007D2590" w:rsidP="007D2590">
            <w:r w:rsidRPr="00BE302A">
              <w:t xml:space="preserve">Statutární město Brno </w:t>
            </w:r>
          </w:p>
          <w:p w:rsidR="0033232C" w:rsidRPr="00BE302A" w:rsidRDefault="007D2590" w:rsidP="007D2590">
            <w:r w:rsidRPr="00BE302A">
              <w:t>zastoupené: Brněnské vodárny a kanalizace, a.s.</w:t>
            </w:r>
          </w:p>
        </w:tc>
      </w:tr>
      <w:tr w:rsidR="0033232C" w:rsidRPr="00BE302A" w:rsidTr="00D471FE">
        <w:trPr>
          <w:jc w:val="center"/>
        </w:trPr>
        <w:tc>
          <w:tcPr>
            <w:tcW w:w="3085" w:type="dxa"/>
          </w:tcPr>
          <w:p w:rsidR="0033232C" w:rsidRPr="00BE302A" w:rsidRDefault="0033232C" w:rsidP="00D471FE">
            <w:r w:rsidRPr="00BE302A">
              <w:t>Sídlo a adresa:</w:t>
            </w:r>
          </w:p>
          <w:p w:rsidR="0033232C" w:rsidRPr="00BE302A" w:rsidRDefault="0033232C" w:rsidP="00D471FE"/>
        </w:tc>
        <w:tc>
          <w:tcPr>
            <w:tcW w:w="6127" w:type="dxa"/>
          </w:tcPr>
          <w:p w:rsidR="007D2590" w:rsidRPr="00BE302A" w:rsidRDefault="007D2590" w:rsidP="007D2590">
            <w:r w:rsidRPr="00BE302A">
              <w:t xml:space="preserve">Statutární město Brno, Dominikánské nám. </w:t>
            </w:r>
            <w:r w:rsidR="00DA22DE" w:rsidRPr="00BE302A">
              <w:t>196/</w:t>
            </w:r>
            <w:r w:rsidRPr="00BE302A">
              <w:t xml:space="preserve">1, </w:t>
            </w:r>
            <w:r w:rsidR="00DA22DE" w:rsidRPr="00BE302A">
              <w:t>602 00</w:t>
            </w:r>
            <w:r w:rsidRPr="00BE302A">
              <w:t xml:space="preserve"> Brno</w:t>
            </w:r>
          </w:p>
          <w:p w:rsidR="007D2590" w:rsidRPr="00BE302A" w:rsidRDefault="007D2590" w:rsidP="007D2590">
            <w:r w:rsidRPr="00BE302A">
              <w:t>zastoupené. Brněnské vodárny a kanalizace, a.s., Pisárecká 1a,</w:t>
            </w:r>
          </w:p>
          <w:p w:rsidR="0033232C" w:rsidRPr="00BE302A" w:rsidRDefault="007D2590" w:rsidP="007D2590">
            <w:r w:rsidRPr="00BE302A">
              <w:t>603 00 Brno</w:t>
            </w:r>
          </w:p>
        </w:tc>
      </w:tr>
      <w:tr w:rsidR="0033232C" w:rsidRPr="00BE302A" w:rsidTr="00D471FE">
        <w:trPr>
          <w:jc w:val="center"/>
        </w:trPr>
        <w:tc>
          <w:tcPr>
            <w:tcW w:w="3085" w:type="dxa"/>
          </w:tcPr>
          <w:p w:rsidR="0033232C" w:rsidRPr="00BE302A" w:rsidRDefault="0033232C" w:rsidP="00D471FE">
            <w:r w:rsidRPr="00BE302A">
              <w:t>IČO:</w:t>
            </w:r>
          </w:p>
          <w:p w:rsidR="0033232C" w:rsidRPr="00BE302A" w:rsidRDefault="0033232C" w:rsidP="00D471FE"/>
        </w:tc>
        <w:tc>
          <w:tcPr>
            <w:tcW w:w="6127" w:type="dxa"/>
          </w:tcPr>
          <w:p w:rsidR="0033232C" w:rsidRPr="00BE302A" w:rsidRDefault="007D2590" w:rsidP="00D471FE">
            <w:r w:rsidRPr="00BE302A">
              <w:t>449 92 785</w:t>
            </w:r>
          </w:p>
        </w:tc>
      </w:tr>
    </w:tbl>
    <w:p w:rsidR="003E3A25" w:rsidRPr="00BE302A" w:rsidRDefault="003056BF" w:rsidP="003056BF">
      <w:pPr>
        <w:pStyle w:val="Nadpis3"/>
      </w:pPr>
      <w:bookmarkStart w:id="7" w:name="_Toc532818121"/>
      <w:r w:rsidRPr="00BE302A">
        <w:t>Údaje o zpracovateli dokumentace</w:t>
      </w:r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085"/>
        <w:gridCol w:w="6127"/>
      </w:tblGrid>
      <w:tr w:rsidR="003056BF" w:rsidRPr="00BE302A" w:rsidTr="00D471FE">
        <w:trPr>
          <w:jc w:val="center"/>
        </w:trPr>
        <w:tc>
          <w:tcPr>
            <w:tcW w:w="3085" w:type="dxa"/>
          </w:tcPr>
          <w:p w:rsidR="003056BF" w:rsidRPr="00BE302A" w:rsidRDefault="003056BF" w:rsidP="00160021">
            <w:pPr>
              <w:jc w:val="left"/>
            </w:pPr>
            <w:r w:rsidRPr="00BE302A">
              <w:t>Zpracovatel dokumentace:</w:t>
            </w:r>
          </w:p>
          <w:p w:rsidR="003056BF" w:rsidRPr="00BE302A" w:rsidRDefault="003056BF" w:rsidP="00160021">
            <w:pPr>
              <w:jc w:val="left"/>
            </w:pPr>
          </w:p>
          <w:p w:rsidR="003056BF" w:rsidRPr="00BE302A" w:rsidRDefault="003056BF" w:rsidP="00160021">
            <w:pPr>
              <w:jc w:val="left"/>
            </w:pPr>
          </w:p>
        </w:tc>
        <w:tc>
          <w:tcPr>
            <w:tcW w:w="6127" w:type="dxa"/>
          </w:tcPr>
          <w:p w:rsidR="003056BF" w:rsidRPr="00BE302A" w:rsidRDefault="003056BF" w:rsidP="00D471FE">
            <w:r w:rsidRPr="00BE302A">
              <w:t>DUIS s.r.o.</w:t>
            </w:r>
          </w:p>
          <w:p w:rsidR="003056BF" w:rsidRPr="00BE302A" w:rsidRDefault="003056BF" w:rsidP="00D471FE">
            <w:r w:rsidRPr="00BE302A">
              <w:t>Srbská 1546/21</w:t>
            </w:r>
          </w:p>
          <w:p w:rsidR="003056BF" w:rsidRPr="00BE302A" w:rsidRDefault="003056BF" w:rsidP="00D471FE">
            <w:r w:rsidRPr="00BE302A">
              <w:t xml:space="preserve">612 </w:t>
            </w:r>
            <w:proofErr w:type="gramStart"/>
            <w:r w:rsidRPr="00BE302A">
              <w:t>00  BRNO</w:t>
            </w:r>
            <w:proofErr w:type="gramEnd"/>
          </w:p>
        </w:tc>
      </w:tr>
      <w:tr w:rsidR="003056BF" w:rsidRPr="00BE302A" w:rsidTr="00D471FE">
        <w:trPr>
          <w:jc w:val="center"/>
        </w:trPr>
        <w:tc>
          <w:tcPr>
            <w:tcW w:w="3085" w:type="dxa"/>
          </w:tcPr>
          <w:p w:rsidR="003056BF" w:rsidRPr="00BE302A" w:rsidRDefault="003056BF" w:rsidP="00160021">
            <w:pPr>
              <w:jc w:val="left"/>
            </w:pPr>
            <w:r w:rsidRPr="00BE302A">
              <w:t>Jméno a příjmení hlavního projektanta:</w:t>
            </w:r>
          </w:p>
          <w:p w:rsidR="003056BF" w:rsidRPr="00BE302A" w:rsidRDefault="003056BF" w:rsidP="00160021">
            <w:pPr>
              <w:jc w:val="left"/>
            </w:pPr>
          </w:p>
        </w:tc>
        <w:tc>
          <w:tcPr>
            <w:tcW w:w="6127" w:type="dxa"/>
          </w:tcPr>
          <w:p w:rsidR="003056BF" w:rsidRPr="00BE302A" w:rsidRDefault="003056BF" w:rsidP="00D471FE">
            <w:r w:rsidRPr="00BE302A">
              <w:t>Ing. Antonín VACH</w:t>
            </w:r>
          </w:p>
          <w:p w:rsidR="003056BF" w:rsidRPr="00BE302A" w:rsidRDefault="003056BF" w:rsidP="00D471FE">
            <w:r w:rsidRPr="00BE302A">
              <w:t>Autorizovaný inženýr v oboru Vodohospodářské stavby</w:t>
            </w:r>
          </w:p>
          <w:p w:rsidR="003056BF" w:rsidRPr="00BE302A" w:rsidRDefault="003056BF" w:rsidP="00D471FE">
            <w:r w:rsidRPr="00BE302A">
              <w:t>Číslo autorizace:  1003406</w:t>
            </w:r>
          </w:p>
        </w:tc>
      </w:tr>
      <w:tr w:rsidR="003056BF" w:rsidRPr="00BE302A" w:rsidTr="00D471FE">
        <w:trPr>
          <w:jc w:val="center"/>
        </w:trPr>
        <w:tc>
          <w:tcPr>
            <w:tcW w:w="3085" w:type="dxa"/>
          </w:tcPr>
          <w:p w:rsidR="003056BF" w:rsidRPr="00BE302A" w:rsidRDefault="003056BF" w:rsidP="00160021">
            <w:pPr>
              <w:jc w:val="left"/>
            </w:pPr>
            <w:r w:rsidRPr="00BE302A">
              <w:t>Jména a příjmení projektantů jednotlivých částí:</w:t>
            </w:r>
          </w:p>
        </w:tc>
        <w:tc>
          <w:tcPr>
            <w:tcW w:w="6127" w:type="dxa"/>
          </w:tcPr>
          <w:p w:rsidR="007D2590" w:rsidRPr="00BE302A" w:rsidRDefault="007D2590" w:rsidP="007D2590">
            <w:r w:rsidRPr="00BE302A">
              <w:t>Lenka Hrušková</w:t>
            </w:r>
          </w:p>
          <w:p w:rsidR="003056BF" w:rsidRPr="00BE302A" w:rsidRDefault="007D2590" w:rsidP="00D471FE">
            <w:r w:rsidRPr="00BE302A">
              <w:t>Ing. Pavel Mazal</w:t>
            </w:r>
          </w:p>
        </w:tc>
      </w:tr>
      <w:tr w:rsidR="005D2197" w:rsidRPr="00BE302A" w:rsidTr="005D2197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97" w:rsidRPr="00BE302A" w:rsidRDefault="005D2197" w:rsidP="00160021">
            <w:pPr>
              <w:jc w:val="left"/>
            </w:pPr>
            <w:r w:rsidRPr="00BE302A">
              <w:t>Stupeň projektové dokumentace:</w:t>
            </w:r>
          </w:p>
          <w:p w:rsidR="005D2197" w:rsidRPr="00BE302A" w:rsidRDefault="005D2197" w:rsidP="00160021">
            <w:pPr>
              <w:jc w:val="left"/>
            </w:pP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97" w:rsidRPr="00BE302A" w:rsidRDefault="005D2197" w:rsidP="005263BB">
            <w:r w:rsidRPr="00BE302A">
              <w:t xml:space="preserve">Dokumentace pro </w:t>
            </w:r>
            <w:r w:rsidR="004C3738">
              <w:t>stavební povolení a provedení stavby</w:t>
            </w:r>
            <w:r w:rsidRPr="00BE302A">
              <w:t xml:space="preserve"> (</w:t>
            </w:r>
            <w:r w:rsidR="005263BB" w:rsidRPr="00BE302A">
              <w:t>D</w:t>
            </w:r>
            <w:r w:rsidR="004C3738">
              <w:t>SP a DPS</w:t>
            </w:r>
            <w:r w:rsidRPr="00BE302A">
              <w:t>)</w:t>
            </w:r>
          </w:p>
          <w:p w:rsidR="002A33DB" w:rsidRPr="00BE302A" w:rsidRDefault="002A33DB" w:rsidP="005263BB"/>
        </w:tc>
      </w:tr>
      <w:tr w:rsidR="005D2197" w:rsidRPr="001B323D" w:rsidTr="005D2197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97" w:rsidRPr="00BE302A" w:rsidRDefault="005D2197" w:rsidP="00160021">
            <w:pPr>
              <w:jc w:val="left"/>
            </w:pPr>
            <w:r w:rsidRPr="00BE302A">
              <w:t>Datum vypracování:</w:t>
            </w:r>
          </w:p>
          <w:p w:rsidR="005D2197" w:rsidRPr="00BE302A" w:rsidRDefault="005D2197" w:rsidP="00160021">
            <w:pPr>
              <w:jc w:val="left"/>
            </w:pP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97" w:rsidRPr="00BE302A" w:rsidRDefault="000775EA" w:rsidP="00BE302A">
            <w:r w:rsidRPr="00BE302A">
              <w:t>0</w:t>
            </w:r>
            <w:r w:rsidR="00BE302A" w:rsidRPr="00BE302A">
              <w:t>5</w:t>
            </w:r>
            <w:r w:rsidRPr="00BE302A">
              <w:t>/20</w:t>
            </w:r>
            <w:r w:rsidR="004C3738">
              <w:t>20</w:t>
            </w:r>
          </w:p>
        </w:tc>
      </w:tr>
    </w:tbl>
    <w:p w:rsidR="00160021" w:rsidRPr="002412C5" w:rsidRDefault="00160021" w:rsidP="00160021">
      <w:pPr>
        <w:pStyle w:val="Nadpis2"/>
      </w:pPr>
      <w:bookmarkStart w:id="8" w:name="_Toc532818122"/>
      <w:r w:rsidRPr="002412C5">
        <w:lastRenderedPageBreak/>
        <w:t>Členění stavby na objekty a technická a technologická zařízení</w:t>
      </w:r>
      <w:bookmarkEnd w:id="8"/>
    </w:p>
    <w:p w:rsidR="00160021" w:rsidRPr="002412C5" w:rsidRDefault="00160021" w:rsidP="00160021">
      <w:r w:rsidRPr="002412C5">
        <w:t>Stavba je rozdělena do následujících stavebních objektů a provozních souborů:</w:t>
      </w:r>
    </w:p>
    <w:p w:rsidR="00160021" w:rsidRPr="002412C5" w:rsidRDefault="00160021" w:rsidP="00160021"/>
    <w:p w:rsidR="00B85E07" w:rsidRPr="002412C5" w:rsidRDefault="00B85E07" w:rsidP="0016002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7"/>
      </w:tblGrid>
      <w:tr w:rsidR="00160021" w:rsidRPr="002412C5" w:rsidTr="00742873">
        <w:tc>
          <w:tcPr>
            <w:tcW w:w="9747" w:type="dxa"/>
            <w:shd w:val="clear" w:color="auto" w:fill="B3B3B3"/>
          </w:tcPr>
          <w:p w:rsidR="00160021" w:rsidRPr="002412C5" w:rsidRDefault="00160021" w:rsidP="00D70DCC">
            <w:pPr>
              <w:rPr>
                <w:b/>
              </w:rPr>
            </w:pPr>
            <w:r w:rsidRPr="002412C5">
              <w:rPr>
                <w:b/>
              </w:rPr>
              <w:t xml:space="preserve">Seznam stavebních objektů </w:t>
            </w:r>
          </w:p>
        </w:tc>
      </w:tr>
      <w:tr w:rsidR="00160021" w:rsidRPr="002412C5" w:rsidTr="00742873">
        <w:tc>
          <w:tcPr>
            <w:tcW w:w="9747" w:type="dxa"/>
            <w:shd w:val="clear" w:color="auto" w:fill="auto"/>
          </w:tcPr>
          <w:p w:rsidR="00160021" w:rsidRPr="002412C5" w:rsidRDefault="00160021" w:rsidP="00742873">
            <w:pPr>
              <w:rPr>
                <w:b/>
              </w:rPr>
            </w:pPr>
            <w:r w:rsidRPr="002412C5">
              <w:rPr>
                <w:b/>
              </w:rPr>
              <w:t>Stavební objekty</w:t>
            </w:r>
          </w:p>
        </w:tc>
      </w:tr>
      <w:tr w:rsidR="00160021" w:rsidRPr="001B323D" w:rsidTr="00742873">
        <w:tc>
          <w:tcPr>
            <w:tcW w:w="9747" w:type="dxa"/>
            <w:shd w:val="clear" w:color="auto" w:fill="auto"/>
          </w:tcPr>
          <w:p w:rsidR="00D70DCC" w:rsidRPr="002412C5" w:rsidRDefault="00D70DCC" w:rsidP="00D70DCC">
            <w:pPr>
              <w:jc w:val="left"/>
            </w:pPr>
            <w:r w:rsidRPr="002412C5">
              <w:t xml:space="preserve">SO </w:t>
            </w:r>
            <w:r w:rsidR="00B85E07" w:rsidRPr="002412C5">
              <w:t>330</w:t>
            </w:r>
            <w:r w:rsidRPr="002412C5">
              <w:tab/>
              <w:t xml:space="preserve">      Vodovodní řady</w:t>
            </w:r>
          </w:p>
          <w:p w:rsidR="00160021" w:rsidRPr="002412C5" w:rsidRDefault="002412C5" w:rsidP="002412C5">
            <w:pPr>
              <w:jc w:val="left"/>
            </w:pPr>
            <w:r w:rsidRPr="002412C5">
              <w:t>SO 340</w:t>
            </w:r>
            <w:r w:rsidRPr="002412C5">
              <w:tab/>
              <w:t xml:space="preserve">      Vodovodní přípojky</w:t>
            </w:r>
          </w:p>
        </w:tc>
      </w:tr>
    </w:tbl>
    <w:p w:rsidR="00160021" w:rsidRPr="001B323D" w:rsidRDefault="00160021" w:rsidP="00160021">
      <w:pPr>
        <w:rPr>
          <w:highlight w:val="yellow"/>
        </w:rPr>
      </w:pPr>
    </w:p>
    <w:p w:rsidR="00160021" w:rsidRPr="001B323D" w:rsidRDefault="00160021" w:rsidP="00160021">
      <w:pPr>
        <w:rPr>
          <w:highlight w:val="yellow"/>
        </w:rPr>
      </w:pPr>
    </w:p>
    <w:p w:rsidR="00160021" w:rsidRPr="001B323D" w:rsidRDefault="00160021">
      <w:pPr>
        <w:keepLines w:val="0"/>
        <w:jc w:val="left"/>
        <w:rPr>
          <w:highlight w:val="yellow"/>
        </w:rPr>
      </w:pPr>
    </w:p>
    <w:p w:rsidR="009D3382" w:rsidRPr="00BD49CB" w:rsidRDefault="009D3382" w:rsidP="009D3382">
      <w:pPr>
        <w:pStyle w:val="Nadpis2"/>
      </w:pPr>
      <w:bookmarkStart w:id="9" w:name="_Toc532818123"/>
      <w:r w:rsidRPr="00BD49CB">
        <w:t>Seznam vstupních podkladů</w:t>
      </w:r>
      <w:bookmarkEnd w:id="9"/>
    </w:p>
    <w:p w:rsidR="009D3382" w:rsidRPr="00BD49CB" w:rsidRDefault="009D3382" w:rsidP="009D3382">
      <w:r w:rsidRPr="00BD49CB">
        <w:t xml:space="preserve">Pro vypracování dokumentace pro </w:t>
      </w:r>
      <w:r w:rsidR="00405DE8" w:rsidRPr="00BD49CB">
        <w:t>územní rozhodnutí</w:t>
      </w:r>
      <w:r w:rsidRPr="00BD49CB">
        <w:t xml:space="preserve"> byly použity následující podklady a výsledky průzkumných prací:</w:t>
      </w:r>
    </w:p>
    <w:p w:rsidR="009D3382" w:rsidRPr="00BD49CB" w:rsidRDefault="009D3382" w:rsidP="009D3382">
      <w:pPr>
        <w:spacing w:line="240" w:lineRule="atLeast"/>
      </w:pPr>
      <w:r w:rsidRPr="00BD49CB">
        <w:t>a) Mapové podklady</w:t>
      </w:r>
    </w:p>
    <w:p w:rsidR="009D3382" w:rsidRPr="00BD49CB" w:rsidRDefault="009D3382" w:rsidP="000B44E0">
      <w:pPr>
        <w:numPr>
          <w:ilvl w:val="0"/>
          <w:numId w:val="1"/>
        </w:numPr>
        <w:spacing w:line="240" w:lineRule="atLeast"/>
        <w:ind w:left="1080"/>
      </w:pPr>
      <w:r w:rsidRPr="00BD49CB">
        <w:t xml:space="preserve">katastrální </w:t>
      </w:r>
      <w:proofErr w:type="gramStart"/>
      <w:r w:rsidRPr="00BD49CB">
        <w:t>mapy  1</w:t>
      </w:r>
      <w:proofErr w:type="gramEnd"/>
      <w:r w:rsidRPr="00BD49CB">
        <w:t xml:space="preserve"> : </w:t>
      </w:r>
      <w:smartTag w:uri="urn:schemas-microsoft-com:office:smarttags" w:element="metricconverter">
        <w:smartTagPr>
          <w:attr w:name="ProductID" w:val="2000 a"/>
        </w:smartTagPr>
        <w:r w:rsidRPr="00BD49CB">
          <w:t>2000 a</w:t>
        </w:r>
      </w:smartTag>
      <w:r w:rsidRPr="00BD49CB">
        <w:t xml:space="preserve"> 1440</w:t>
      </w:r>
    </w:p>
    <w:p w:rsidR="009D3382" w:rsidRPr="00C53089" w:rsidRDefault="009D3382" w:rsidP="000B44E0">
      <w:pPr>
        <w:numPr>
          <w:ilvl w:val="0"/>
          <w:numId w:val="1"/>
        </w:numPr>
        <w:spacing w:line="240" w:lineRule="atLeast"/>
        <w:ind w:left="1080"/>
      </w:pPr>
      <w:r w:rsidRPr="00C53089">
        <w:t>tachymetrické zaměření zájmového území stavby (</w:t>
      </w:r>
      <w:r w:rsidR="00D70DCC" w:rsidRPr="00C53089">
        <w:t>AQUATIS</w:t>
      </w:r>
      <w:r w:rsidRPr="00C53089">
        <w:t>)</w:t>
      </w:r>
    </w:p>
    <w:p w:rsidR="009D3382" w:rsidRPr="00C53089" w:rsidRDefault="009D3382" w:rsidP="000B44E0">
      <w:pPr>
        <w:spacing w:line="240" w:lineRule="atLeast"/>
      </w:pPr>
      <w:r w:rsidRPr="00C53089">
        <w:t>b) Výsledky geologických průzkumů</w:t>
      </w:r>
    </w:p>
    <w:p w:rsidR="009D3382" w:rsidRPr="00C53089" w:rsidRDefault="009D3382" w:rsidP="000B44E0">
      <w:pPr>
        <w:numPr>
          <w:ilvl w:val="0"/>
          <w:numId w:val="1"/>
        </w:numPr>
        <w:spacing w:line="240" w:lineRule="atLeast"/>
        <w:ind w:left="1080"/>
      </w:pPr>
      <w:r w:rsidRPr="00C53089">
        <w:t xml:space="preserve">AQUATIS, </w:t>
      </w:r>
      <w:proofErr w:type="spellStart"/>
      <w:r w:rsidRPr="00C53089">
        <w:t>RNDr.Moric</w:t>
      </w:r>
      <w:proofErr w:type="spellEnd"/>
      <w:r w:rsidRPr="00C53089">
        <w:t>, 0</w:t>
      </w:r>
      <w:r w:rsidR="00BD49CB" w:rsidRPr="00C53089">
        <w:t>1</w:t>
      </w:r>
      <w:r w:rsidR="00D70DCC" w:rsidRPr="00C53089">
        <w:t>/2</w:t>
      </w:r>
      <w:r w:rsidRPr="00C53089">
        <w:t>0</w:t>
      </w:r>
      <w:r w:rsidR="00D70DCC" w:rsidRPr="00C53089">
        <w:t>1</w:t>
      </w:r>
      <w:r w:rsidR="00BD49CB" w:rsidRPr="00C53089">
        <w:t>9</w:t>
      </w:r>
    </w:p>
    <w:p w:rsidR="009D3382" w:rsidRPr="00C53089" w:rsidRDefault="009D3382" w:rsidP="000B44E0">
      <w:pPr>
        <w:spacing w:line="240" w:lineRule="atLeast"/>
      </w:pPr>
      <w:r w:rsidRPr="00C53089">
        <w:t>c) Podklady vodohospodářské</w:t>
      </w:r>
    </w:p>
    <w:p w:rsidR="00D70DCC" w:rsidRPr="00C53089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C53089">
        <w:t>Záměr akce (BVK a.s., 201</w:t>
      </w:r>
      <w:r w:rsidR="00C010E9" w:rsidRPr="00C53089">
        <w:t>8</w:t>
      </w:r>
      <w:r w:rsidRPr="00C53089">
        <w:t>, číslo stavby 132</w:t>
      </w:r>
      <w:r w:rsidR="00C53089" w:rsidRPr="00C53089">
        <w:t>90</w:t>
      </w:r>
      <w:r w:rsidRPr="00C53089">
        <w:t>4)</w:t>
      </w:r>
    </w:p>
    <w:p w:rsidR="00D70DCC" w:rsidRPr="00C53089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C53089">
        <w:t>Situace stávajících vodovodních řadů v zájmovém území</w:t>
      </w:r>
    </w:p>
    <w:p w:rsidR="00D70DCC" w:rsidRPr="00C53089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C53089">
        <w:t>Situace stávající kanalizace v zájmovém území</w:t>
      </w:r>
    </w:p>
    <w:p w:rsidR="00D70DCC" w:rsidRPr="00C53089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C53089">
        <w:t>Situace existence podzemních vedení</w:t>
      </w:r>
    </w:p>
    <w:p w:rsidR="009D3382" w:rsidRPr="00C53089" w:rsidRDefault="009D3382" w:rsidP="009D3382">
      <w:pPr>
        <w:spacing w:line="240" w:lineRule="atLeast"/>
      </w:pPr>
      <w:r w:rsidRPr="00C53089">
        <w:t>d) Ostatní podklady</w:t>
      </w:r>
    </w:p>
    <w:p w:rsidR="00D70DCC" w:rsidRPr="00C53089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C53089">
        <w:t>Výsledky rekognoskací</w:t>
      </w:r>
    </w:p>
    <w:p w:rsidR="00D70DCC" w:rsidRPr="00C53089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C53089">
        <w:t>Archivní údaje z archivu BVK a.s.</w:t>
      </w:r>
    </w:p>
    <w:p w:rsidR="00D70DCC" w:rsidRPr="00C53089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C53089">
        <w:t>Konzultace s vybranými dotčenými správci sítí</w:t>
      </w:r>
    </w:p>
    <w:p w:rsidR="00D70DCC" w:rsidRPr="00C53089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C53089">
        <w:t>Inventarizace zeleně</w:t>
      </w:r>
    </w:p>
    <w:p w:rsidR="003E3A25" w:rsidRPr="00C53089" w:rsidRDefault="00D70DCC" w:rsidP="00CA2A40">
      <w:pPr>
        <w:keepNext/>
        <w:keepLines w:val="0"/>
        <w:numPr>
          <w:ilvl w:val="0"/>
          <w:numId w:val="3"/>
        </w:numPr>
        <w:tabs>
          <w:tab w:val="clear" w:pos="720"/>
          <w:tab w:val="num" w:pos="360"/>
          <w:tab w:val="num" w:pos="644"/>
        </w:tabs>
        <w:ind w:left="644"/>
      </w:pPr>
      <w:r w:rsidRPr="00C53089">
        <w:t>Průzkum stávajících přípojek v nemovitostech</w:t>
      </w:r>
    </w:p>
    <w:p w:rsidR="003E3A25" w:rsidRPr="00C53089" w:rsidRDefault="003E3A25"/>
    <w:p w:rsidR="003E3A25" w:rsidRPr="00C53089" w:rsidRDefault="003E3A25" w:rsidP="004C3738">
      <w:pPr>
        <w:jc w:val="center"/>
      </w:pPr>
      <w:bookmarkStart w:id="10" w:name="_GoBack"/>
      <w:bookmarkEnd w:id="10"/>
    </w:p>
    <w:p w:rsidR="003E3A25" w:rsidRPr="001B323D" w:rsidRDefault="003E3A25">
      <w:pPr>
        <w:rPr>
          <w:highlight w:val="yellow"/>
        </w:rPr>
      </w:pPr>
    </w:p>
    <w:p w:rsidR="00B85E07" w:rsidRPr="001B323D" w:rsidRDefault="00B85E07">
      <w:pPr>
        <w:rPr>
          <w:highlight w:val="yellow"/>
        </w:rPr>
      </w:pPr>
    </w:p>
    <w:p w:rsidR="00B85E07" w:rsidRPr="001B323D" w:rsidRDefault="00B85E07">
      <w:pPr>
        <w:rPr>
          <w:highlight w:val="yellow"/>
        </w:rPr>
      </w:pPr>
    </w:p>
    <w:p w:rsidR="00B85E07" w:rsidRPr="001B323D" w:rsidRDefault="00B85E07">
      <w:pPr>
        <w:rPr>
          <w:highlight w:val="yellow"/>
        </w:rPr>
      </w:pPr>
    </w:p>
    <w:p w:rsidR="005D2197" w:rsidRPr="000775EA" w:rsidRDefault="005D2197" w:rsidP="005D2197">
      <w:r w:rsidRPr="001B323D">
        <w:t xml:space="preserve">V Brně </w:t>
      </w:r>
      <w:r w:rsidR="001B323D" w:rsidRPr="001B323D">
        <w:t>05</w:t>
      </w:r>
      <w:r w:rsidRPr="001B323D">
        <w:t>/20</w:t>
      </w:r>
      <w:r w:rsidR="004C3738">
        <w:t>20</w:t>
      </w:r>
      <w:r w:rsidRPr="001B323D">
        <w:tab/>
      </w:r>
      <w:r w:rsidR="00160021" w:rsidRPr="001B323D">
        <w:tab/>
      </w:r>
      <w:r w:rsidR="00160021" w:rsidRPr="001B323D">
        <w:tab/>
      </w:r>
      <w:r w:rsidRPr="001B323D">
        <w:tab/>
      </w:r>
      <w:r w:rsidRPr="001B323D">
        <w:tab/>
      </w:r>
      <w:r w:rsidRPr="001B323D">
        <w:tab/>
      </w:r>
      <w:r w:rsidRPr="001B323D">
        <w:tab/>
      </w:r>
      <w:r w:rsidRPr="001B323D">
        <w:tab/>
      </w:r>
      <w:r w:rsidRPr="001B323D">
        <w:tab/>
      </w:r>
      <w:r w:rsidRPr="001B323D">
        <w:tab/>
      </w:r>
      <w:r w:rsidR="00D70DCC" w:rsidRPr="001B323D">
        <w:t>Lenka Hrušková</w:t>
      </w:r>
    </w:p>
    <w:bookmarkEnd w:id="0"/>
    <w:bookmarkEnd w:id="1"/>
    <w:bookmarkEnd w:id="2"/>
    <w:p w:rsidR="003E3A25" w:rsidRPr="00742873" w:rsidRDefault="003E3A25">
      <w:pPr>
        <w:rPr>
          <w:color w:val="2E74B5" w:themeColor="accent1" w:themeShade="BF"/>
        </w:rPr>
      </w:pPr>
    </w:p>
    <w:sectPr w:rsidR="003E3A25" w:rsidRPr="00742873" w:rsidSect="00113085">
      <w:headerReference w:type="default" r:id="rId8"/>
      <w:footerReference w:type="default" r:id="rId9"/>
      <w:pgSz w:w="11909" w:h="16834" w:code="9"/>
      <w:pgMar w:top="862" w:right="1151" w:bottom="862" w:left="1151" w:header="578" w:footer="709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7DDD" w:rsidRDefault="00B67DDD" w:rsidP="00B555DD">
      <w:r>
        <w:separator/>
      </w:r>
    </w:p>
  </w:endnote>
  <w:endnote w:type="continuationSeparator" w:id="0">
    <w:p w:rsidR="00B67DDD" w:rsidRDefault="00B67DDD" w:rsidP="00B55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3738" w:rsidRPr="0011037A" w:rsidRDefault="002C09D9" w:rsidP="00113085">
    <w:pPr>
      <w:pBdr>
        <w:top w:val="single" w:sz="6" w:space="1" w:color="auto"/>
      </w:pBdr>
      <w:tabs>
        <w:tab w:val="right" w:pos="-1843"/>
        <w:tab w:val="center" w:pos="4820"/>
        <w:tab w:val="right" w:pos="9639"/>
      </w:tabs>
    </w:pPr>
    <w:r>
      <w:t>Copyright ©</w:t>
    </w:r>
    <w:r w:rsidRPr="0011037A">
      <w:t xml:space="preserve"> DUIS s.r.o.</w:t>
    </w:r>
    <w:r w:rsidRPr="0011037A">
      <w:tab/>
    </w:r>
    <w:r w:rsidR="00FE51DF" w:rsidRPr="0011037A">
      <w:rPr>
        <w:snapToGrid w:val="0"/>
      </w:rPr>
      <w:fldChar w:fldCharType="begin"/>
    </w:r>
    <w:r w:rsidRPr="0011037A">
      <w:rPr>
        <w:snapToGrid w:val="0"/>
      </w:rPr>
      <w:instrText xml:space="preserve"> FILENAME </w:instrText>
    </w:r>
    <w:r w:rsidR="00FE51DF" w:rsidRPr="0011037A">
      <w:rPr>
        <w:snapToGrid w:val="0"/>
      </w:rPr>
      <w:fldChar w:fldCharType="separate"/>
    </w:r>
    <w:r w:rsidR="004C3738">
      <w:rPr>
        <w:noProof/>
        <w:snapToGrid w:val="0"/>
      </w:rPr>
      <w:t>DSP_A.docx</w:t>
    </w:r>
    <w:r w:rsidR="00FE51DF" w:rsidRPr="0011037A">
      <w:rPr>
        <w:snapToGrid w:val="0"/>
      </w:rPr>
      <w:fldChar w:fldCharType="end"/>
    </w:r>
    <w:r w:rsidRPr="0011037A">
      <w:tab/>
    </w:r>
    <w:r>
      <w:t xml:space="preserve">Dokumentace pro </w:t>
    </w:r>
    <w:r w:rsidR="004C3738">
      <w:t>stavební povolení</w:t>
    </w:r>
  </w:p>
  <w:p w:rsidR="002C09D9" w:rsidRPr="00113085" w:rsidRDefault="002C09D9" w:rsidP="00B6449B">
    <w:pPr>
      <w:tabs>
        <w:tab w:val="right" w:pos="9639"/>
      </w:tabs>
    </w:pPr>
    <w:r>
      <w:t>05</w:t>
    </w:r>
    <w:r w:rsidRPr="0011037A">
      <w:t>/20</w:t>
    </w:r>
    <w:r w:rsidR="004C3738">
      <w:t>20</w:t>
    </w:r>
    <w:r w:rsidRPr="0011037A">
      <w:tab/>
    </w:r>
    <w:r w:rsidRPr="0011037A">
      <w:rPr>
        <w:b/>
      </w:rPr>
      <w:t xml:space="preserve">Strana  </w:t>
    </w:r>
    <w:r w:rsidR="00FE51DF" w:rsidRPr="0011037A">
      <w:rPr>
        <w:b/>
      </w:rPr>
      <w:fldChar w:fldCharType="begin"/>
    </w:r>
    <w:r w:rsidRPr="0011037A">
      <w:rPr>
        <w:b/>
      </w:rPr>
      <w:instrText xml:space="preserve"> PAGE  </w:instrText>
    </w:r>
    <w:r w:rsidR="00FE51DF" w:rsidRPr="0011037A">
      <w:rPr>
        <w:b/>
      </w:rPr>
      <w:fldChar w:fldCharType="separate"/>
    </w:r>
    <w:r w:rsidR="006E0EA7">
      <w:rPr>
        <w:b/>
        <w:noProof/>
      </w:rPr>
      <w:t>3</w:t>
    </w:r>
    <w:r w:rsidR="00FE51DF" w:rsidRPr="0011037A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7DDD" w:rsidRDefault="00B67DDD" w:rsidP="00B555DD">
      <w:r>
        <w:separator/>
      </w:r>
    </w:p>
  </w:footnote>
  <w:footnote w:type="continuationSeparator" w:id="0">
    <w:p w:rsidR="00B67DDD" w:rsidRDefault="00B67DDD" w:rsidP="00B55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09D9" w:rsidRDefault="002C09D9" w:rsidP="00742873">
    <w:pPr>
      <w:tabs>
        <w:tab w:val="right" w:pos="9639"/>
      </w:tabs>
    </w:pPr>
    <w:r>
      <w:rPr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4920615</wp:posOffset>
          </wp:positionH>
          <wp:positionV relativeFrom="paragraph">
            <wp:posOffset>-21590</wp:posOffset>
          </wp:positionV>
          <wp:extent cx="1189990" cy="358140"/>
          <wp:effectExtent l="0" t="0" r="0" b="3810"/>
          <wp:wrapNone/>
          <wp:docPr id="7" name="obrázek 7" descr="DU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U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999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Statutární město Brno</w:t>
    </w:r>
    <w:r w:rsidRPr="004A36CF">
      <w:tab/>
    </w:r>
  </w:p>
  <w:p w:rsidR="002C09D9" w:rsidRDefault="00B67DDD" w:rsidP="00AB5D11">
    <w:pPr>
      <w:spacing w:after="60"/>
    </w:pPr>
    <w:r>
      <w:rPr>
        <w:noProof/>
      </w:rPr>
      <w:pict>
        <v:line id="Line 6" o:spid="_x0000_s2050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4pt" to="483.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">
          <w10:wrap type="topAndBottom"/>
        </v:line>
      </w:pict>
    </w:r>
    <w:r>
      <w:rPr>
        <w:noProof/>
      </w:rPr>
      <w:pict>
        <v:line id="Line 5" o:spid="_x0000_s2049" style="position:absolute;left:0;text-align:lef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0.45pt" to="483.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" o:allowincell="f" stroked="f">
          <w10:wrap type="topAndBottom"/>
        </v:line>
      </w:pict>
    </w:r>
    <w:r w:rsidR="002C09D9">
      <w:rPr>
        <w:noProof/>
      </w:rPr>
      <w:t>Brno, Písečník – rekonstrukce a dostavba vodovodu</w:t>
    </w:r>
  </w:p>
  <w:p w:rsidR="002C09D9" w:rsidRDefault="002C09D9" w:rsidP="00A47441">
    <w:pPr>
      <w:spacing w:after="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0F1E393E"/>
    <w:lvl w:ilvl="0">
      <w:numFmt w:val="decimal"/>
      <w:pStyle w:val="Normln-teka"/>
      <w:lvlText w:val="*"/>
      <w:lvlJc w:val="left"/>
    </w:lvl>
  </w:abstractNum>
  <w:abstractNum w:abstractNumId="1" w15:restartNumberingAfterBreak="0">
    <w:nsid w:val="036A2E98"/>
    <w:multiLevelType w:val="hybridMultilevel"/>
    <w:tmpl w:val="52E219E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B7B06"/>
    <w:multiLevelType w:val="multilevel"/>
    <w:tmpl w:val="E470451C"/>
    <w:lvl w:ilvl="0">
      <w:start w:val="1"/>
      <w:numFmt w:val="upperLetter"/>
      <w:pStyle w:val="Nadpis1"/>
      <w:lvlText w:val="%1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lowerLetter"/>
      <w:pStyle w:val="Nadpis4"/>
      <w:lvlText w:val="%1.%2.%3.%4"/>
      <w:lvlJc w:val="left"/>
      <w:pPr>
        <w:tabs>
          <w:tab w:val="num" w:pos="1049"/>
        </w:tabs>
        <w:ind w:left="1049" w:hanging="104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49"/>
        </w:tabs>
        <w:ind w:left="1049" w:hanging="1049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2268"/>
        </w:tabs>
        <w:ind w:left="2268" w:hanging="1276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2268"/>
        </w:tabs>
        <w:ind w:left="2268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88"/>
        </w:tabs>
        <w:ind w:left="567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8"/>
        </w:tabs>
        <w:ind w:left="6248" w:hanging="1440"/>
      </w:pPr>
      <w:rPr>
        <w:rFonts w:hint="default"/>
      </w:rPr>
    </w:lvl>
  </w:abstractNum>
  <w:abstractNum w:abstractNumId="3" w15:restartNumberingAfterBreak="0">
    <w:nsid w:val="56F95B93"/>
    <w:multiLevelType w:val="multilevel"/>
    <w:tmpl w:val="A8487512"/>
    <w:styleLink w:val="StylSodrkami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DE269C"/>
    <w:multiLevelType w:val="hybridMultilevel"/>
    <w:tmpl w:val="0FACBA00"/>
    <w:lvl w:ilvl="0" w:tplc="85C692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Normln-teka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C80"/>
    <w:rsid w:val="0000093D"/>
    <w:rsid w:val="00001C1A"/>
    <w:rsid w:val="00001CD4"/>
    <w:rsid w:val="00002328"/>
    <w:rsid w:val="000062C4"/>
    <w:rsid w:val="00006507"/>
    <w:rsid w:val="00013411"/>
    <w:rsid w:val="000206D6"/>
    <w:rsid w:val="000210F0"/>
    <w:rsid w:val="000228BF"/>
    <w:rsid w:val="00025FEA"/>
    <w:rsid w:val="00031733"/>
    <w:rsid w:val="00031B65"/>
    <w:rsid w:val="00033DB4"/>
    <w:rsid w:val="00034AC5"/>
    <w:rsid w:val="000351E8"/>
    <w:rsid w:val="000369D5"/>
    <w:rsid w:val="00037F20"/>
    <w:rsid w:val="00041545"/>
    <w:rsid w:val="00042C9C"/>
    <w:rsid w:val="000449BC"/>
    <w:rsid w:val="00044ACD"/>
    <w:rsid w:val="0004511D"/>
    <w:rsid w:val="00045DB5"/>
    <w:rsid w:val="00046383"/>
    <w:rsid w:val="00047BBA"/>
    <w:rsid w:val="0005071D"/>
    <w:rsid w:val="00053A18"/>
    <w:rsid w:val="00056780"/>
    <w:rsid w:val="00056E25"/>
    <w:rsid w:val="0006387C"/>
    <w:rsid w:val="00064888"/>
    <w:rsid w:val="00064E24"/>
    <w:rsid w:val="00070D38"/>
    <w:rsid w:val="00071531"/>
    <w:rsid w:val="000723EC"/>
    <w:rsid w:val="0007250A"/>
    <w:rsid w:val="00075A9B"/>
    <w:rsid w:val="00075EA0"/>
    <w:rsid w:val="00076675"/>
    <w:rsid w:val="00077346"/>
    <w:rsid w:val="000775EA"/>
    <w:rsid w:val="00080898"/>
    <w:rsid w:val="00087CCD"/>
    <w:rsid w:val="0009091D"/>
    <w:rsid w:val="00090D49"/>
    <w:rsid w:val="000A3275"/>
    <w:rsid w:val="000A35DA"/>
    <w:rsid w:val="000B06F5"/>
    <w:rsid w:val="000B0878"/>
    <w:rsid w:val="000B21BB"/>
    <w:rsid w:val="000B437C"/>
    <w:rsid w:val="000B44E0"/>
    <w:rsid w:val="000B6157"/>
    <w:rsid w:val="000B652F"/>
    <w:rsid w:val="000B7ACB"/>
    <w:rsid w:val="000C0652"/>
    <w:rsid w:val="000C1896"/>
    <w:rsid w:val="000C2690"/>
    <w:rsid w:val="000C7490"/>
    <w:rsid w:val="000C7605"/>
    <w:rsid w:val="000C780B"/>
    <w:rsid w:val="000D1259"/>
    <w:rsid w:val="000D210E"/>
    <w:rsid w:val="000D318C"/>
    <w:rsid w:val="000D366A"/>
    <w:rsid w:val="000D3DB7"/>
    <w:rsid w:val="000D5B63"/>
    <w:rsid w:val="000D76B7"/>
    <w:rsid w:val="000E076E"/>
    <w:rsid w:val="000E3305"/>
    <w:rsid w:val="000E3C16"/>
    <w:rsid w:val="000E506A"/>
    <w:rsid w:val="000E6305"/>
    <w:rsid w:val="000E6732"/>
    <w:rsid w:val="000E6990"/>
    <w:rsid w:val="000E75EF"/>
    <w:rsid w:val="000F090A"/>
    <w:rsid w:val="000F1D8F"/>
    <w:rsid w:val="000F278B"/>
    <w:rsid w:val="000F382E"/>
    <w:rsid w:val="000F789A"/>
    <w:rsid w:val="000F7C22"/>
    <w:rsid w:val="00101828"/>
    <w:rsid w:val="00102554"/>
    <w:rsid w:val="00103CF5"/>
    <w:rsid w:val="00105166"/>
    <w:rsid w:val="00106207"/>
    <w:rsid w:val="00107A9B"/>
    <w:rsid w:val="0011037A"/>
    <w:rsid w:val="00110CB0"/>
    <w:rsid w:val="001110FB"/>
    <w:rsid w:val="00111A42"/>
    <w:rsid w:val="00113085"/>
    <w:rsid w:val="001140D7"/>
    <w:rsid w:val="001166D4"/>
    <w:rsid w:val="0011799D"/>
    <w:rsid w:val="0012100E"/>
    <w:rsid w:val="00124AD5"/>
    <w:rsid w:val="00132A27"/>
    <w:rsid w:val="00134CD0"/>
    <w:rsid w:val="00135BE0"/>
    <w:rsid w:val="001401BB"/>
    <w:rsid w:val="00143E81"/>
    <w:rsid w:val="00145624"/>
    <w:rsid w:val="00145F81"/>
    <w:rsid w:val="001477F9"/>
    <w:rsid w:val="00150498"/>
    <w:rsid w:val="00150EFC"/>
    <w:rsid w:val="00151977"/>
    <w:rsid w:val="00153169"/>
    <w:rsid w:val="001532FA"/>
    <w:rsid w:val="001533D8"/>
    <w:rsid w:val="001552F4"/>
    <w:rsid w:val="001556C8"/>
    <w:rsid w:val="001557C4"/>
    <w:rsid w:val="00155B94"/>
    <w:rsid w:val="00157607"/>
    <w:rsid w:val="00160021"/>
    <w:rsid w:val="00161A5B"/>
    <w:rsid w:val="0016205F"/>
    <w:rsid w:val="00162442"/>
    <w:rsid w:val="00163B90"/>
    <w:rsid w:val="00164DA6"/>
    <w:rsid w:val="00166DC6"/>
    <w:rsid w:val="00172156"/>
    <w:rsid w:val="0017433D"/>
    <w:rsid w:val="0017435A"/>
    <w:rsid w:val="001758A0"/>
    <w:rsid w:val="00176C50"/>
    <w:rsid w:val="0018042A"/>
    <w:rsid w:val="00181185"/>
    <w:rsid w:val="00181A4F"/>
    <w:rsid w:val="00182311"/>
    <w:rsid w:val="0018385A"/>
    <w:rsid w:val="00183AE7"/>
    <w:rsid w:val="00187841"/>
    <w:rsid w:val="00191C84"/>
    <w:rsid w:val="00191FA2"/>
    <w:rsid w:val="0019350C"/>
    <w:rsid w:val="00194142"/>
    <w:rsid w:val="001959B5"/>
    <w:rsid w:val="001971EC"/>
    <w:rsid w:val="00197EB0"/>
    <w:rsid w:val="001A35A3"/>
    <w:rsid w:val="001A3CD6"/>
    <w:rsid w:val="001B0A3C"/>
    <w:rsid w:val="001B0FEF"/>
    <w:rsid w:val="001B175F"/>
    <w:rsid w:val="001B18B0"/>
    <w:rsid w:val="001B323D"/>
    <w:rsid w:val="001B3E44"/>
    <w:rsid w:val="001B3EF3"/>
    <w:rsid w:val="001B3F6A"/>
    <w:rsid w:val="001B54C8"/>
    <w:rsid w:val="001B639D"/>
    <w:rsid w:val="001B6606"/>
    <w:rsid w:val="001C0743"/>
    <w:rsid w:val="001C2C5D"/>
    <w:rsid w:val="001D1799"/>
    <w:rsid w:val="001D4276"/>
    <w:rsid w:val="001D5072"/>
    <w:rsid w:val="001E26B4"/>
    <w:rsid w:val="001E6F8A"/>
    <w:rsid w:val="001E7F43"/>
    <w:rsid w:val="001F062D"/>
    <w:rsid w:val="001F2278"/>
    <w:rsid w:val="001F65C6"/>
    <w:rsid w:val="00200731"/>
    <w:rsid w:val="00200BC6"/>
    <w:rsid w:val="00201714"/>
    <w:rsid w:val="00203C28"/>
    <w:rsid w:val="00205DF7"/>
    <w:rsid w:val="002067BF"/>
    <w:rsid w:val="002116B6"/>
    <w:rsid w:val="002129E0"/>
    <w:rsid w:val="00215BA4"/>
    <w:rsid w:val="00216633"/>
    <w:rsid w:val="00221FBD"/>
    <w:rsid w:val="0022350A"/>
    <w:rsid w:val="002237B5"/>
    <w:rsid w:val="00227651"/>
    <w:rsid w:val="0023008C"/>
    <w:rsid w:val="00234B9C"/>
    <w:rsid w:val="0023505D"/>
    <w:rsid w:val="002351D2"/>
    <w:rsid w:val="0023551F"/>
    <w:rsid w:val="002356DB"/>
    <w:rsid w:val="0024103C"/>
    <w:rsid w:val="002412C5"/>
    <w:rsid w:val="00242500"/>
    <w:rsid w:val="00244012"/>
    <w:rsid w:val="00244FA0"/>
    <w:rsid w:val="00247159"/>
    <w:rsid w:val="00247F45"/>
    <w:rsid w:val="0025098B"/>
    <w:rsid w:val="002538D7"/>
    <w:rsid w:val="00253BAF"/>
    <w:rsid w:val="0025477F"/>
    <w:rsid w:val="002550CF"/>
    <w:rsid w:val="00263840"/>
    <w:rsid w:val="00267395"/>
    <w:rsid w:val="00267CDA"/>
    <w:rsid w:val="00271294"/>
    <w:rsid w:val="00272553"/>
    <w:rsid w:val="0027309E"/>
    <w:rsid w:val="002736D3"/>
    <w:rsid w:val="002737D4"/>
    <w:rsid w:val="00274EC1"/>
    <w:rsid w:val="0027578C"/>
    <w:rsid w:val="00275A17"/>
    <w:rsid w:val="00281FF3"/>
    <w:rsid w:val="0028782E"/>
    <w:rsid w:val="0029078A"/>
    <w:rsid w:val="00292205"/>
    <w:rsid w:val="002923A8"/>
    <w:rsid w:val="0029257F"/>
    <w:rsid w:val="00292C31"/>
    <w:rsid w:val="00292FFB"/>
    <w:rsid w:val="0029581C"/>
    <w:rsid w:val="002968BF"/>
    <w:rsid w:val="002970F4"/>
    <w:rsid w:val="002A0A0C"/>
    <w:rsid w:val="002A105F"/>
    <w:rsid w:val="002A33DB"/>
    <w:rsid w:val="002A3D8E"/>
    <w:rsid w:val="002A4483"/>
    <w:rsid w:val="002A59FF"/>
    <w:rsid w:val="002A5C38"/>
    <w:rsid w:val="002A61FA"/>
    <w:rsid w:val="002A7E25"/>
    <w:rsid w:val="002B0238"/>
    <w:rsid w:val="002B1364"/>
    <w:rsid w:val="002B7751"/>
    <w:rsid w:val="002C09D9"/>
    <w:rsid w:val="002C14FA"/>
    <w:rsid w:val="002C26CD"/>
    <w:rsid w:val="002C3A10"/>
    <w:rsid w:val="002C3D96"/>
    <w:rsid w:val="002C5B91"/>
    <w:rsid w:val="002C7605"/>
    <w:rsid w:val="002C7F79"/>
    <w:rsid w:val="002D2132"/>
    <w:rsid w:val="002D54EC"/>
    <w:rsid w:val="002D7675"/>
    <w:rsid w:val="002D789C"/>
    <w:rsid w:val="002E07C4"/>
    <w:rsid w:val="002E1CD4"/>
    <w:rsid w:val="002E2441"/>
    <w:rsid w:val="002E3532"/>
    <w:rsid w:val="002E3AF2"/>
    <w:rsid w:val="002E7B34"/>
    <w:rsid w:val="002F1145"/>
    <w:rsid w:val="002F1A51"/>
    <w:rsid w:val="00300344"/>
    <w:rsid w:val="003049CA"/>
    <w:rsid w:val="003056BF"/>
    <w:rsid w:val="00310D4E"/>
    <w:rsid w:val="00315CD9"/>
    <w:rsid w:val="00317EFB"/>
    <w:rsid w:val="00321CD3"/>
    <w:rsid w:val="00327194"/>
    <w:rsid w:val="00331003"/>
    <w:rsid w:val="003313F6"/>
    <w:rsid w:val="0033232C"/>
    <w:rsid w:val="00333722"/>
    <w:rsid w:val="003344AD"/>
    <w:rsid w:val="00334E77"/>
    <w:rsid w:val="00335AA5"/>
    <w:rsid w:val="003409AE"/>
    <w:rsid w:val="00340E56"/>
    <w:rsid w:val="00341DFE"/>
    <w:rsid w:val="00342B25"/>
    <w:rsid w:val="00344D1B"/>
    <w:rsid w:val="0034614C"/>
    <w:rsid w:val="00346BF6"/>
    <w:rsid w:val="003509FE"/>
    <w:rsid w:val="00355BCB"/>
    <w:rsid w:val="0036303C"/>
    <w:rsid w:val="0036464C"/>
    <w:rsid w:val="00365A03"/>
    <w:rsid w:val="00365E64"/>
    <w:rsid w:val="00372F59"/>
    <w:rsid w:val="00373395"/>
    <w:rsid w:val="00373B9E"/>
    <w:rsid w:val="003752A0"/>
    <w:rsid w:val="00375BEA"/>
    <w:rsid w:val="00375E21"/>
    <w:rsid w:val="003768B4"/>
    <w:rsid w:val="00376D94"/>
    <w:rsid w:val="003801EE"/>
    <w:rsid w:val="00381862"/>
    <w:rsid w:val="00383ED0"/>
    <w:rsid w:val="00385B26"/>
    <w:rsid w:val="0038613F"/>
    <w:rsid w:val="00387284"/>
    <w:rsid w:val="003877B6"/>
    <w:rsid w:val="00391E4F"/>
    <w:rsid w:val="00394705"/>
    <w:rsid w:val="00395229"/>
    <w:rsid w:val="00395A30"/>
    <w:rsid w:val="00396AC1"/>
    <w:rsid w:val="00397FA5"/>
    <w:rsid w:val="003A0A3B"/>
    <w:rsid w:val="003A0DC6"/>
    <w:rsid w:val="003A1B3F"/>
    <w:rsid w:val="003B208F"/>
    <w:rsid w:val="003B4E87"/>
    <w:rsid w:val="003B555B"/>
    <w:rsid w:val="003B6284"/>
    <w:rsid w:val="003B64CD"/>
    <w:rsid w:val="003C2AC5"/>
    <w:rsid w:val="003C3BBE"/>
    <w:rsid w:val="003C3DCE"/>
    <w:rsid w:val="003C65DD"/>
    <w:rsid w:val="003D0461"/>
    <w:rsid w:val="003D29E9"/>
    <w:rsid w:val="003D2C9C"/>
    <w:rsid w:val="003D39C4"/>
    <w:rsid w:val="003D54F8"/>
    <w:rsid w:val="003D59D2"/>
    <w:rsid w:val="003D6BF0"/>
    <w:rsid w:val="003E0E19"/>
    <w:rsid w:val="003E2F67"/>
    <w:rsid w:val="003E3A25"/>
    <w:rsid w:val="003E6B86"/>
    <w:rsid w:val="003F29FF"/>
    <w:rsid w:val="003F2DFC"/>
    <w:rsid w:val="003F4FE1"/>
    <w:rsid w:val="00401262"/>
    <w:rsid w:val="004023B4"/>
    <w:rsid w:val="00402A1B"/>
    <w:rsid w:val="00403AE2"/>
    <w:rsid w:val="00403BE3"/>
    <w:rsid w:val="00404532"/>
    <w:rsid w:val="00404B42"/>
    <w:rsid w:val="0040537C"/>
    <w:rsid w:val="00405DE8"/>
    <w:rsid w:val="00411E60"/>
    <w:rsid w:val="00412029"/>
    <w:rsid w:val="004150D7"/>
    <w:rsid w:val="00415721"/>
    <w:rsid w:val="00421431"/>
    <w:rsid w:val="00425561"/>
    <w:rsid w:val="0042564E"/>
    <w:rsid w:val="00430568"/>
    <w:rsid w:val="00430707"/>
    <w:rsid w:val="0043775B"/>
    <w:rsid w:val="0044433A"/>
    <w:rsid w:val="004446D2"/>
    <w:rsid w:val="004459E5"/>
    <w:rsid w:val="00446DB6"/>
    <w:rsid w:val="00451CBE"/>
    <w:rsid w:val="004532F9"/>
    <w:rsid w:val="00453745"/>
    <w:rsid w:val="00454F44"/>
    <w:rsid w:val="00461BD2"/>
    <w:rsid w:val="0046254F"/>
    <w:rsid w:val="0046359B"/>
    <w:rsid w:val="00464EC3"/>
    <w:rsid w:val="00465995"/>
    <w:rsid w:val="004672E4"/>
    <w:rsid w:val="0047199B"/>
    <w:rsid w:val="00473BFF"/>
    <w:rsid w:val="00475100"/>
    <w:rsid w:val="00475C22"/>
    <w:rsid w:val="00475F59"/>
    <w:rsid w:val="00476918"/>
    <w:rsid w:val="00485CA5"/>
    <w:rsid w:val="00486B52"/>
    <w:rsid w:val="00490BAF"/>
    <w:rsid w:val="00491110"/>
    <w:rsid w:val="004911E3"/>
    <w:rsid w:val="00494EC3"/>
    <w:rsid w:val="004953EE"/>
    <w:rsid w:val="00496C83"/>
    <w:rsid w:val="004A089C"/>
    <w:rsid w:val="004A1D3E"/>
    <w:rsid w:val="004A2871"/>
    <w:rsid w:val="004A28F2"/>
    <w:rsid w:val="004A36CF"/>
    <w:rsid w:val="004A4706"/>
    <w:rsid w:val="004A65DB"/>
    <w:rsid w:val="004A7420"/>
    <w:rsid w:val="004B12C4"/>
    <w:rsid w:val="004B36EE"/>
    <w:rsid w:val="004B3D04"/>
    <w:rsid w:val="004B5C4F"/>
    <w:rsid w:val="004B6CDB"/>
    <w:rsid w:val="004C323D"/>
    <w:rsid w:val="004C3738"/>
    <w:rsid w:val="004C51D2"/>
    <w:rsid w:val="004C5EFB"/>
    <w:rsid w:val="004D0616"/>
    <w:rsid w:val="004D1609"/>
    <w:rsid w:val="004D43DB"/>
    <w:rsid w:val="004D7C87"/>
    <w:rsid w:val="004E0BC2"/>
    <w:rsid w:val="004E1552"/>
    <w:rsid w:val="004E164F"/>
    <w:rsid w:val="004E67CF"/>
    <w:rsid w:val="004E6B80"/>
    <w:rsid w:val="004E6EFB"/>
    <w:rsid w:val="004E73A0"/>
    <w:rsid w:val="004E7632"/>
    <w:rsid w:val="004F127C"/>
    <w:rsid w:val="004F3366"/>
    <w:rsid w:val="004F4626"/>
    <w:rsid w:val="004F4B20"/>
    <w:rsid w:val="004F51D3"/>
    <w:rsid w:val="004F60C7"/>
    <w:rsid w:val="004F69B7"/>
    <w:rsid w:val="005017C8"/>
    <w:rsid w:val="0050183B"/>
    <w:rsid w:val="00503F36"/>
    <w:rsid w:val="00504AAC"/>
    <w:rsid w:val="00505A89"/>
    <w:rsid w:val="005065FA"/>
    <w:rsid w:val="00510CD6"/>
    <w:rsid w:val="00511692"/>
    <w:rsid w:val="00512A65"/>
    <w:rsid w:val="00513427"/>
    <w:rsid w:val="005148C9"/>
    <w:rsid w:val="0051563D"/>
    <w:rsid w:val="005170EF"/>
    <w:rsid w:val="005179E8"/>
    <w:rsid w:val="005244C1"/>
    <w:rsid w:val="0052489E"/>
    <w:rsid w:val="005263BB"/>
    <w:rsid w:val="00527F59"/>
    <w:rsid w:val="0053187E"/>
    <w:rsid w:val="00532FA0"/>
    <w:rsid w:val="00536D6A"/>
    <w:rsid w:val="005447B7"/>
    <w:rsid w:val="00545025"/>
    <w:rsid w:val="00547B4A"/>
    <w:rsid w:val="00551FFC"/>
    <w:rsid w:val="005535B1"/>
    <w:rsid w:val="005543DF"/>
    <w:rsid w:val="00562945"/>
    <w:rsid w:val="0056509B"/>
    <w:rsid w:val="00565494"/>
    <w:rsid w:val="00570357"/>
    <w:rsid w:val="0057170B"/>
    <w:rsid w:val="00571DCF"/>
    <w:rsid w:val="00576ADB"/>
    <w:rsid w:val="00582FB9"/>
    <w:rsid w:val="00584CA2"/>
    <w:rsid w:val="0059483B"/>
    <w:rsid w:val="00595C56"/>
    <w:rsid w:val="00597384"/>
    <w:rsid w:val="005A0418"/>
    <w:rsid w:val="005A0AB3"/>
    <w:rsid w:val="005A41D8"/>
    <w:rsid w:val="005A6AAA"/>
    <w:rsid w:val="005B0AB7"/>
    <w:rsid w:val="005B3454"/>
    <w:rsid w:val="005B395E"/>
    <w:rsid w:val="005B42F5"/>
    <w:rsid w:val="005B57CD"/>
    <w:rsid w:val="005B64CC"/>
    <w:rsid w:val="005B6C3A"/>
    <w:rsid w:val="005B7C80"/>
    <w:rsid w:val="005C23C3"/>
    <w:rsid w:val="005C51E6"/>
    <w:rsid w:val="005C5889"/>
    <w:rsid w:val="005D01A0"/>
    <w:rsid w:val="005D0CF8"/>
    <w:rsid w:val="005D2197"/>
    <w:rsid w:val="005D22CB"/>
    <w:rsid w:val="005D2492"/>
    <w:rsid w:val="005D3432"/>
    <w:rsid w:val="005D3A2C"/>
    <w:rsid w:val="005D63BE"/>
    <w:rsid w:val="005E0A31"/>
    <w:rsid w:val="005E147B"/>
    <w:rsid w:val="005E182C"/>
    <w:rsid w:val="005E3256"/>
    <w:rsid w:val="005F3D26"/>
    <w:rsid w:val="005F561E"/>
    <w:rsid w:val="005F6FBA"/>
    <w:rsid w:val="00600EF6"/>
    <w:rsid w:val="00604241"/>
    <w:rsid w:val="00604A75"/>
    <w:rsid w:val="00604F59"/>
    <w:rsid w:val="006057FC"/>
    <w:rsid w:val="006063DC"/>
    <w:rsid w:val="00606DAE"/>
    <w:rsid w:val="00614AA1"/>
    <w:rsid w:val="00615066"/>
    <w:rsid w:val="006150AB"/>
    <w:rsid w:val="006158D0"/>
    <w:rsid w:val="0062310A"/>
    <w:rsid w:val="00626618"/>
    <w:rsid w:val="006269B0"/>
    <w:rsid w:val="00626CFB"/>
    <w:rsid w:val="00627D4E"/>
    <w:rsid w:val="00630998"/>
    <w:rsid w:val="00634CAE"/>
    <w:rsid w:val="006359F4"/>
    <w:rsid w:val="00635D9F"/>
    <w:rsid w:val="00637B2F"/>
    <w:rsid w:val="00637BFC"/>
    <w:rsid w:val="00641933"/>
    <w:rsid w:val="00642D2C"/>
    <w:rsid w:val="006437E8"/>
    <w:rsid w:val="00643BEB"/>
    <w:rsid w:val="0065120C"/>
    <w:rsid w:val="00651F1D"/>
    <w:rsid w:val="006534C9"/>
    <w:rsid w:val="006540DA"/>
    <w:rsid w:val="006566F3"/>
    <w:rsid w:val="0066228E"/>
    <w:rsid w:val="0066302A"/>
    <w:rsid w:val="00665BD0"/>
    <w:rsid w:val="00675C9A"/>
    <w:rsid w:val="00676607"/>
    <w:rsid w:val="00676E8E"/>
    <w:rsid w:val="0067712E"/>
    <w:rsid w:val="00681583"/>
    <w:rsid w:val="00681763"/>
    <w:rsid w:val="0068297A"/>
    <w:rsid w:val="0068785A"/>
    <w:rsid w:val="006906C5"/>
    <w:rsid w:val="00690FBC"/>
    <w:rsid w:val="0069370B"/>
    <w:rsid w:val="0069489F"/>
    <w:rsid w:val="006955B2"/>
    <w:rsid w:val="006A32C0"/>
    <w:rsid w:val="006A3729"/>
    <w:rsid w:val="006A5D78"/>
    <w:rsid w:val="006A77DF"/>
    <w:rsid w:val="006A7BC7"/>
    <w:rsid w:val="006B2581"/>
    <w:rsid w:val="006B268F"/>
    <w:rsid w:val="006B501B"/>
    <w:rsid w:val="006B5BE2"/>
    <w:rsid w:val="006C41FC"/>
    <w:rsid w:val="006C5A82"/>
    <w:rsid w:val="006C62F9"/>
    <w:rsid w:val="006D1585"/>
    <w:rsid w:val="006D6CEF"/>
    <w:rsid w:val="006E0EA7"/>
    <w:rsid w:val="006E24E6"/>
    <w:rsid w:val="006E2D16"/>
    <w:rsid w:val="006E69E2"/>
    <w:rsid w:val="006F116D"/>
    <w:rsid w:val="006F1B4D"/>
    <w:rsid w:val="006F1BD5"/>
    <w:rsid w:val="006F3C95"/>
    <w:rsid w:val="006F4645"/>
    <w:rsid w:val="006F5124"/>
    <w:rsid w:val="00701652"/>
    <w:rsid w:val="00704B29"/>
    <w:rsid w:val="00705438"/>
    <w:rsid w:val="00712124"/>
    <w:rsid w:val="00712B6B"/>
    <w:rsid w:val="0071441C"/>
    <w:rsid w:val="007145E0"/>
    <w:rsid w:val="00714E2A"/>
    <w:rsid w:val="007167B5"/>
    <w:rsid w:val="0071738C"/>
    <w:rsid w:val="007178DF"/>
    <w:rsid w:val="00717A7F"/>
    <w:rsid w:val="0072100C"/>
    <w:rsid w:val="007276DC"/>
    <w:rsid w:val="00727759"/>
    <w:rsid w:val="00732F63"/>
    <w:rsid w:val="007331A3"/>
    <w:rsid w:val="007338DD"/>
    <w:rsid w:val="007350C0"/>
    <w:rsid w:val="0073651A"/>
    <w:rsid w:val="00742873"/>
    <w:rsid w:val="007434FC"/>
    <w:rsid w:val="00743D37"/>
    <w:rsid w:val="00746B8E"/>
    <w:rsid w:val="00746DB4"/>
    <w:rsid w:val="00752C9A"/>
    <w:rsid w:val="0075355D"/>
    <w:rsid w:val="0075444F"/>
    <w:rsid w:val="00755E71"/>
    <w:rsid w:val="00756C9D"/>
    <w:rsid w:val="00756FD0"/>
    <w:rsid w:val="00760742"/>
    <w:rsid w:val="007634B5"/>
    <w:rsid w:val="00763598"/>
    <w:rsid w:val="0076552A"/>
    <w:rsid w:val="007706A4"/>
    <w:rsid w:val="00773B1E"/>
    <w:rsid w:val="00777870"/>
    <w:rsid w:val="007853F9"/>
    <w:rsid w:val="0078622A"/>
    <w:rsid w:val="00786A56"/>
    <w:rsid w:val="00787FE7"/>
    <w:rsid w:val="00792C01"/>
    <w:rsid w:val="00793617"/>
    <w:rsid w:val="00795136"/>
    <w:rsid w:val="007A13E0"/>
    <w:rsid w:val="007A1BC4"/>
    <w:rsid w:val="007A3102"/>
    <w:rsid w:val="007A335B"/>
    <w:rsid w:val="007A3A82"/>
    <w:rsid w:val="007A518F"/>
    <w:rsid w:val="007A6E37"/>
    <w:rsid w:val="007A7728"/>
    <w:rsid w:val="007B3A7D"/>
    <w:rsid w:val="007B4A62"/>
    <w:rsid w:val="007B5C09"/>
    <w:rsid w:val="007B708E"/>
    <w:rsid w:val="007C2A84"/>
    <w:rsid w:val="007C32F1"/>
    <w:rsid w:val="007C4660"/>
    <w:rsid w:val="007C5713"/>
    <w:rsid w:val="007C7039"/>
    <w:rsid w:val="007C7EA4"/>
    <w:rsid w:val="007D0EA4"/>
    <w:rsid w:val="007D1E97"/>
    <w:rsid w:val="007D2262"/>
    <w:rsid w:val="007D2590"/>
    <w:rsid w:val="007D4F1C"/>
    <w:rsid w:val="007E0347"/>
    <w:rsid w:val="007E69D6"/>
    <w:rsid w:val="007E6D9C"/>
    <w:rsid w:val="007F0AF5"/>
    <w:rsid w:val="007F3CB3"/>
    <w:rsid w:val="007F68C9"/>
    <w:rsid w:val="00802375"/>
    <w:rsid w:val="00803218"/>
    <w:rsid w:val="0080355F"/>
    <w:rsid w:val="00804BBF"/>
    <w:rsid w:val="00806CC3"/>
    <w:rsid w:val="008079FD"/>
    <w:rsid w:val="0081709A"/>
    <w:rsid w:val="00820A1E"/>
    <w:rsid w:val="00822C40"/>
    <w:rsid w:val="00822FCD"/>
    <w:rsid w:val="008249A6"/>
    <w:rsid w:val="00826889"/>
    <w:rsid w:val="00831714"/>
    <w:rsid w:val="00832775"/>
    <w:rsid w:val="00835625"/>
    <w:rsid w:val="00841D0C"/>
    <w:rsid w:val="00842DA3"/>
    <w:rsid w:val="00844705"/>
    <w:rsid w:val="00844754"/>
    <w:rsid w:val="00845647"/>
    <w:rsid w:val="00845C4D"/>
    <w:rsid w:val="00847B9E"/>
    <w:rsid w:val="008517B0"/>
    <w:rsid w:val="00854107"/>
    <w:rsid w:val="00854D2C"/>
    <w:rsid w:val="008604E6"/>
    <w:rsid w:val="008613FB"/>
    <w:rsid w:val="00861964"/>
    <w:rsid w:val="0086365B"/>
    <w:rsid w:val="008654CA"/>
    <w:rsid w:val="008662B5"/>
    <w:rsid w:val="00867BF4"/>
    <w:rsid w:val="00867C93"/>
    <w:rsid w:val="00873650"/>
    <w:rsid w:val="00873C2A"/>
    <w:rsid w:val="00873FE2"/>
    <w:rsid w:val="0087495C"/>
    <w:rsid w:val="00874F40"/>
    <w:rsid w:val="008764D4"/>
    <w:rsid w:val="0088085E"/>
    <w:rsid w:val="00880DB7"/>
    <w:rsid w:val="008843A7"/>
    <w:rsid w:val="00886A70"/>
    <w:rsid w:val="00895C88"/>
    <w:rsid w:val="00896A0D"/>
    <w:rsid w:val="008A2D83"/>
    <w:rsid w:val="008A5E4E"/>
    <w:rsid w:val="008A7537"/>
    <w:rsid w:val="008B0759"/>
    <w:rsid w:val="008B0946"/>
    <w:rsid w:val="008B0EC9"/>
    <w:rsid w:val="008B5002"/>
    <w:rsid w:val="008C13C8"/>
    <w:rsid w:val="008D0980"/>
    <w:rsid w:val="008D0FC4"/>
    <w:rsid w:val="008D3D1E"/>
    <w:rsid w:val="008D5C12"/>
    <w:rsid w:val="008E0632"/>
    <w:rsid w:val="008E0972"/>
    <w:rsid w:val="008E11CA"/>
    <w:rsid w:val="008E37E9"/>
    <w:rsid w:val="008E4AF0"/>
    <w:rsid w:val="008F01F0"/>
    <w:rsid w:val="008F0D25"/>
    <w:rsid w:val="008F4E8F"/>
    <w:rsid w:val="008F5A93"/>
    <w:rsid w:val="0090007C"/>
    <w:rsid w:val="009006B1"/>
    <w:rsid w:val="00903B58"/>
    <w:rsid w:val="00906721"/>
    <w:rsid w:val="009105B3"/>
    <w:rsid w:val="00910BD6"/>
    <w:rsid w:val="00910F34"/>
    <w:rsid w:val="00921F7C"/>
    <w:rsid w:val="00925476"/>
    <w:rsid w:val="00930125"/>
    <w:rsid w:val="00931B3A"/>
    <w:rsid w:val="0093345C"/>
    <w:rsid w:val="00934093"/>
    <w:rsid w:val="00934668"/>
    <w:rsid w:val="009368D7"/>
    <w:rsid w:val="00942C9A"/>
    <w:rsid w:val="009431A3"/>
    <w:rsid w:val="0094352C"/>
    <w:rsid w:val="00945018"/>
    <w:rsid w:val="00945D58"/>
    <w:rsid w:val="00945EA4"/>
    <w:rsid w:val="00950635"/>
    <w:rsid w:val="0095250E"/>
    <w:rsid w:val="00955296"/>
    <w:rsid w:val="009558E2"/>
    <w:rsid w:val="00956D3C"/>
    <w:rsid w:val="00956D95"/>
    <w:rsid w:val="00962D07"/>
    <w:rsid w:val="00963CA0"/>
    <w:rsid w:val="009660A7"/>
    <w:rsid w:val="0096781B"/>
    <w:rsid w:val="00967A85"/>
    <w:rsid w:val="00967C0D"/>
    <w:rsid w:val="00967D5B"/>
    <w:rsid w:val="00967EDB"/>
    <w:rsid w:val="00970B28"/>
    <w:rsid w:val="009729DC"/>
    <w:rsid w:val="009738DF"/>
    <w:rsid w:val="0097777F"/>
    <w:rsid w:val="0098192F"/>
    <w:rsid w:val="00982010"/>
    <w:rsid w:val="0098310B"/>
    <w:rsid w:val="0098457F"/>
    <w:rsid w:val="009856AE"/>
    <w:rsid w:val="009879D7"/>
    <w:rsid w:val="009928E3"/>
    <w:rsid w:val="00992B71"/>
    <w:rsid w:val="009A12A2"/>
    <w:rsid w:val="009A1FAD"/>
    <w:rsid w:val="009A2929"/>
    <w:rsid w:val="009A2D00"/>
    <w:rsid w:val="009A5D95"/>
    <w:rsid w:val="009A5F0D"/>
    <w:rsid w:val="009A7489"/>
    <w:rsid w:val="009A75C0"/>
    <w:rsid w:val="009B2219"/>
    <w:rsid w:val="009B6626"/>
    <w:rsid w:val="009B6CDB"/>
    <w:rsid w:val="009C1E58"/>
    <w:rsid w:val="009C401B"/>
    <w:rsid w:val="009C4978"/>
    <w:rsid w:val="009C6A5B"/>
    <w:rsid w:val="009C6D1C"/>
    <w:rsid w:val="009D159D"/>
    <w:rsid w:val="009D1649"/>
    <w:rsid w:val="009D239E"/>
    <w:rsid w:val="009D3382"/>
    <w:rsid w:val="009D64D7"/>
    <w:rsid w:val="009E046A"/>
    <w:rsid w:val="009E11FC"/>
    <w:rsid w:val="009E13DC"/>
    <w:rsid w:val="009E145D"/>
    <w:rsid w:val="009E1A36"/>
    <w:rsid w:val="009E238A"/>
    <w:rsid w:val="009E3046"/>
    <w:rsid w:val="009E61B7"/>
    <w:rsid w:val="009E75F5"/>
    <w:rsid w:val="009F22C2"/>
    <w:rsid w:val="009F51FE"/>
    <w:rsid w:val="009F645E"/>
    <w:rsid w:val="009F6873"/>
    <w:rsid w:val="009F745A"/>
    <w:rsid w:val="00A02C11"/>
    <w:rsid w:val="00A0338F"/>
    <w:rsid w:val="00A053D5"/>
    <w:rsid w:val="00A05B7C"/>
    <w:rsid w:val="00A062E3"/>
    <w:rsid w:val="00A07D15"/>
    <w:rsid w:val="00A104A5"/>
    <w:rsid w:val="00A14C52"/>
    <w:rsid w:val="00A14D9A"/>
    <w:rsid w:val="00A15140"/>
    <w:rsid w:val="00A16192"/>
    <w:rsid w:val="00A17A67"/>
    <w:rsid w:val="00A305F4"/>
    <w:rsid w:val="00A31303"/>
    <w:rsid w:val="00A32F42"/>
    <w:rsid w:val="00A33661"/>
    <w:rsid w:val="00A33677"/>
    <w:rsid w:val="00A33E94"/>
    <w:rsid w:val="00A34008"/>
    <w:rsid w:val="00A37748"/>
    <w:rsid w:val="00A40C68"/>
    <w:rsid w:val="00A4111A"/>
    <w:rsid w:val="00A44C16"/>
    <w:rsid w:val="00A46F21"/>
    <w:rsid w:val="00A47441"/>
    <w:rsid w:val="00A51514"/>
    <w:rsid w:val="00A544AA"/>
    <w:rsid w:val="00A557F5"/>
    <w:rsid w:val="00A62877"/>
    <w:rsid w:val="00A62D1C"/>
    <w:rsid w:val="00A63416"/>
    <w:rsid w:val="00A63664"/>
    <w:rsid w:val="00A6666E"/>
    <w:rsid w:val="00A66A21"/>
    <w:rsid w:val="00A6744E"/>
    <w:rsid w:val="00A67AF2"/>
    <w:rsid w:val="00A7090D"/>
    <w:rsid w:val="00A733FB"/>
    <w:rsid w:val="00A73A45"/>
    <w:rsid w:val="00A75824"/>
    <w:rsid w:val="00A7601A"/>
    <w:rsid w:val="00A77D9C"/>
    <w:rsid w:val="00A80F14"/>
    <w:rsid w:val="00A81026"/>
    <w:rsid w:val="00A8328C"/>
    <w:rsid w:val="00A83A4A"/>
    <w:rsid w:val="00A83A77"/>
    <w:rsid w:val="00A83DAA"/>
    <w:rsid w:val="00A861D0"/>
    <w:rsid w:val="00A87159"/>
    <w:rsid w:val="00A87E1B"/>
    <w:rsid w:val="00A91199"/>
    <w:rsid w:val="00A947A9"/>
    <w:rsid w:val="00A967B9"/>
    <w:rsid w:val="00A96D21"/>
    <w:rsid w:val="00AA1DD4"/>
    <w:rsid w:val="00AA3FBD"/>
    <w:rsid w:val="00AB2346"/>
    <w:rsid w:val="00AB5D11"/>
    <w:rsid w:val="00AC21B3"/>
    <w:rsid w:val="00AC4A2C"/>
    <w:rsid w:val="00AC5305"/>
    <w:rsid w:val="00AC5F6A"/>
    <w:rsid w:val="00AE291F"/>
    <w:rsid w:val="00AE3CE2"/>
    <w:rsid w:val="00AE4784"/>
    <w:rsid w:val="00AE502A"/>
    <w:rsid w:val="00AF1B00"/>
    <w:rsid w:val="00AF3BAD"/>
    <w:rsid w:val="00AF4FA8"/>
    <w:rsid w:val="00AF6F53"/>
    <w:rsid w:val="00AF7852"/>
    <w:rsid w:val="00B0028C"/>
    <w:rsid w:val="00B0065E"/>
    <w:rsid w:val="00B00660"/>
    <w:rsid w:val="00B040CA"/>
    <w:rsid w:val="00B0421B"/>
    <w:rsid w:val="00B07554"/>
    <w:rsid w:val="00B11C0A"/>
    <w:rsid w:val="00B14496"/>
    <w:rsid w:val="00B1622D"/>
    <w:rsid w:val="00B202F2"/>
    <w:rsid w:val="00B20B89"/>
    <w:rsid w:val="00B25D64"/>
    <w:rsid w:val="00B271EA"/>
    <w:rsid w:val="00B35477"/>
    <w:rsid w:val="00B362E5"/>
    <w:rsid w:val="00B37ED6"/>
    <w:rsid w:val="00B40364"/>
    <w:rsid w:val="00B40F72"/>
    <w:rsid w:val="00B411D4"/>
    <w:rsid w:val="00B43019"/>
    <w:rsid w:val="00B43A5D"/>
    <w:rsid w:val="00B45960"/>
    <w:rsid w:val="00B478C0"/>
    <w:rsid w:val="00B5025D"/>
    <w:rsid w:val="00B552C7"/>
    <w:rsid w:val="00B5553D"/>
    <w:rsid w:val="00B555DD"/>
    <w:rsid w:val="00B5637C"/>
    <w:rsid w:val="00B57841"/>
    <w:rsid w:val="00B620CC"/>
    <w:rsid w:val="00B63BF8"/>
    <w:rsid w:val="00B64485"/>
    <w:rsid w:val="00B6449B"/>
    <w:rsid w:val="00B67DDD"/>
    <w:rsid w:val="00B71AA5"/>
    <w:rsid w:val="00B71F24"/>
    <w:rsid w:val="00B75320"/>
    <w:rsid w:val="00B76FA7"/>
    <w:rsid w:val="00B777B0"/>
    <w:rsid w:val="00B80A6D"/>
    <w:rsid w:val="00B8537D"/>
    <w:rsid w:val="00B85E07"/>
    <w:rsid w:val="00B93C80"/>
    <w:rsid w:val="00B94940"/>
    <w:rsid w:val="00BA09AD"/>
    <w:rsid w:val="00BA5724"/>
    <w:rsid w:val="00BA6115"/>
    <w:rsid w:val="00BA7687"/>
    <w:rsid w:val="00BB0D8E"/>
    <w:rsid w:val="00BB55E6"/>
    <w:rsid w:val="00BB5E82"/>
    <w:rsid w:val="00BB696A"/>
    <w:rsid w:val="00BC04EE"/>
    <w:rsid w:val="00BC0ED7"/>
    <w:rsid w:val="00BC1E47"/>
    <w:rsid w:val="00BC1E57"/>
    <w:rsid w:val="00BC2CB2"/>
    <w:rsid w:val="00BC3B18"/>
    <w:rsid w:val="00BC6E27"/>
    <w:rsid w:val="00BC7D34"/>
    <w:rsid w:val="00BD3BA6"/>
    <w:rsid w:val="00BD3F47"/>
    <w:rsid w:val="00BD49CB"/>
    <w:rsid w:val="00BD51F3"/>
    <w:rsid w:val="00BD57D2"/>
    <w:rsid w:val="00BD66BB"/>
    <w:rsid w:val="00BD7849"/>
    <w:rsid w:val="00BE0C03"/>
    <w:rsid w:val="00BE302A"/>
    <w:rsid w:val="00BE321A"/>
    <w:rsid w:val="00BE59A7"/>
    <w:rsid w:val="00BF11B2"/>
    <w:rsid w:val="00BF1475"/>
    <w:rsid w:val="00BF2E17"/>
    <w:rsid w:val="00BF4D12"/>
    <w:rsid w:val="00BF53F4"/>
    <w:rsid w:val="00BF666A"/>
    <w:rsid w:val="00BF6A66"/>
    <w:rsid w:val="00C010E9"/>
    <w:rsid w:val="00C01E0E"/>
    <w:rsid w:val="00C038B0"/>
    <w:rsid w:val="00C07D65"/>
    <w:rsid w:val="00C10228"/>
    <w:rsid w:val="00C11808"/>
    <w:rsid w:val="00C12AD5"/>
    <w:rsid w:val="00C147CE"/>
    <w:rsid w:val="00C164BD"/>
    <w:rsid w:val="00C16DC8"/>
    <w:rsid w:val="00C17174"/>
    <w:rsid w:val="00C23464"/>
    <w:rsid w:val="00C23611"/>
    <w:rsid w:val="00C251ED"/>
    <w:rsid w:val="00C30238"/>
    <w:rsid w:val="00C32978"/>
    <w:rsid w:val="00C329B3"/>
    <w:rsid w:val="00C330C9"/>
    <w:rsid w:val="00C337AD"/>
    <w:rsid w:val="00C35EBA"/>
    <w:rsid w:val="00C36E08"/>
    <w:rsid w:val="00C37FEF"/>
    <w:rsid w:val="00C455B2"/>
    <w:rsid w:val="00C47484"/>
    <w:rsid w:val="00C51ACF"/>
    <w:rsid w:val="00C53089"/>
    <w:rsid w:val="00C57F29"/>
    <w:rsid w:val="00C60470"/>
    <w:rsid w:val="00C616FB"/>
    <w:rsid w:val="00C67067"/>
    <w:rsid w:val="00C67374"/>
    <w:rsid w:val="00C674E9"/>
    <w:rsid w:val="00C737C7"/>
    <w:rsid w:val="00C76B68"/>
    <w:rsid w:val="00C77FAA"/>
    <w:rsid w:val="00C80BFB"/>
    <w:rsid w:val="00C823DB"/>
    <w:rsid w:val="00C84ED0"/>
    <w:rsid w:val="00C871DF"/>
    <w:rsid w:val="00C92D95"/>
    <w:rsid w:val="00C94BE8"/>
    <w:rsid w:val="00CA18D8"/>
    <w:rsid w:val="00CA1A89"/>
    <w:rsid w:val="00CA2A40"/>
    <w:rsid w:val="00CA4606"/>
    <w:rsid w:val="00CA472E"/>
    <w:rsid w:val="00CA63B7"/>
    <w:rsid w:val="00CA7497"/>
    <w:rsid w:val="00CB1B0B"/>
    <w:rsid w:val="00CB1F71"/>
    <w:rsid w:val="00CB23E4"/>
    <w:rsid w:val="00CB26B1"/>
    <w:rsid w:val="00CB2B86"/>
    <w:rsid w:val="00CB4DA1"/>
    <w:rsid w:val="00CB52B8"/>
    <w:rsid w:val="00CC14AC"/>
    <w:rsid w:val="00CC2A0E"/>
    <w:rsid w:val="00CC2C56"/>
    <w:rsid w:val="00CC334C"/>
    <w:rsid w:val="00CC3AB9"/>
    <w:rsid w:val="00CD0DDC"/>
    <w:rsid w:val="00CD140F"/>
    <w:rsid w:val="00CD3DF7"/>
    <w:rsid w:val="00CD5EA3"/>
    <w:rsid w:val="00CD7054"/>
    <w:rsid w:val="00CD7DDE"/>
    <w:rsid w:val="00CE136C"/>
    <w:rsid w:val="00CE18C7"/>
    <w:rsid w:val="00CE2E58"/>
    <w:rsid w:val="00CE445C"/>
    <w:rsid w:val="00CE502E"/>
    <w:rsid w:val="00CE5D1F"/>
    <w:rsid w:val="00CF0C97"/>
    <w:rsid w:val="00CF24ED"/>
    <w:rsid w:val="00CF2FED"/>
    <w:rsid w:val="00CF3BC9"/>
    <w:rsid w:val="00CF5BC8"/>
    <w:rsid w:val="00CF5BE8"/>
    <w:rsid w:val="00D0002D"/>
    <w:rsid w:val="00D0181D"/>
    <w:rsid w:val="00D01BA4"/>
    <w:rsid w:val="00D02D45"/>
    <w:rsid w:val="00D039E3"/>
    <w:rsid w:val="00D1474C"/>
    <w:rsid w:val="00D14F47"/>
    <w:rsid w:val="00D156C5"/>
    <w:rsid w:val="00D1635D"/>
    <w:rsid w:val="00D167DE"/>
    <w:rsid w:val="00D16A53"/>
    <w:rsid w:val="00D16AE2"/>
    <w:rsid w:val="00D1767A"/>
    <w:rsid w:val="00D17E18"/>
    <w:rsid w:val="00D23060"/>
    <w:rsid w:val="00D269F7"/>
    <w:rsid w:val="00D27185"/>
    <w:rsid w:val="00D27FE5"/>
    <w:rsid w:val="00D310B9"/>
    <w:rsid w:val="00D3278F"/>
    <w:rsid w:val="00D33077"/>
    <w:rsid w:val="00D33182"/>
    <w:rsid w:val="00D41BFB"/>
    <w:rsid w:val="00D421B3"/>
    <w:rsid w:val="00D44568"/>
    <w:rsid w:val="00D445D4"/>
    <w:rsid w:val="00D46B5D"/>
    <w:rsid w:val="00D471FE"/>
    <w:rsid w:val="00D47FBD"/>
    <w:rsid w:val="00D5065E"/>
    <w:rsid w:val="00D519A2"/>
    <w:rsid w:val="00D52110"/>
    <w:rsid w:val="00D53F02"/>
    <w:rsid w:val="00D54A2D"/>
    <w:rsid w:val="00D54CCB"/>
    <w:rsid w:val="00D54F09"/>
    <w:rsid w:val="00D61BA7"/>
    <w:rsid w:val="00D62609"/>
    <w:rsid w:val="00D628E1"/>
    <w:rsid w:val="00D63BF8"/>
    <w:rsid w:val="00D66E5D"/>
    <w:rsid w:val="00D70DCC"/>
    <w:rsid w:val="00D70F5C"/>
    <w:rsid w:val="00D7346C"/>
    <w:rsid w:val="00D7512C"/>
    <w:rsid w:val="00D81384"/>
    <w:rsid w:val="00D81B9F"/>
    <w:rsid w:val="00D84841"/>
    <w:rsid w:val="00D84F1A"/>
    <w:rsid w:val="00D86E92"/>
    <w:rsid w:val="00D86FC3"/>
    <w:rsid w:val="00D92D11"/>
    <w:rsid w:val="00D94389"/>
    <w:rsid w:val="00D95F73"/>
    <w:rsid w:val="00D965D0"/>
    <w:rsid w:val="00D97064"/>
    <w:rsid w:val="00DA22DE"/>
    <w:rsid w:val="00DA3416"/>
    <w:rsid w:val="00DA46F8"/>
    <w:rsid w:val="00DA5CEB"/>
    <w:rsid w:val="00DB0B69"/>
    <w:rsid w:val="00DB1393"/>
    <w:rsid w:val="00DB13D7"/>
    <w:rsid w:val="00DB19FE"/>
    <w:rsid w:val="00DB392B"/>
    <w:rsid w:val="00DB50FA"/>
    <w:rsid w:val="00DB54A8"/>
    <w:rsid w:val="00DB5ADA"/>
    <w:rsid w:val="00DB6FE4"/>
    <w:rsid w:val="00DB7CC6"/>
    <w:rsid w:val="00DC1A7C"/>
    <w:rsid w:val="00DC1C95"/>
    <w:rsid w:val="00DC2094"/>
    <w:rsid w:val="00DC44F6"/>
    <w:rsid w:val="00DC67FC"/>
    <w:rsid w:val="00DC7C0C"/>
    <w:rsid w:val="00DD12DB"/>
    <w:rsid w:val="00DD13DA"/>
    <w:rsid w:val="00DD1F6E"/>
    <w:rsid w:val="00DD3ADB"/>
    <w:rsid w:val="00DD64EE"/>
    <w:rsid w:val="00DE05D2"/>
    <w:rsid w:val="00DE05FA"/>
    <w:rsid w:val="00DE254F"/>
    <w:rsid w:val="00DE2690"/>
    <w:rsid w:val="00DE5C90"/>
    <w:rsid w:val="00DE60F2"/>
    <w:rsid w:val="00DE635C"/>
    <w:rsid w:val="00DF15D8"/>
    <w:rsid w:val="00DF1ADC"/>
    <w:rsid w:val="00DF276A"/>
    <w:rsid w:val="00DF2D3A"/>
    <w:rsid w:val="00DF41B4"/>
    <w:rsid w:val="00DF44F0"/>
    <w:rsid w:val="00DF51D5"/>
    <w:rsid w:val="00DF6301"/>
    <w:rsid w:val="00DF6482"/>
    <w:rsid w:val="00E00D9A"/>
    <w:rsid w:val="00E02DD8"/>
    <w:rsid w:val="00E06A72"/>
    <w:rsid w:val="00E07C91"/>
    <w:rsid w:val="00E166A0"/>
    <w:rsid w:val="00E17101"/>
    <w:rsid w:val="00E17725"/>
    <w:rsid w:val="00E247CC"/>
    <w:rsid w:val="00E24A63"/>
    <w:rsid w:val="00E25F54"/>
    <w:rsid w:val="00E278D7"/>
    <w:rsid w:val="00E27B7C"/>
    <w:rsid w:val="00E30685"/>
    <w:rsid w:val="00E3206E"/>
    <w:rsid w:val="00E333FB"/>
    <w:rsid w:val="00E36070"/>
    <w:rsid w:val="00E3676B"/>
    <w:rsid w:val="00E36B6F"/>
    <w:rsid w:val="00E413A2"/>
    <w:rsid w:val="00E41954"/>
    <w:rsid w:val="00E43C56"/>
    <w:rsid w:val="00E45D4D"/>
    <w:rsid w:val="00E46388"/>
    <w:rsid w:val="00E47762"/>
    <w:rsid w:val="00E52C5A"/>
    <w:rsid w:val="00E52DC3"/>
    <w:rsid w:val="00E52E4E"/>
    <w:rsid w:val="00E534BF"/>
    <w:rsid w:val="00E54882"/>
    <w:rsid w:val="00E5611A"/>
    <w:rsid w:val="00E5621F"/>
    <w:rsid w:val="00E576F0"/>
    <w:rsid w:val="00E6012F"/>
    <w:rsid w:val="00E60ED1"/>
    <w:rsid w:val="00E65634"/>
    <w:rsid w:val="00E65CF7"/>
    <w:rsid w:val="00E664EF"/>
    <w:rsid w:val="00E73535"/>
    <w:rsid w:val="00E747A6"/>
    <w:rsid w:val="00E80E0A"/>
    <w:rsid w:val="00E80ED4"/>
    <w:rsid w:val="00E8160A"/>
    <w:rsid w:val="00E8242C"/>
    <w:rsid w:val="00E82B27"/>
    <w:rsid w:val="00E83C71"/>
    <w:rsid w:val="00E84FDE"/>
    <w:rsid w:val="00E90928"/>
    <w:rsid w:val="00E913B0"/>
    <w:rsid w:val="00E94D8F"/>
    <w:rsid w:val="00E95F3D"/>
    <w:rsid w:val="00E97A60"/>
    <w:rsid w:val="00EA0386"/>
    <w:rsid w:val="00EA17B2"/>
    <w:rsid w:val="00EA5235"/>
    <w:rsid w:val="00EA577E"/>
    <w:rsid w:val="00EA647B"/>
    <w:rsid w:val="00EB0743"/>
    <w:rsid w:val="00EB26B8"/>
    <w:rsid w:val="00EB2A56"/>
    <w:rsid w:val="00EB2F35"/>
    <w:rsid w:val="00EB62DD"/>
    <w:rsid w:val="00EB65F7"/>
    <w:rsid w:val="00EC0C1F"/>
    <w:rsid w:val="00EC160A"/>
    <w:rsid w:val="00EC2322"/>
    <w:rsid w:val="00EC31B8"/>
    <w:rsid w:val="00EC4152"/>
    <w:rsid w:val="00EC4393"/>
    <w:rsid w:val="00EC4F8E"/>
    <w:rsid w:val="00EC65F1"/>
    <w:rsid w:val="00EC7A66"/>
    <w:rsid w:val="00ED0CDA"/>
    <w:rsid w:val="00ED1F78"/>
    <w:rsid w:val="00ED20C4"/>
    <w:rsid w:val="00ED3898"/>
    <w:rsid w:val="00ED7929"/>
    <w:rsid w:val="00ED7FEB"/>
    <w:rsid w:val="00EE676D"/>
    <w:rsid w:val="00EF2D96"/>
    <w:rsid w:val="00EF3382"/>
    <w:rsid w:val="00EF4055"/>
    <w:rsid w:val="00F0063D"/>
    <w:rsid w:val="00F03C87"/>
    <w:rsid w:val="00F04126"/>
    <w:rsid w:val="00F0462E"/>
    <w:rsid w:val="00F05164"/>
    <w:rsid w:val="00F05268"/>
    <w:rsid w:val="00F05A13"/>
    <w:rsid w:val="00F0798B"/>
    <w:rsid w:val="00F12FF7"/>
    <w:rsid w:val="00F143B8"/>
    <w:rsid w:val="00F15141"/>
    <w:rsid w:val="00F1542A"/>
    <w:rsid w:val="00F15556"/>
    <w:rsid w:val="00F157E3"/>
    <w:rsid w:val="00F15B67"/>
    <w:rsid w:val="00F161F3"/>
    <w:rsid w:val="00F17DB3"/>
    <w:rsid w:val="00F21048"/>
    <w:rsid w:val="00F250E3"/>
    <w:rsid w:val="00F2622F"/>
    <w:rsid w:val="00F27DDA"/>
    <w:rsid w:val="00F30F72"/>
    <w:rsid w:val="00F3142A"/>
    <w:rsid w:val="00F33A6C"/>
    <w:rsid w:val="00F33C38"/>
    <w:rsid w:val="00F354B2"/>
    <w:rsid w:val="00F356CD"/>
    <w:rsid w:val="00F35B37"/>
    <w:rsid w:val="00F36429"/>
    <w:rsid w:val="00F43AF0"/>
    <w:rsid w:val="00F4684B"/>
    <w:rsid w:val="00F4698C"/>
    <w:rsid w:val="00F46DDB"/>
    <w:rsid w:val="00F471C9"/>
    <w:rsid w:val="00F47665"/>
    <w:rsid w:val="00F50C9E"/>
    <w:rsid w:val="00F518F5"/>
    <w:rsid w:val="00F519C4"/>
    <w:rsid w:val="00F5320C"/>
    <w:rsid w:val="00F540DC"/>
    <w:rsid w:val="00F55187"/>
    <w:rsid w:val="00F56B63"/>
    <w:rsid w:val="00F57805"/>
    <w:rsid w:val="00F603B6"/>
    <w:rsid w:val="00F61FE4"/>
    <w:rsid w:val="00F667A6"/>
    <w:rsid w:val="00F707CD"/>
    <w:rsid w:val="00F719E8"/>
    <w:rsid w:val="00F7276A"/>
    <w:rsid w:val="00F754E7"/>
    <w:rsid w:val="00F7565D"/>
    <w:rsid w:val="00F77A07"/>
    <w:rsid w:val="00F80442"/>
    <w:rsid w:val="00F824B0"/>
    <w:rsid w:val="00F83C48"/>
    <w:rsid w:val="00F84D6F"/>
    <w:rsid w:val="00F9311E"/>
    <w:rsid w:val="00F93CC0"/>
    <w:rsid w:val="00F94BAB"/>
    <w:rsid w:val="00F94C44"/>
    <w:rsid w:val="00FA0778"/>
    <w:rsid w:val="00FA3D9A"/>
    <w:rsid w:val="00FA456F"/>
    <w:rsid w:val="00FB0975"/>
    <w:rsid w:val="00FB1893"/>
    <w:rsid w:val="00FB2326"/>
    <w:rsid w:val="00FB3FA3"/>
    <w:rsid w:val="00FB43C1"/>
    <w:rsid w:val="00FB7EB7"/>
    <w:rsid w:val="00FC0ED6"/>
    <w:rsid w:val="00FC2340"/>
    <w:rsid w:val="00FC28CE"/>
    <w:rsid w:val="00FC357F"/>
    <w:rsid w:val="00FC4AF6"/>
    <w:rsid w:val="00FC5F51"/>
    <w:rsid w:val="00FC7E4C"/>
    <w:rsid w:val="00FD1B3B"/>
    <w:rsid w:val="00FD3265"/>
    <w:rsid w:val="00FD48BF"/>
    <w:rsid w:val="00FD4980"/>
    <w:rsid w:val="00FD6D7A"/>
    <w:rsid w:val="00FE0CC6"/>
    <w:rsid w:val="00FE19D6"/>
    <w:rsid w:val="00FE51DF"/>
    <w:rsid w:val="00FE7304"/>
    <w:rsid w:val="00FE7840"/>
    <w:rsid w:val="00FE7FA9"/>
    <w:rsid w:val="00FF01CC"/>
    <w:rsid w:val="00FF1A67"/>
    <w:rsid w:val="00FF4C52"/>
    <w:rsid w:val="00FF5277"/>
    <w:rsid w:val="00FF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  <w14:docId w14:val="2127EA9C"/>
  <w15:docId w15:val="{16FD1521-111F-4E60-8113-64500DE4F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F754E7"/>
    <w:pPr>
      <w:keepLines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qFormat/>
    <w:rsid w:val="009006B1"/>
    <w:pPr>
      <w:numPr>
        <w:numId w:val="2"/>
      </w:numPr>
      <w:tabs>
        <w:tab w:val="left" w:pos="567"/>
      </w:tabs>
      <w:spacing w:before="240" w:after="60"/>
      <w:jc w:val="left"/>
      <w:outlineLvl w:val="0"/>
    </w:pPr>
    <w:rPr>
      <w:b/>
      <w:kern w:val="28"/>
      <w:sz w:val="28"/>
      <w:szCs w:val="28"/>
      <w:u w:val="single"/>
    </w:rPr>
  </w:style>
  <w:style w:type="paragraph" w:styleId="Nadpis2">
    <w:name w:val="heading 2"/>
    <w:basedOn w:val="Normln"/>
    <w:next w:val="Normln"/>
    <w:link w:val="Nadpis2Char"/>
    <w:qFormat/>
    <w:rsid w:val="009006B1"/>
    <w:pPr>
      <w:numPr>
        <w:ilvl w:val="1"/>
        <w:numId w:val="2"/>
      </w:numPr>
      <w:tabs>
        <w:tab w:val="left" w:pos="567"/>
      </w:tabs>
      <w:spacing w:before="240" w:after="60"/>
      <w:outlineLvl w:val="1"/>
    </w:pPr>
    <w:rPr>
      <w:b/>
      <w:sz w:val="24"/>
      <w:szCs w:val="24"/>
    </w:rPr>
  </w:style>
  <w:style w:type="paragraph" w:styleId="Nadpis3">
    <w:name w:val="heading 3"/>
    <w:basedOn w:val="Normln"/>
    <w:next w:val="Normln"/>
    <w:qFormat/>
    <w:rsid w:val="00BB696A"/>
    <w:pPr>
      <w:numPr>
        <w:ilvl w:val="2"/>
        <w:numId w:val="2"/>
      </w:numPr>
      <w:tabs>
        <w:tab w:val="clear" w:pos="992"/>
        <w:tab w:val="left" w:pos="709"/>
      </w:tabs>
      <w:spacing w:before="240" w:after="60"/>
      <w:ind w:left="709" w:hanging="709"/>
      <w:outlineLvl w:val="2"/>
    </w:pPr>
    <w:rPr>
      <w:b/>
      <w:u w:val="single"/>
    </w:rPr>
  </w:style>
  <w:style w:type="paragraph" w:styleId="Nadpis4">
    <w:name w:val="heading 4"/>
    <w:basedOn w:val="Normln"/>
    <w:next w:val="Normln"/>
    <w:qFormat/>
    <w:rsid w:val="009006B1"/>
    <w:pPr>
      <w:numPr>
        <w:ilvl w:val="3"/>
        <w:numId w:val="2"/>
      </w:numPr>
      <w:spacing w:before="240"/>
      <w:outlineLvl w:val="3"/>
    </w:pPr>
    <w:rPr>
      <w:i/>
      <w:u w:val="single"/>
    </w:rPr>
  </w:style>
  <w:style w:type="paragraph" w:styleId="Nadpis5">
    <w:name w:val="heading 5"/>
    <w:basedOn w:val="Normln"/>
    <w:next w:val="Normln"/>
    <w:qFormat/>
    <w:rsid w:val="009006B1"/>
    <w:pPr>
      <w:numPr>
        <w:ilvl w:val="4"/>
        <w:numId w:val="2"/>
      </w:numPr>
      <w:spacing w:before="240" w:after="60"/>
      <w:outlineLvl w:val="4"/>
    </w:pPr>
    <w:rPr>
      <w:i/>
      <w:u w:val="single"/>
    </w:rPr>
  </w:style>
  <w:style w:type="paragraph" w:styleId="Nadpis6">
    <w:name w:val="heading 6"/>
    <w:basedOn w:val="Normln"/>
    <w:next w:val="Normln"/>
    <w:qFormat/>
    <w:rsid w:val="009006B1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Nadpis7">
    <w:name w:val="heading 7"/>
    <w:basedOn w:val="Normln"/>
    <w:next w:val="Normln"/>
    <w:qFormat/>
    <w:rsid w:val="009006B1"/>
    <w:pPr>
      <w:numPr>
        <w:ilvl w:val="6"/>
        <w:numId w:val="2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rsid w:val="00A83A4A"/>
    <w:p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basedOn w:val="Normln"/>
    <w:next w:val="Normln"/>
    <w:qFormat/>
    <w:rsid w:val="00A83A4A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321CD3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321CD3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321CD3"/>
  </w:style>
  <w:style w:type="paragraph" w:styleId="Obsah1">
    <w:name w:val="toc 1"/>
    <w:basedOn w:val="Normln"/>
    <w:next w:val="Normln"/>
    <w:autoRedefine/>
    <w:uiPriority w:val="39"/>
    <w:rsid w:val="00CB1F71"/>
    <w:pPr>
      <w:spacing w:before="120" w:after="12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rsid w:val="00C67374"/>
    <w:pPr>
      <w:ind w:left="240"/>
    </w:pPr>
  </w:style>
  <w:style w:type="paragraph" w:styleId="Obsah3">
    <w:name w:val="toc 3"/>
    <w:basedOn w:val="Normln"/>
    <w:next w:val="Normln"/>
    <w:autoRedefine/>
    <w:uiPriority w:val="39"/>
    <w:rsid w:val="00321CD3"/>
    <w:pPr>
      <w:ind w:left="480"/>
    </w:pPr>
    <w:rPr>
      <w:i/>
    </w:rPr>
  </w:style>
  <w:style w:type="paragraph" w:styleId="Obsah4">
    <w:name w:val="toc 4"/>
    <w:basedOn w:val="Normln"/>
    <w:next w:val="Normln"/>
    <w:autoRedefine/>
    <w:semiHidden/>
    <w:rsid w:val="00321CD3"/>
    <w:pPr>
      <w:ind w:left="720"/>
    </w:pPr>
    <w:rPr>
      <w:sz w:val="18"/>
    </w:rPr>
  </w:style>
  <w:style w:type="paragraph" w:styleId="Obsah5">
    <w:name w:val="toc 5"/>
    <w:basedOn w:val="Normln"/>
    <w:next w:val="Normln"/>
    <w:autoRedefine/>
    <w:semiHidden/>
    <w:rsid w:val="00321CD3"/>
    <w:pPr>
      <w:ind w:left="960"/>
    </w:pPr>
    <w:rPr>
      <w:sz w:val="18"/>
    </w:rPr>
  </w:style>
  <w:style w:type="paragraph" w:styleId="Obsah6">
    <w:name w:val="toc 6"/>
    <w:basedOn w:val="Normln"/>
    <w:next w:val="Normln"/>
    <w:autoRedefine/>
    <w:semiHidden/>
    <w:rsid w:val="00321CD3"/>
    <w:pPr>
      <w:ind w:left="1200"/>
    </w:pPr>
    <w:rPr>
      <w:sz w:val="18"/>
    </w:rPr>
  </w:style>
  <w:style w:type="paragraph" w:styleId="Obsah7">
    <w:name w:val="toc 7"/>
    <w:basedOn w:val="Normln"/>
    <w:next w:val="Normln"/>
    <w:autoRedefine/>
    <w:semiHidden/>
    <w:rsid w:val="00321CD3"/>
    <w:pPr>
      <w:ind w:left="1440"/>
    </w:pPr>
    <w:rPr>
      <w:sz w:val="18"/>
    </w:rPr>
  </w:style>
  <w:style w:type="paragraph" w:styleId="Obsah8">
    <w:name w:val="toc 8"/>
    <w:basedOn w:val="Normln"/>
    <w:next w:val="Normln"/>
    <w:autoRedefine/>
    <w:semiHidden/>
    <w:rsid w:val="00321CD3"/>
    <w:pPr>
      <w:ind w:left="1680"/>
    </w:pPr>
    <w:rPr>
      <w:sz w:val="18"/>
    </w:rPr>
  </w:style>
  <w:style w:type="paragraph" w:styleId="Obsah9">
    <w:name w:val="toc 9"/>
    <w:basedOn w:val="Normln"/>
    <w:next w:val="Normln"/>
    <w:autoRedefine/>
    <w:semiHidden/>
    <w:rsid w:val="00321CD3"/>
    <w:pPr>
      <w:ind w:left="1920"/>
    </w:pPr>
    <w:rPr>
      <w:sz w:val="18"/>
    </w:rPr>
  </w:style>
  <w:style w:type="paragraph" w:customStyle="1" w:styleId="a-nadpis1">
    <w:name w:val="a-nadpis1"/>
    <w:basedOn w:val="a-z1"/>
    <w:rsid w:val="00321CD3"/>
    <w:pPr>
      <w:ind w:firstLine="0"/>
      <w:jc w:val="center"/>
    </w:pPr>
    <w:rPr>
      <w:b/>
      <w:spacing w:val="-3"/>
      <w:sz w:val="32"/>
      <w:lang w:val="cs-CZ"/>
    </w:rPr>
  </w:style>
  <w:style w:type="paragraph" w:customStyle="1" w:styleId="a-z1">
    <w:name w:val="a-z1"/>
    <w:basedOn w:val="Zkladntext"/>
    <w:rsid w:val="00321CD3"/>
    <w:pPr>
      <w:suppressAutoHyphens/>
      <w:spacing w:after="0"/>
      <w:ind w:left="567" w:firstLine="284"/>
    </w:pPr>
    <w:rPr>
      <w:rFonts w:ascii="Univers" w:hAnsi="Univers"/>
      <w:spacing w:val="-2"/>
      <w:lang w:val="en-US"/>
    </w:rPr>
  </w:style>
  <w:style w:type="paragraph" w:styleId="Zkladntext">
    <w:name w:val="Body Text"/>
    <w:basedOn w:val="Normln"/>
    <w:rsid w:val="00321CD3"/>
    <w:pPr>
      <w:spacing w:after="120"/>
    </w:pPr>
    <w:rPr>
      <w:sz w:val="24"/>
    </w:rPr>
  </w:style>
  <w:style w:type="paragraph" w:customStyle="1" w:styleId="a-z2">
    <w:name w:val="a-z2"/>
    <w:basedOn w:val="a-z1"/>
    <w:next w:val="a-z1"/>
    <w:rsid w:val="00321CD3"/>
    <w:pPr>
      <w:ind w:left="1418" w:hanging="284"/>
    </w:pPr>
  </w:style>
  <w:style w:type="paragraph" w:customStyle="1" w:styleId="a-z1nadpis1">
    <w:name w:val="a-z1nadpis1"/>
    <w:basedOn w:val="Normln"/>
    <w:rsid w:val="00321CD3"/>
    <w:pPr>
      <w:suppressAutoHyphens/>
      <w:spacing w:after="120"/>
      <w:ind w:left="567"/>
    </w:pPr>
    <w:rPr>
      <w:rFonts w:ascii="Univers" w:hAnsi="Univers"/>
      <w:b/>
      <w:spacing w:val="-2"/>
      <w:sz w:val="24"/>
      <w:lang w:val="en-US"/>
    </w:rPr>
  </w:style>
  <w:style w:type="paragraph" w:customStyle="1" w:styleId="strany">
    <w:name w:val="Č. strany"/>
    <w:basedOn w:val="Normln"/>
    <w:rsid w:val="00321CD3"/>
    <w:pPr>
      <w:widowControl w:val="0"/>
      <w:ind w:firstLine="720"/>
    </w:pPr>
    <w:rPr>
      <w:rFonts w:ascii="Tms Rmn" w:hAnsi="Tms Rmn"/>
      <w:noProof/>
    </w:rPr>
  </w:style>
  <w:style w:type="paragraph" w:customStyle="1" w:styleId="Nadpis">
    <w:name w:val="Nadpis"/>
    <w:basedOn w:val="Normln"/>
    <w:rsid w:val="00321CD3"/>
    <w:pPr>
      <w:widowControl w:val="0"/>
      <w:ind w:firstLine="720"/>
    </w:pPr>
    <w:rPr>
      <w:rFonts w:ascii="Tms Rmn" w:hAnsi="Tms Rmn"/>
      <w:b/>
      <w:noProof/>
      <w:sz w:val="22"/>
      <w:u w:val="single"/>
    </w:rPr>
  </w:style>
  <w:style w:type="paragraph" w:styleId="Zkladntext2">
    <w:name w:val="Body Text 2"/>
    <w:basedOn w:val="Normln"/>
    <w:rsid w:val="00321CD3"/>
    <w:pPr>
      <w:spacing w:line="0" w:lineRule="atLeast"/>
    </w:pPr>
    <w:rPr>
      <w:color w:val="FF0000"/>
      <w:sz w:val="24"/>
      <w:lang w:val="en-GB"/>
    </w:rPr>
  </w:style>
  <w:style w:type="paragraph" w:styleId="Zkladntextodsazen2">
    <w:name w:val="Body Text Indent 2"/>
    <w:basedOn w:val="Normln"/>
    <w:rsid w:val="00321CD3"/>
    <w:pPr>
      <w:ind w:left="2832" w:hanging="2832"/>
    </w:pPr>
    <w:rPr>
      <w:sz w:val="24"/>
      <w:lang w:val="en-GB"/>
    </w:rPr>
  </w:style>
  <w:style w:type="paragraph" w:styleId="Titulek">
    <w:name w:val="caption"/>
    <w:basedOn w:val="Normln"/>
    <w:next w:val="Normln"/>
    <w:qFormat/>
    <w:rsid w:val="00321CD3"/>
    <w:pPr>
      <w:spacing w:before="120" w:after="120"/>
    </w:pPr>
    <w:rPr>
      <w:b/>
      <w:u w:val="thick"/>
      <w:lang w:val="en-GB"/>
    </w:rPr>
  </w:style>
  <w:style w:type="paragraph" w:customStyle="1" w:styleId="Zkladndaje">
    <w:name w:val="Základní údaje"/>
    <w:basedOn w:val="Normln"/>
    <w:rsid w:val="00321CD3"/>
    <w:pPr>
      <w:tabs>
        <w:tab w:val="left" w:pos="2977"/>
      </w:tabs>
      <w:spacing w:line="360" w:lineRule="auto"/>
    </w:pPr>
    <w:rPr>
      <w:sz w:val="24"/>
    </w:rPr>
  </w:style>
  <w:style w:type="paragraph" w:customStyle="1" w:styleId="Zkladntext1">
    <w:name w:val="Základní text 1"/>
    <w:basedOn w:val="Zkladntext"/>
    <w:rsid w:val="00321CD3"/>
    <w:pPr>
      <w:spacing w:after="0"/>
      <w:ind w:firstLine="454"/>
    </w:pPr>
  </w:style>
  <w:style w:type="table" w:styleId="Mkatabulky">
    <w:name w:val="Table Grid"/>
    <w:basedOn w:val="Normlntabulka"/>
    <w:rsid w:val="000317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modr">
    <w:name w:val="Normální modrý"/>
    <w:basedOn w:val="Normln"/>
    <w:rsid w:val="00B37ED6"/>
    <w:pPr>
      <w:suppressAutoHyphens/>
    </w:pPr>
    <w:rPr>
      <w:color w:val="0000FF"/>
    </w:rPr>
  </w:style>
  <w:style w:type="paragraph" w:customStyle="1" w:styleId="nzev">
    <w:name w:val="název"/>
    <w:basedOn w:val="Normln"/>
    <w:next w:val="Normln"/>
    <w:rsid w:val="00D01BA4"/>
    <w:pPr>
      <w:spacing w:before="120"/>
    </w:pPr>
    <w:rPr>
      <w:b/>
    </w:rPr>
  </w:style>
  <w:style w:type="paragraph" w:customStyle="1" w:styleId="Normlntlust">
    <w:name w:val="Normální tlustý"/>
    <w:basedOn w:val="Normln"/>
    <w:next w:val="Normln"/>
    <w:rsid w:val="00E278D7"/>
    <w:pPr>
      <w:tabs>
        <w:tab w:val="left" w:pos="-1276"/>
      </w:tabs>
      <w:suppressAutoHyphens/>
      <w:spacing w:before="120"/>
    </w:pPr>
    <w:rPr>
      <w:b/>
    </w:rPr>
  </w:style>
  <w:style w:type="paragraph" w:customStyle="1" w:styleId="Poloka-nadpis">
    <w:name w:val="Položka-nadpis"/>
    <w:basedOn w:val="Normln"/>
    <w:next w:val="Normln"/>
    <w:rsid w:val="00E278D7"/>
    <w:pPr>
      <w:suppressAutoHyphens/>
      <w:spacing w:before="240"/>
      <w:ind w:left="709" w:hanging="709"/>
    </w:pPr>
    <w:rPr>
      <w:b/>
      <w:u w:val="single"/>
    </w:rPr>
  </w:style>
  <w:style w:type="paragraph" w:customStyle="1" w:styleId="normaln-tec">
    <w:name w:val="normalní-tec"/>
    <w:basedOn w:val="Normln"/>
    <w:rsid w:val="008654CA"/>
    <w:pPr>
      <w:suppressAutoHyphens/>
    </w:pPr>
    <w:rPr>
      <w:lang w:val="en-GB"/>
    </w:rPr>
  </w:style>
  <w:style w:type="paragraph" w:customStyle="1" w:styleId="Normlnpodtren6">
    <w:name w:val="Normální podtržený 6"/>
    <w:basedOn w:val="Normln"/>
    <w:rsid w:val="008654CA"/>
    <w:pPr>
      <w:suppressAutoHyphens/>
      <w:spacing w:before="120"/>
    </w:pPr>
    <w:rPr>
      <w:u w:val="single"/>
    </w:rPr>
  </w:style>
  <w:style w:type="paragraph" w:styleId="Textbubliny">
    <w:name w:val="Balloon Text"/>
    <w:basedOn w:val="Normln"/>
    <w:semiHidden/>
    <w:rsid w:val="00931B3A"/>
    <w:rPr>
      <w:rFonts w:ascii="Tahoma" w:hAnsi="Tahoma" w:cs="Tahoma"/>
      <w:sz w:val="16"/>
      <w:szCs w:val="16"/>
    </w:rPr>
  </w:style>
  <w:style w:type="paragraph" w:customStyle="1" w:styleId="roz">
    <w:name w:val="roz"/>
    <w:basedOn w:val="Normln"/>
    <w:next w:val="Normln"/>
    <w:rsid w:val="00A47441"/>
    <w:pPr>
      <w:spacing w:before="120"/>
      <w:ind w:left="142"/>
    </w:pPr>
  </w:style>
  <w:style w:type="character" w:styleId="Hypertextovodkaz">
    <w:name w:val="Hyperlink"/>
    <w:uiPriority w:val="99"/>
    <w:rsid w:val="00C67374"/>
    <w:rPr>
      <w:color w:val="0000FF"/>
      <w:u w:val="single"/>
    </w:rPr>
  </w:style>
  <w:style w:type="paragraph" w:customStyle="1" w:styleId="N10-odsazen">
    <w:name w:val="N10-odsazený"/>
    <w:basedOn w:val="Normln"/>
    <w:rsid w:val="007F0AF5"/>
    <w:pPr>
      <w:ind w:firstLine="567"/>
    </w:pPr>
    <w:rPr>
      <w:rFonts w:ascii="Arial Narrow" w:hAnsi="Arial Narrow"/>
    </w:rPr>
  </w:style>
  <w:style w:type="paragraph" w:customStyle="1" w:styleId="N10-Popisspec">
    <w:name w:val="N10-Popis_spec"/>
    <w:basedOn w:val="Normln"/>
    <w:rsid w:val="000E6305"/>
    <w:pPr>
      <w:widowControl w:val="0"/>
      <w:spacing w:before="120"/>
      <w:ind w:left="992"/>
    </w:pPr>
    <w:rPr>
      <w:rFonts w:ascii="Arial Narrow" w:hAnsi="Arial Narrow"/>
      <w:szCs w:val="24"/>
    </w:rPr>
  </w:style>
  <w:style w:type="paragraph" w:customStyle="1" w:styleId="NadpisPodkapitoly2">
    <w:name w:val="NadpisPodkapitoly2"/>
    <w:basedOn w:val="Normln"/>
    <w:next w:val="N10-Popisspec"/>
    <w:rsid w:val="000E6305"/>
    <w:pPr>
      <w:spacing w:before="360" w:after="60"/>
      <w:ind w:left="992"/>
      <w:jc w:val="left"/>
    </w:pPr>
    <w:rPr>
      <w:rFonts w:ascii="Arial Narrow" w:hAnsi="Arial Narrow"/>
      <w:szCs w:val="24"/>
      <w:u w:val="single"/>
    </w:rPr>
  </w:style>
  <w:style w:type="paragraph" w:customStyle="1" w:styleId="N10-Tabulka">
    <w:name w:val="N10-Tabulka"/>
    <w:basedOn w:val="Normln"/>
    <w:rsid w:val="000E6305"/>
    <w:pPr>
      <w:spacing w:before="20" w:after="20"/>
    </w:pPr>
    <w:rPr>
      <w:rFonts w:ascii="Arial Narrow" w:hAnsi="Arial Narrow"/>
      <w:szCs w:val="24"/>
    </w:rPr>
  </w:style>
  <w:style w:type="paragraph" w:customStyle="1" w:styleId="N10-SpecTabulka">
    <w:name w:val="N10-Spec_Tabulka"/>
    <w:basedOn w:val="Normln"/>
    <w:rsid w:val="00681763"/>
    <w:pPr>
      <w:spacing w:before="20" w:after="20"/>
      <w:jc w:val="left"/>
    </w:pPr>
    <w:rPr>
      <w:rFonts w:ascii="Arial Narrow" w:hAnsi="Arial Narrow"/>
      <w:szCs w:val="24"/>
    </w:rPr>
  </w:style>
  <w:style w:type="paragraph" w:customStyle="1" w:styleId="NadpisPodkapitoly">
    <w:name w:val="NadpisPodkapitoly"/>
    <w:basedOn w:val="Normln"/>
    <w:next w:val="N10-Popisspec"/>
    <w:rsid w:val="00681763"/>
    <w:pPr>
      <w:spacing w:before="360" w:after="60"/>
      <w:ind w:left="992"/>
      <w:jc w:val="left"/>
    </w:pPr>
    <w:rPr>
      <w:rFonts w:ascii="Arial Narrow" w:hAnsi="Arial Narrow"/>
      <w:b/>
      <w:szCs w:val="24"/>
      <w:u w:val="single"/>
    </w:rPr>
  </w:style>
  <w:style w:type="character" w:customStyle="1" w:styleId="Nadpis2Char">
    <w:name w:val="Nadpis 2 Char"/>
    <w:link w:val="Nadpis2"/>
    <w:rsid w:val="009006B1"/>
    <w:rPr>
      <w:rFonts w:ascii="Calibri" w:hAnsi="Calibri"/>
      <w:b/>
      <w:sz w:val="24"/>
      <w:szCs w:val="24"/>
    </w:rPr>
  </w:style>
  <w:style w:type="paragraph" w:customStyle="1" w:styleId="Zkltext-o">
    <w:name w:val="Zákl. text - o"/>
    <w:basedOn w:val="Zkladntext"/>
    <w:rsid w:val="00475100"/>
    <w:pPr>
      <w:spacing w:before="120"/>
      <w:ind w:firstLine="425"/>
    </w:pPr>
  </w:style>
  <w:style w:type="character" w:customStyle="1" w:styleId="CharChar">
    <w:name w:val="Char Char"/>
    <w:rsid w:val="00EE676D"/>
    <w:rPr>
      <w:b/>
      <w:sz w:val="24"/>
      <w:szCs w:val="24"/>
      <w:lang w:val="cs-CZ" w:eastAsia="cs-CZ" w:bidi="ar-SA"/>
    </w:rPr>
  </w:style>
  <w:style w:type="numbering" w:customStyle="1" w:styleId="StylSodrkami">
    <w:name w:val="Styl S odrážkami"/>
    <w:basedOn w:val="Bezseznamu"/>
    <w:rsid w:val="00FC357F"/>
    <w:pPr>
      <w:numPr>
        <w:numId w:val="4"/>
      </w:numPr>
    </w:pPr>
  </w:style>
  <w:style w:type="paragraph" w:customStyle="1" w:styleId="Normln-teka">
    <w:name w:val="Normální - tečka"/>
    <w:basedOn w:val="Normln"/>
    <w:link w:val="Normln-tekaChar"/>
    <w:qFormat/>
    <w:rsid w:val="00A02C11"/>
    <w:pPr>
      <w:numPr>
        <w:numId w:val="1"/>
      </w:numPr>
      <w:spacing w:line="240" w:lineRule="atLeast"/>
      <w:ind w:left="1080"/>
    </w:pPr>
  </w:style>
  <w:style w:type="character" w:customStyle="1" w:styleId="Normln-tekaChar">
    <w:name w:val="Normální - tečka Char"/>
    <w:link w:val="Normln-teka"/>
    <w:rsid w:val="00A02C11"/>
    <w:rPr>
      <w:rFonts w:ascii="Calibri" w:hAnsi="Calibri"/>
    </w:rPr>
  </w:style>
  <w:style w:type="paragraph" w:styleId="Odstavecseseznamem">
    <w:name w:val="List Paragraph"/>
    <w:basedOn w:val="Normln"/>
    <w:uiPriority w:val="34"/>
    <w:qFormat/>
    <w:rsid w:val="00D70D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3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4</Pages>
  <Words>636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Bzenec</vt:lpstr>
    </vt:vector>
  </TitlesOfParts>
  <Company>DUIS s.r.o.</Company>
  <LinksUpToDate>false</LinksUpToDate>
  <CharactersWithSpaces>4385</CharactersWithSpaces>
  <SharedDoc>false</SharedDoc>
  <HLinks>
    <vt:vector size="180" baseType="variant">
      <vt:variant>
        <vt:i4>1441844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_Toc356384931</vt:lpwstr>
      </vt:variant>
      <vt:variant>
        <vt:i4>1441844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_Toc356384930</vt:lpwstr>
      </vt:variant>
      <vt:variant>
        <vt:i4>1507380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_Toc356384929</vt:lpwstr>
      </vt:variant>
      <vt:variant>
        <vt:i4>1507380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_Toc356384928</vt:lpwstr>
      </vt:variant>
      <vt:variant>
        <vt:i4>1507380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_Toc356384927</vt:lpwstr>
      </vt:variant>
      <vt:variant>
        <vt:i4>1507380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_Toc356384926</vt:lpwstr>
      </vt:variant>
      <vt:variant>
        <vt:i4>1507380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_Toc356384925</vt:lpwstr>
      </vt:variant>
      <vt:variant>
        <vt:i4>1507380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_Toc356384924</vt:lpwstr>
      </vt:variant>
      <vt:variant>
        <vt:i4>1507380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_Toc356384923</vt:lpwstr>
      </vt:variant>
      <vt:variant>
        <vt:i4>1507380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_Toc356384922</vt:lpwstr>
      </vt:variant>
      <vt:variant>
        <vt:i4>1507380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_Toc356384921</vt:lpwstr>
      </vt:variant>
      <vt:variant>
        <vt:i4>1507380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_Toc356384920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_Toc356384919</vt:lpwstr>
      </vt:variant>
      <vt:variant>
        <vt:i4>1310772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_Toc356384918</vt:lpwstr>
      </vt:variant>
      <vt:variant>
        <vt:i4>1310772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_Toc356384917</vt:lpwstr>
      </vt:variant>
      <vt:variant>
        <vt:i4>1310772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_Toc356384916</vt:lpwstr>
      </vt:variant>
      <vt:variant>
        <vt:i4>1310772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_Toc356384915</vt:lpwstr>
      </vt:variant>
      <vt:variant>
        <vt:i4>1310772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_Toc356384914</vt:lpwstr>
      </vt:variant>
      <vt:variant>
        <vt:i4>1310772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_Toc356384913</vt:lpwstr>
      </vt:variant>
      <vt:variant>
        <vt:i4>1310772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_Toc356384912</vt:lpwstr>
      </vt:variant>
      <vt:variant>
        <vt:i4>1310772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_Toc356384911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_Toc356384910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_Toc356384909</vt:lpwstr>
      </vt:variant>
      <vt:variant>
        <vt:i4>1376308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_Toc356384908</vt:lpwstr>
      </vt:variant>
      <vt:variant>
        <vt:i4>1376308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_Toc356384907</vt:lpwstr>
      </vt:variant>
      <vt:variant>
        <vt:i4>1376308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_Toc356384906</vt:lpwstr>
      </vt:variant>
      <vt:variant>
        <vt:i4>1376308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_Toc356384905</vt:lpwstr>
      </vt:variant>
      <vt:variant>
        <vt:i4>1376308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_Toc356384904</vt:lpwstr>
      </vt:variant>
      <vt:variant>
        <vt:i4>1376308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_Toc356384903</vt:lpwstr>
      </vt:variant>
      <vt:variant>
        <vt:i4>1376308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_Toc356384902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Bzenec</dc:title>
  <dc:subject/>
  <dc:creator>Vach</dc:creator>
  <cp:keywords/>
  <cp:lastModifiedBy>hruskova</cp:lastModifiedBy>
  <cp:revision>46</cp:revision>
  <cp:lastPrinted>2019-05-06T11:02:00Z</cp:lastPrinted>
  <dcterms:created xsi:type="dcterms:W3CDTF">2018-01-15T15:40:00Z</dcterms:created>
  <dcterms:modified xsi:type="dcterms:W3CDTF">2020-04-22T08:28:00Z</dcterms:modified>
</cp:coreProperties>
</file>