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1" w14:textId="0F9243A6" w:rsidR="00D0173B" w:rsidRPr="00C94F5A" w:rsidRDefault="00F70125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FORMULÁŘ NABÍDKY</w:t>
      </w:r>
    </w:p>
    <w:p w14:paraId="277145E6" w14:textId="77777777" w:rsidR="003F261C" w:rsidRPr="00C94F5A" w:rsidRDefault="003F261C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5B7B1F77" w14:textId="77777777" w:rsidR="000E073A" w:rsidRPr="0011144B" w:rsidRDefault="003F261C" w:rsidP="000E073A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4F5A">
        <w:rPr>
          <w:rFonts w:ascii="Palatino Linotype" w:hAnsi="Palatino Linotype" w:cs="Calibri"/>
          <w:sz w:val="22"/>
          <w:szCs w:val="22"/>
        </w:rPr>
        <w:t>Název veřejné zakázky:</w:t>
      </w:r>
      <w:r w:rsidRPr="00C94F5A">
        <w:rPr>
          <w:rFonts w:ascii="Palatino Linotype" w:hAnsi="Palatino Linotype" w:cs="Calibri"/>
          <w:sz w:val="22"/>
          <w:szCs w:val="22"/>
        </w:rPr>
        <w:tab/>
      </w:r>
    </w:p>
    <w:p w14:paraId="07730B34" w14:textId="11671A63" w:rsidR="00806079" w:rsidRPr="0057411E" w:rsidRDefault="00806079" w:rsidP="00806079">
      <w:pPr>
        <w:jc w:val="center"/>
        <w:rPr>
          <w:rFonts w:ascii="Palatino Linotype" w:hAnsi="Palatino Linotype"/>
          <w:b/>
          <w:sz w:val="22"/>
          <w:szCs w:val="22"/>
        </w:rPr>
      </w:pPr>
      <w:r w:rsidRPr="00A55DAA">
        <w:rPr>
          <w:rFonts w:ascii="Palatino Linotype" w:hAnsi="Palatino Linotype"/>
          <w:b/>
          <w:bCs/>
          <w:sz w:val="22"/>
          <w:szCs w:val="22"/>
        </w:rPr>
        <w:t>„</w:t>
      </w:r>
      <w:r w:rsidR="00F9510F">
        <w:rPr>
          <w:rFonts w:ascii="Palatino Linotype" w:hAnsi="Palatino Linotype"/>
          <w:b/>
          <w:sz w:val="22"/>
          <w:szCs w:val="22"/>
        </w:rPr>
        <w:t xml:space="preserve">Zoo Brno – rozšíření </w:t>
      </w:r>
      <w:r w:rsidR="005C7F57">
        <w:rPr>
          <w:rFonts w:ascii="Palatino Linotype" w:hAnsi="Palatino Linotype"/>
          <w:b/>
          <w:sz w:val="22"/>
          <w:szCs w:val="22"/>
        </w:rPr>
        <w:t>výběhu ledního medvěda</w:t>
      </w:r>
      <w:r w:rsidRPr="00A55DAA">
        <w:rPr>
          <w:rFonts w:ascii="Palatino Linotype" w:hAnsi="Palatino Linotype"/>
          <w:b/>
          <w:bCs/>
          <w:sz w:val="22"/>
          <w:szCs w:val="22"/>
        </w:rPr>
        <w:t>“</w:t>
      </w:r>
    </w:p>
    <w:p w14:paraId="52EE05F5" w14:textId="77777777" w:rsidR="003F261C" w:rsidRPr="00300BA6" w:rsidRDefault="003F261C" w:rsidP="001B639B">
      <w:pPr>
        <w:ind w:left="2835" w:hanging="2835"/>
        <w:jc w:val="both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Zadavatel:</w:t>
      </w:r>
      <w:r w:rsidRPr="00300BA6">
        <w:rPr>
          <w:rFonts w:ascii="Palatino Linotype" w:hAnsi="Palatino Linotype" w:cs="Calibri"/>
          <w:sz w:val="22"/>
          <w:szCs w:val="22"/>
        </w:rPr>
        <w:tab/>
        <w:t>Statutární město Brno</w:t>
      </w:r>
    </w:p>
    <w:p w14:paraId="106777F3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  <w:shd w:val="clear" w:color="auto" w:fill="FFFFFF"/>
        </w:rPr>
      </w:pPr>
      <w:r w:rsidRPr="00300BA6">
        <w:rPr>
          <w:rFonts w:ascii="Palatino Linotype" w:hAnsi="Palatino Linotype" w:cs="Calibri"/>
          <w:sz w:val="22"/>
          <w:szCs w:val="22"/>
        </w:rPr>
        <w:t>IČ zadavatele:</w:t>
      </w:r>
      <w:r w:rsidRPr="00300BA6">
        <w:rPr>
          <w:rFonts w:ascii="Palatino Linotype" w:hAnsi="Palatino Linotype" w:cs="Calibri"/>
          <w:sz w:val="22"/>
          <w:szCs w:val="22"/>
        </w:rPr>
        <w:tab/>
      </w:r>
      <w:r w:rsidRPr="00300BA6">
        <w:rPr>
          <w:rFonts w:ascii="Palatino Linotype" w:hAnsi="Palatino Linotype" w:cs="Calibri"/>
          <w:sz w:val="22"/>
          <w:szCs w:val="22"/>
          <w:shd w:val="clear" w:color="auto" w:fill="FFFFFF"/>
        </w:rPr>
        <w:t>44992785</w:t>
      </w:r>
    </w:p>
    <w:p w14:paraId="6C7166FD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veřejné zakázky:</w:t>
      </w:r>
      <w:r w:rsidRPr="00300BA6">
        <w:rPr>
          <w:rFonts w:ascii="Palatino Linotype" w:hAnsi="Palatino Linotype" w:cs="Calibri"/>
          <w:sz w:val="22"/>
          <w:szCs w:val="22"/>
        </w:rPr>
        <w:tab/>
        <w:t>stavební práce</w:t>
      </w:r>
    </w:p>
    <w:p w14:paraId="61FA3D83" w14:textId="29F60EF9" w:rsidR="00D0173B" w:rsidRPr="00C94F5A" w:rsidRDefault="003F261C" w:rsidP="000D6F4E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výběrového řízení:</w:t>
      </w:r>
      <w:r w:rsidR="001B639B" w:rsidRPr="00300BA6">
        <w:rPr>
          <w:rFonts w:ascii="Palatino Linotype" w:hAnsi="Palatino Linotype" w:cs="Calibri"/>
          <w:sz w:val="22"/>
          <w:szCs w:val="22"/>
        </w:rPr>
        <w:tab/>
      </w:r>
      <w:r w:rsidR="008B3CFB">
        <w:rPr>
          <w:rFonts w:ascii="Palatino Linotype" w:hAnsi="Palatino Linotype" w:cs="Calibri"/>
          <w:sz w:val="22"/>
          <w:szCs w:val="22"/>
        </w:rPr>
        <w:t>zjednodušené podlimitní řízení</w:t>
      </w:r>
    </w:p>
    <w:p w14:paraId="6756996A" w14:textId="77777777" w:rsidR="000D6F4E" w:rsidRDefault="000D6F4E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5816B5E3" w14:textId="469BF018" w:rsidR="00D0173B" w:rsidRPr="00C94F5A" w:rsidRDefault="00BC007B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Účastník</w:t>
      </w:r>
      <w:r w:rsidR="00D0173B"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C94F5A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C94F5A" w:rsidRDefault="0078700D" w:rsidP="00743555">
            <w:pPr>
              <w:rPr>
                <w:rFonts w:ascii="Palatino Linotype" w:hAnsi="Palatino Linotype"/>
                <w:sz w:val="22"/>
                <w:szCs w:val="22"/>
              </w:rPr>
            </w:pPr>
            <w:r w:rsidRPr="00C94F5A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78700D" w:rsidRPr="00C94F5A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Sídlo</w:t>
            </w:r>
            <w:r w:rsidRPr="00C94F5A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40702BD9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D84E" w14:textId="3CE0BC5E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Zastoupena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DC09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Identifikační číslo 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Daňové identifikační číslo 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072FA8DA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4F02" w14:textId="282112D3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Bankovní spojení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537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D6C4E" w:rsidRPr="00C94F5A" w14:paraId="729FC803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DCC8" w14:textId="4C9ADF66" w:rsidR="00FD6C4E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CC48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0D933ED0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Kontaktní osoba</w:t>
            </w:r>
            <w:r w:rsidR="005A6BAD"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pro elektronickou komunikaci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0B32A0" w:rsidRPr="00C94F5A" w14:paraId="4861D3D4" w14:textId="77777777" w:rsidTr="000B32A0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50B8" w14:textId="77777777" w:rsidR="000B32A0" w:rsidRPr="009D7627" w:rsidRDefault="000B32A0" w:rsidP="00313A0F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Adresa datové schránky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6C1F" w14:textId="77777777" w:rsidR="000B32A0" w:rsidRPr="009D7627" w:rsidRDefault="000B32A0" w:rsidP="00313A0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Email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b/>
          <w:iCs/>
          <w:color w:val="000000"/>
          <w:sz w:val="22"/>
          <w:szCs w:val="22"/>
        </w:rPr>
      </w:pPr>
    </w:p>
    <w:p w14:paraId="070D0BFD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0FA79106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nebyl v zemi svého sídla v posledních 5 letech před zahájením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="00934F5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94F5A">
        <w:rPr>
          <w:rFonts w:ascii="Palatino Linotype" w:hAnsi="Palatino Linotype"/>
          <w:color w:val="000000"/>
          <w:sz w:val="22"/>
          <w:szCs w:val="22"/>
        </w:rPr>
        <w:t>řízení pravomocně odsouzen pro trestný čin uvedený v příloze č. 3 k </w:t>
      </w:r>
      <w:r w:rsidR="00037F72">
        <w:rPr>
          <w:rFonts w:ascii="Palatino Linotype" w:hAnsi="Palatino Linotype"/>
          <w:color w:val="000000"/>
          <w:sz w:val="22"/>
          <w:szCs w:val="22"/>
        </w:rPr>
        <w:t>z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ákonu </w:t>
      </w:r>
      <w:r w:rsidR="00037F72">
        <w:rPr>
          <w:rFonts w:ascii="Palatino Linotype" w:hAnsi="Palatino Linotype"/>
          <w:color w:val="000000"/>
          <w:sz w:val="22"/>
          <w:szCs w:val="22"/>
        </w:rPr>
        <w:t xml:space="preserve">č. 134/2016 Sb., o zadávání veřejných zakázek, ve znění pozdějších předpisů 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0F81ED0" w14:textId="77777777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6F604313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9CA122E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lastRenderedPageBreak/>
        <w:t>nemá v České republice nebo v zemi svého sídla splatný nedoplatek na pojistném nebo na penále na sociální zabezpečení a příspěvku na státní politiku zaměstnanosti;</w:t>
      </w:r>
    </w:p>
    <w:p w14:paraId="1E9796C9" w14:textId="594BAB7B" w:rsidR="00D0173B" w:rsidRPr="00C94F5A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C94F5A">
        <w:rPr>
          <w:rFonts w:ascii="Palatino Linotype" w:hAnsi="Palatino Linotype"/>
          <w:color w:val="000000"/>
          <w:sz w:val="22"/>
          <w:szCs w:val="22"/>
        </w:rPr>
        <w:t>ního řádu země sídla dodavatele</w:t>
      </w:r>
      <w:r w:rsidR="00745C6D">
        <w:rPr>
          <w:rFonts w:ascii="Palatino Linotype" w:hAnsi="Palatino Linotype"/>
          <w:color w:val="000000"/>
          <w:sz w:val="22"/>
          <w:szCs w:val="22"/>
        </w:rPr>
        <w:t>.</w:t>
      </w:r>
    </w:p>
    <w:p w14:paraId="64B3D035" w14:textId="535B3292" w:rsidR="00923112" w:rsidRPr="00C94F5A" w:rsidRDefault="00923112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Doklady prokazující základní způsobilost musí prokazovat splnění požadovaného kritéria způsobilosti nejpozději v</w:t>
      </w:r>
      <w:r w:rsidR="004A3A57">
        <w:t> </w:t>
      </w:r>
      <w:r w:rsidR="004A3A57" w:rsidRPr="00F634F1">
        <w:t xml:space="preserve">době 3 měsíců </w:t>
      </w:r>
      <w:r w:rsidR="004A3A57" w:rsidRPr="00F634F1">
        <w:rPr>
          <w:rFonts w:ascii="Palatino Linotype" w:hAnsi="Palatino Linotype"/>
          <w:sz w:val="22"/>
          <w:szCs w:val="22"/>
        </w:rPr>
        <w:t>přede dnem zahájení zadávacího řízení</w:t>
      </w:r>
      <w:r w:rsidR="00934F52" w:rsidRPr="00F634F1">
        <w:rPr>
          <w:rFonts w:ascii="Palatino Linotype" w:hAnsi="Palatino Linotype"/>
          <w:sz w:val="22"/>
          <w:szCs w:val="22"/>
        </w:rPr>
        <w:t>.</w:t>
      </w:r>
    </w:p>
    <w:p w14:paraId="44950B82" w14:textId="77777777" w:rsidR="00A42CEE" w:rsidRPr="00C94F5A" w:rsidRDefault="00A42CEE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614763EF" w14:textId="649A3919" w:rsidR="009F301C" w:rsidRPr="00C94F5A" w:rsidRDefault="00C12867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</w:t>
      </w:r>
      <w:r w:rsidR="009F301C"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prohlašuje, že:</w:t>
      </w:r>
    </w:p>
    <w:p w14:paraId="0AD1AA22" w14:textId="77777777" w:rsidR="00D0173B" w:rsidRPr="00C94F5A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17E97839" w:rsidR="00D0173B" w:rsidRPr="00300BA6" w:rsidRDefault="00D0173B" w:rsidP="00204D1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má </w:t>
      </w:r>
      <w:r w:rsidR="00204D1E" w:rsidRPr="00C94F5A">
        <w:rPr>
          <w:rFonts w:ascii="Palatino Linotype" w:hAnsi="Palatino Linotype"/>
          <w:sz w:val="22"/>
          <w:szCs w:val="22"/>
        </w:rPr>
        <w:t>oprávnění k podnikání podle zvláštních právních předpisů v rozsahu odpovídajícím předmětu veřejné zakázky</w:t>
      </w:r>
      <w:r w:rsidR="00300BA6">
        <w:rPr>
          <w:rFonts w:ascii="Palatino Linotype" w:hAnsi="Palatino Linotype"/>
          <w:sz w:val="22"/>
          <w:szCs w:val="22"/>
        </w:rPr>
        <w:t>, tj</w:t>
      </w:r>
      <w:r w:rsidR="00300BA6" w:rsidRPr="00300BA6">
        <w:rPr>
          <w:rFonts w:ascii="Palatino Linotype" w:hAnsi="Palatino Linotype"/>
          <w:sz w:val="22"/>
          <w:szCs w:val="22"/>
        </w:rPr>
        <w:t xml:space="preserve">. </w:t>
      </w:r>
      <w:r w:rsidR="00204D1E" w:rsidRPr="00300BA6">
        <w:rPr>
          <w:rFonts w:ascii="Palatino Linotype" w:hAnsi="Palatino Linotype"/>
          <w:sz w:val="22"/>
          <w:szCs w:val="22"/>
        </w:rPr>
        <w:t>„</w:t>
      </w:r>
      <w:r w:rsidR="00204D1E" w:rsidRPr="00300BA6">
        <w:rPr>
          <w:rFonts w:ascii="Palatino Linotype" w:hAnsi="Palatino Linotype"/>
          <w:i/>
          <w:sz w:val="22"/>
          <w:szCs w:val="22"/>
        </w:rPr>
        <w:t>Provádění staveb</w:t>
      </w:r>
      <w:r w:rsidR="00460D30">
        <w:rPr>
          <w:rFonts w:ascii="Palatino Linotype" w:hAnsi="Palatino Linotype"/>
          <w:i/>
          <w:sz w:val="22"/>
          <w:szCs w:val="22"/>
        </w:rPr>
        <w:t>,</w:t>
      </w:r>
      <w:r w:rsidR="00204D1E" w:rsidRPr="00300BA6">
        <w:rPr>
          <w:rFonts w:ascii="Palatino Linotype" w:hAnsi="Palatino Linotype"/>
          <w:i/>
          <w:sz w:val="22"/>
          <w:szCs w:val="22"/>
        </w:rPr>
        <w:t xml:space="preserve"> jejich změn a odstraňování</w:t>
      </w:r>
      <w:r w:rsidR="00204D1E" w:rsidRPr="00300BA6">
        <w:rPr>
          <w:rFonts w:ascii="Palatino Linotype" w:hAnsi="Palatino Linotype"/>
          <w:sz w:val="22"/>
          <w:szCs w:val="22"/>
        </w:rPr>
        <w:t>“.</w:t>
      </w:r>
    </w:p>
    <w:p w14:paraId="622FB777" w14:textId="66859656" w:rsidR="00AE3D39" w:rsidRDefault="009F301C" w:rsidP="00AE3D3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a v případě, že bude vybrán k uzavření sml</w:t>
      </w:r>
      <w:r w:rsidR="00C223C0" w:rsidRPr="00C94F5A">
        <w:rPr>
          <w:rFonts w:ascii="Palatino Linotype" w:hAnsi="Palatino Linotype"/>
          <w:sz w:val="22"/>
          <w:szCs w:val="22"/>
        </w:rPr>
        <w:t>o</w:t>
      </w:r>
      <w:r w:rsidRPr="00C94F5A">
        <w:rPr>
          <w:rFonts w:ascii="Palatino Linotype" w:hAnsi="Palatino Linotype"/>
          <w:sz w:val="22"/>
          <w:szCs w:val="22"/>
        </w:rPr>
        <w:t>uv</w:t>
      </w:r>
      <w:r w:rsidR="00C223C0" w:rsidRPr="00C94F5A">
        <w:rPr>
          <w:rFonts w:ascii="Palatino Linotype" w:hAnsi="Palatino Linotype"/>
          <w:sz w:val="22"/>
          <w:szCs w:val="22"/>
        </w:rPr>
        <w:t>y</w:t>
      </w:r>
      <w:r w:rsidRPr="00C94F5A">
        <w:rPr>
          <w:rFonts w:ascii="Palatino Linotype" w:hAnsi="Palatino Linotype"/>
          <w:sz w:val="22"/>
          <w:szCs w:val="22"/>
        </w:rPr>
        <w:t xml:space="preserve"> na realizaci veřejné zakázky, </w:t>
      </w:r>
      <w:proofErr w:type="gramStart"/>
      <w:r w:rsidRPr="00C94F5A">
        <w:rPr>
          <w:rFonts w:ascii="Palatino Linotype" w:hAnsi="Palatino Linotype"/>
          <w:sz w:val="22"/>
          <w:szCs w:val="22"/>
        </w:rPr>
        <w:t>doloží</w:t>
      </w:r>
      <w:proofErr w:type="gramEnd"/>
      <w:r w:rsidRPr="00C94F5A">
        <w:rPr>
          <w:rFonts w:ascii="Palatino Linotype" w:hAnsi="Palatino Linotype"/>
          <w:sz w:val="22"/>
          <w:szCs w:val="22"/>
        </w:rPr>
        <w:t xml:space="preserve"> výše uvedené skutečnosti předložením</w:t>
      </w:r>
      <w:r w:rsidR="00BF6946" w:rsidRPr="00C94F5A">
        <w:rPr>
          <w:rFonts w:ascii="Palatino Linotype" w:hAnsi="Palatino Linotype"/>
          <w:sz w:val="22"/>
          <w:szCs w:val="22"/>
        </w:rPr>
        <w:t xml:space="preserve"> </w:t>
      </w:r>
      <w:r w:rsidR="00AE3D39" w:rsidRPr="00C94F5A">
        <w:rPr>
          <w:rFonts w:ascii="Palatino Linotype" w:hAnsi="Palatino Linotype"/>
          <w:sz w:val="22"/>
          <w:szCs w:val="22"/>
        </w:rPr>
        <w:t>originál</w:t>
      </w:r>
      <w:r w:rsidR="001452BD" w:rsidRPr="00C94F5A">
        <w:rPr>
          <w:rFonts w:ascii="Palatino Linotype" w:hAnsi="Palatino Linotype"/>
          <w:sz w:val="22"/>
          <w:szCs w:val="22"/>
        </w:rPr>
        <w:t>ů</w:t>
      </w:r>
      <w:r w:rsidR="00AE3D39" w:rsidRPr="00C94F5A">
        <w:rPr>
          <w:rFonts w:ascii="Palatino Linotype" w:hAnsi="Palatino Linotype"/>
          <w:sz w:val="22"/>
          <w:szCs w:val="22"/>
        </w:rPr>
        <w:t xml:space="preserve"> v digitální podobě:</w:t>
      </w:r>
    </w:p>
    <w:p w14:paraId="2DE54A85" w14:textId="56386FFD" w:rsidR="001E2E11" w:rsidRPr="00300BA6" w:rsidRDefault="001802CD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v</w:t>
      </w:r>
      <w:r w:rsidR="001E2E11" w:rsidRPr="00300BA6">
        <w:rPr>
          <w:rFonts w:ascii="Palatino Linotype" w:hAnsi="Palatino Linotype"/>
          <w:bCs/>
          <w:sz w:val="22"/>
          <w:szCs w:val="22"/>
        </w:rPr>
        <w:t>ýpis z obchodního rejstříku nebo výpis z jiné obdobné evidence</w:t>
      </w:r>
      <w:r w:rsidR="001E2E11" w:rsidRPr="00300BA6" w:rsidDel="00243DC0">
        <w:rPr>
          <w:rFonts w:ascii="Palatino Linotype" w:hAnsi="Palatino Linotype"/>
          <w:bCs/>
          <w:sz w:val="22"/>
          <w:szCs w:val="22"/>
        </w:rPr>
        <w:t xml:space="preserve"> </w:t>
      </w:r>
      <w:bookmarkStart w:id="0" w:name="_Hlk23952310"/>
      <w:r w:rsidR="001E2E11" w:rsidRPr="00300BA6">
        <w:rPr>
          <w:rFonts w:ascii="Palatino Linotype" w:hAnsi="Palatino Linotype"/>
          <w:bCs/>
          <w:sz w:val="22"/>
          <w:szCs w:val="22"/>
        </w:rPr>
        <w:t xml:space="preserve">musí prokazovat splnění požadovaného kritéria způsobilosti nejpozději v době 3 měsíců přede dnem podání nabídky </w:t>
      </w:r>
      <w:bookmarkEnd w:id="0"/>
    </w:p>
    <w:p w14:paraId="34C3C12F" w14:textId="77777777" w:rsidR="009F301C" w:rsidRPr="00C94F5A" w:rsidRDefault="00BF6946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výpisu ze živnostenského rejstříku prokazujícího </w:t>
      </w:r>
      <w:r w:rsidR="009F301C" w:rsidRPr="00C94F5A">
        <w:rPr>
          <w:rFonts w:ascii="Palatino Linotype" w:hAnsi="Palatino Linotype"/>
          <w:sz w:val="22"/>
          <w:szCs w:val="22"/>
        </w:rPr>
        <w:t>odpovídající živnostenské oprávnění</w:t>
      </w:r>
      <w:r w:rsidRPr="00C94F5A">
        <w:rPr>
          <w:rFonts w:ascii="Palatino Linotype" w:hAnsi="Palatino Linotype"/>
          <w:sz w:val="22"/>
          <w:szCs w:val="22"/>
        </w:rPr>
        <w:t>.</w:t>
      </w:r>
      <w:r w:rsidR="009F301C" w:rsidRPr="00C94F5A">
        <w:rPr>
          <w:rFonts w:ascii="Palatino Linotype" w:hAnsi="Palatino Linotype"/>
          <w:sz w:val="22"/>
          <w:szCs w:val="22"/>
        </w:rPr>
        <w:t xml:space="preserve"> </w:t>
      </w:r>
    </w:p>
    <w:p w14:paraId="54D6FFD0" w14:textId="77777777" w:rsidR="009F301C" w:rsidRPr="00C94F5A" w:rsidRDefault="009F301C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4A5A5586" w14:textId="77777777" w:rsidR="000D7271" w:rsidRPr="00C94F5A" w:rsidRDefault="000D7271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 prohlašuje, že:</w:t>
      </w:r>
    </w:p>
    <w:p w14:paraId="068FD7FD" w14:textId="36E9D0FE" w:rsidR="000D7271" w:rsidRDefault="000D7271" w:rsidP="0035660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akceptuje a je vázán obchodními </w:t>
      </w:r>
      <w:r w:rsidR="0032684E" w:rsidRPr="00C94F5A">
        <w:rPr>
          <w:rFonts w:ascii="Palatino Linotype" w:hAnsi="Palatino Linotype"/>
          <w:sz w:val="22"/>
          <w:szCs w:val="22"/>
        </w:rPr>
        <w:t xml:space="preserve">a veškerými dalšími podmínkami plnění veřejné zakázky </w:t>
      </w:r>
      <w:r w:rsidRPr="00C94F5A">
        <w:rPr>
          <w:rFonts w:ascii="Palatino Linotype" w:hAnsi="Palatino Linotype"/>
          <w:sz w:val="22"/>
          <w:szCs w:val="22"/>
        </w:rPr>
        <w:t>uveden</w:t>
      </w:r>
      <w:r w:rsidR="00BF6946" w:rsidRPr="00C94F5A">
        <w:rPr>
          <w:rFonts w:ascii="Palatino Linotype" w:hAnsi="Palatino Linotype"/>
          <w:sz w:val="22"/>
          <w:szCs w:val="22"/>
        </w:rPr>
        <w:t>ými</w:t>
      </w:r>
      <w:r w:rsidRPr="00C94F5A">
        <w:rPr>
          <w:rFonts w:ascii="Palatino Linotype" w:hAnsi="Palatino Linotype"/>
          <w:sz w:val="22"/>
          <w:szCs w:val="22"/>
        </w:rPr>
        <w:t xml:space="preserve"> v zadávacích podmínk</w:t>
      </w:r>
      <w:r w:rsidR="0032684E" w:rsidRPr="00C94F5A">
        <w:rPr>
          <w:rFonts w:ascii="Palatino Linotype" w:hAnsi="Palatino Linotype"/>
          <w:sz w:val="22"/>
          <w:szCs w:val="22"/>
        </w:rPr>
        <w:t>ách</w:t>
      </w:r>
      <w:r w:rsidRPr="00C94F5A">
        <w:rPr>
          <w:rFonts w:ascii="Palatino Linotype" w:hAnsi="Palatino Linotype"/>
          <w:sz w:val="22"/>
          <w:szCs w:val="22"/>
        </w:rPr>
        <w:t xml:space="preserve"> a v případě, že bude vybrán</w:t>
      </w:r>
      <w:r w:rsidR="00204D1E" w:rsidRPr="00C94F5A">
        <w:rPr>
          <w:rFonts w:ascii="Palatino Linotype" w:hAnsi="Palatino Linotype"/>
          <w:sz w:val="22"/>
          <w:szCs w:val="22"/>
        </w:rPr>
        <w:t>,</w:t>
      </w:r>
      <w:r w:rsidRPr="00C94F5A">
        <w:rPr>
          <w:rFonts w:ascii="Palatino Linotype" w:hAnsi="Palatino Linotype"/>
          <w:sz w:val="22"/>
          <w:szCs w:val="22"/>
        </w:rPr>
        <w:t xml:space="preserve"> uzavře </w:t>
      </w:r>
      <w:r w:rsidR="00204D1E" w:rsidRPr="00C94F5A">
        <w:rPr>
          <w:rFonts w:ascii="Palatino Linotype" w:hAnsi="Palatino Linotype"/>
          <w:sz w:val="22"/>
          <w:szCs w:val="22"/>
        </w:rPr>
        <w:t>se zadavatelem smlouvu o dílo dle zadávacích podmínek.</w:t>
      </w:r>
    </w:p>
    <w:p w14:paraId="7634727F" w14:textId="1CE17146" w:rsidR="00356609" w:rsidRDefault="00356609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037F72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Hodnocení:</w:t>
      </w:r>
    </w:p>
    <w:p w14:paraId="0FC34D58" w14:textId="527AE450" w:rsidR="00FB78ED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tbl>
      <w:tblPr>
        <w:tblW w:w="919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639"/>
        <w:gridCol w:w="2551"/>
      </w:tblGrid>
      <w:tr w:rsidR="00FB78ED" w:rsidRPr="00FB78ED" w14:paraId="148C7B84" w14:textId="77777777" w:rsidTr="00FB78ED">
        <w:trPr>
          <w:trHeight w:val="1030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</w:tcPr>
          <w:p w14:paraId="3AFB3AE7" w14:textId="4914C8F0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bookmarkStart w:id="1" w:name="_Hlk47347089"/>
            <w:bookmarkStart w:id="2" w:name="_Hlk15459292"/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Nabídková cena účastníka za realizaci veřejné zakázky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  <w:hideMark/>
          </w:tcPr>
          <w:p w14:paraId="530F7F1E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bCs/>
                <w:sz w:val="22"/>
                <w:szCs w:val="22"/>
              </w:rPr>
              <w:t>Cena bez DPH v Kč (uvedena na dvě desetinná místa)</w:t>
            </w:r>
          </w:p>
        </w:tc>
      </w:tr>
      <w:tr w:rsidR="00FB78ED" w:rsidRPr="00FB78ED" w14:paraId="671198A2" w14:textId="77777777" w:rsidTr="00FB78ED">
        <w:trPr>
          <w:trHeight w:val="1275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6B33B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Cena za </w:t>
            </w:r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zhotovení stavby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dle soupisu stavebních prací dodávek a služeb (dle čl. V.3. obchodních podmínek) v Kč bez DPH</w:t>
            </w:r>
          </w:p>
          <w:p w14:paraId="67ABFF98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místa). Zadavatel upozorňuje, že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cena za zhotovení Stavby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nezahrnuje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cenu za Poskytnutí součinnosti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795DD5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doplní dodavatel</w:t>
            </w:r>
          </w:p>
        </w:tc>
      </w:tr>
      <w:tr w:rsidR="00FB78ED" w:rsidRPr="00FB78ED" w14:paraId="1236E2B6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195A0B" w14:textId="11785551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Odměna </w:t>
            </w:r>
            <w:bookmarkStart w:id="3" w:name="_Hlk514138023"/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za poskytnutí součinnosti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(dle čl. V.</w:t>
            </w:r>
            <w:r w:rsidR="00F251E4">
              <w:rPr>
                <w:rFonts w:ascii="Palatino Linotype" w:hAnsi="Palatino Linotype"/>
                <w:sz w:val="22"/>
                <w:szCs w:val="22"/>
              </w:rPr>
              <w:t>5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. obchodních podmínek) </w:t>
            </w:r>
            <w:bookmarkEnd w:id="3"/>
            <w:r w:rsidRPr="00FB78ED">
              <w:rPr>
                <w:rFonts w:ascii="Palatino Linotype" w:hAnsi="Palatino Linotype"/>
                <w:sz w:val="22"/>
                <w:szCs w:val="22"/>
              </w:rPr>
              <w:t>v Kč bez DPH</w:t>
            </w:r>
          </w:p>
          <w:p w14:paraId="4CA00DA5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místa), přičemž cena za Poskytnutí součinnosti není součástí ceny za zhotovení Stavby (je však součástí Celkové ceny)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3384EE1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doplní dodavatel</w:t>
            </w:r>
          </w:p>
        </w:tc>
      </w:tr>
      <w:tr w:rsidR="00FB78ED" w14:paraId="03FD3B8C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5EA412D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Celková cena</w:t>
            </w:r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 za poskytnutí celého plnění dle čl. V.1. obchodních podmínek v Kč bez DPH</w:t>
            </w:r>
          </w:p>
          <w:p w14:paraId="5773C12F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 xml:space="preserve">účastník doplní požadované údaje o ceně za splnění předmětu smlouvy (zaokrouhlené na 2 desetinná místa) – toto bude cena, která bude předmětem hodnocení dle zadávací dokumentace.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Celková cena za splnění celého předmětu smlouvy je dána jako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součet ceny za zhotovení Stavby (dle oceněného soupisu prací) a ceny za Poskytnutí součinnosti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EC70450" w14:textId="77777777" w:rsidR="00FB78ED" w:rsidRPr="003C6D04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  <w:highlight w:val="yellow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součet doplní dodavatel</w:t>
            </w:r>
          </w:p>
        </w:tc>
      </w:tr>
      <w:bookmarkEnd w:id="1"/>
      <w:bookmarkEnd w:id="2"/>
    </w:tbl>
    <w:p w14:paraId="24E20C1B" w14:textId="77777777" w:rsidR="00FB78ED" w:rsidRDefault="00FB78ED" w:rsidP="00FB78ED">
      <w:pPr>
        <w:pStyle w:val="Zhlav"/>
        <w:tabs>
          <w:tab w:val="right" w:pos="2977"/>
          <w:tab w:val="right" w:pos="4395"/>
          <w:tab w:val="right" w:pos="7380"/>
        </w:tabs>
        <w:spacing w:before="120" w:line="276" w:lineRule="auto"/>
        <w:rPr>
          <w:rFonts w:ascii="Palatino Linotype" w:hAnsi="Palatino Linotype"/>
          <w:bCs/>
          <w:sz w:val="22"/>
          <w:szCs w:val="22"/>
        </w:rPr>
      </w:pPr>
    </w:p>
    <w:p w14:paraId="4F95A582" w14:textId="77777777" w:rsidR="00FB78ED" w:rsidRPr="00037F72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778CC17C" w14:textId="77777777" w:rsidR="00C12867" w:rsidRPr="00C94F5A" w:rsidRDefault="00C12867" w:rsidP="00C1286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ab/>
      </w:r>
    </w:p>
    <w:p w14:paraId="633F083C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F898A2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2739B90" w14:textId="0ECDC22F" w:rsidR="00016D5D" w:rsidRPr="00C94F5A" w:rsidRDefault="00016D5D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V …………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 dne 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</w:t>
      </w:r>
      <w:r w:rsidR="001452B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Pr="00C94F5A" w:rsidRDefault="00016D5D" w:rsidP="00016D5D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163A3CB7" w14:textId="5D44F00C" w:rsidR="00A06322" w:rsidRPr="00FB78ED" w:rsidRDefault="00FF5A42" w:rsidP="00016D5D">
      <w:pPr>
        <w:rPr>
          <w:rFonts w:ascii="Palatino Linotype" w:hAnsi="Palatino Linotype"/>
          <w:i/>
          <w:iCs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Jméno a </w:t>
      </w:r>
      <w:r w:rsidR="0045710C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příjmení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osob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y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oprávněn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é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jednat za </w:t>
      </w:r>
      <w:r w:rsidR="00FB78E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účastníka: </w:t>
      </w:r>
      <w:r w:rsidR="00FB78ED" w:rsidRPr="003D5219">
        <w:rPr>
          <w:rFonts w:ascii="Palatino Linotype" w:hAnsi="Palatino Linotype"/>
          <w:color w:val="000000"/>
          <w:sz w:val="22"/>
          <w:szCs w:val="22"/>
          <w:highlight w:val="yellow"/>
          <w:lang w:eastAsia="en-US"/>
        </w:rPr>
        <w:t>(</w:t>
      </w:r>
      <w:r w:rsidR="00FB78ED" w:rsidRPr="003D5219">
        <w:rPr>
          <w:rFonts w:ascii="Palatino Linotype" w:hAnsi="Palatino Linotype"/>
          <w:i/>
          <w:iCs/>
          <w:color w:val="000000"/>
          <w:sz w:val="22"/>
          <w:szCs w:val="22"/>
          <w:highlight w:val="yellow"/>
          <w:lang w:eastAsia="en-US"/>
        </w:rPr>
        <w:t>doplní dodavatel)</w:t>
      </w:r>
    </w:p>
    <w:p w14:paraId="24B158AD" w14:textId="6FE06184" w:rsidR="00A06322" w:rsidRDefault="00A06322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0E0A0815" w14:textId="6D8BA111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AF0C27" w14:textId="77777777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sectPr w:rsidR="00300BA6" w:rsidSect="00C52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ED8C" w14:textId="77777777" w:rsidR="00BB023F" w:rsidRDefault="00BB023F" w:rsidP="00D0173B">
      <w:r>
        <w:separator/>
      </w:r>
    </w:p>
  </w:endnote>
  <w:endnote w:type="continuationSeparator" w:id="0">
    <w:p w14:paraId="485E063C" w14:textId="77777777" w:rsidR="00BB023F" w:rsidRDefault="00BB023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E9F0" w14:textId="77777777" w:rsidR="00152D97" w:rsidRDefault="00152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1C8C" w14:textId="77777777" w:rsidR="00152D97" w:rsidRDefault="00152D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AF0B" w14:textId="77777777" w:rsidR="00152D97" w:rsidRDefault="00152D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6751" w14:textId="77777777" w:rsidR="00BB023F" w:rsidRDefault="00BB023F" w:rsidP="00D0173B">
      <w:r>
        <w:separator/>
      </w:r>
    </w:p>
  </w:footnote>
  <w:footnote w:type="continuationSeparator" w:id="0">
    <w:p w14:paraId="497B6F67" w14:textId="77777777" w:rsidR="00BB023F" w:rsidRDefault="00BB023F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9635" w14:textId="77777777" w:rsidR="00152D97" w:rsidRDefault="00152D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B03A" w14:textId="77777777" w:rsidR="00152D97" w:rsidRDefault="00152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AAB9" w14:textId="5EFC9018" w:rsidR="009B3F17" w:rsidRDefault="009B3F17" w:rsidP="009B3F17">
    <w:pPr>
      <w:pStyle w:val="Zhlav"/>
      <w:tabs>
        <w:tab w:val="left" w:pos="240"/>
        <w:tab w:val="right" w:pos="9412"/>
      </w:tabs>
      <w:jc w:val="right"/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 xml:space="preserve">Příloha č. </w:t>
    </w:r>
    <w:r w:rsidR="00152D97">
      <w:rPr>
        <w:rFonts w:ascii="Palatino Linotype" w:hAnsi="Palatino Linotype" w:cs="Palatino Linotype"/>
        <w:bCs/>
      </w:rPr>
      <w:t>3</w:t>
    </w:r>
  </w:p>
  <w:p w14:paraId="479D7E9A" w14:textId="77777777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</w:p>
  <w:p w14:paraId="35E0CDD5" w14:textId="45C9CC2E" w:rsidR="00F4577F" w:rsidRPr="00F4577F" w:rsidRDefault="009B3F17" w:rsidP="001802CD">
    <w:pPr>
      <w:pStyle w:val="Zhlav"/>
      <w:tabs>
        <w:tab w:val="left" w:pos="240"/>
        <w:tab w:val="right" w:pos="9412"/>
      </w:tabs>
      <w:rPr>
        <w:b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5186">
    <w:abstractNumId w:val="0"/>
  </w:num>
  <w:num w:numId="2" w16cid:durableId="2041199250">
    <w:abstractNumId w:val="7"/>
  </w:num>
  <w:num w:numId="3" w16cid:durableId="1022822232">
    <w:abstractNumId w:val="7"/>
  </w:num>
  <w:num w:numId="4" w16cid:durableId="71973310">
    <w:abstractNumId w:val="7"/>
  </w:num>
  <w:num w:numId="5" w16cid:durableId="1308776004">
    <w:abstractNumId w:val="7"/>
  </w:num>
  <w:num w:numId="6" w16cid:durableId="2085294622">
    <w:abstractNumId w:val="3"/>
  </w:num>
  <w:num w:numId="7" w16cid:durableId="198126979">
    <w:abstractNumId w:val="2"/>
  </w:num>
  <w:num w:numId="8" w16cid:durableId="1249078951">
    <w:abstractNumId w:val="6"/>
  </w:num>
  <w:num w:numId="9" w16cid:durableId="1273634271">
    <w:abstractNumId w:val="4"/>
  </w:num>
  <w:num w:numId="10" w16cid:durableId="472217033">
    <w:abstractNumId w:val="1"/>
  </w:num>
  <w:num w:numId="11" w16cid:durableId="303002004">
    <w:abstractNumId w:val="4"/>
  </w:num>
  <w:num w:numId="12" w16cid:durableId="14374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4D2"/>
    <w:rsid w:val="0000161D"/>
    <w:rsid w:val="00002AB0"/>
    <w:rsid w:val="000041A9"/>
    <w:rsid w:val="0001144A"/>
    <w:rsid w:val="0001562E"/>
    <w:rsid w:val="00016D5D"/>
    <w:rsid w:val="0002426D"/>
    <w:rsid w:val="00025ECB"/>
    <w:rsid w:val="00037F72"/>
    <w:rsid w:val="000407AA"/>
    <w:rsid w:val="00052801"/>
    <w:rsid w:val="00073C2C"/>
    <w:rsid w:val="000941FF"/>
    <w:rsid w:val="000B32A0"/>
    <w:rsid w:val="000C5114"/>
    <w:rsid w:val="000D5DA6"/>
    <w:rsid w:val="000D6F4E"/>
    <w:rsid w:val="000D7271"/>
    <w:rsid w:val="000E073A"/>
    <w:rsid w:val="000E2BAC"/>
    <w:rsid w:val="000F4544"/>
    <w:rsid w:val="000F5C65"/>
    <w:rsid w:val="001008D1"/>
    <w:rsid w:val="0012601D"/>
    <w:rsid w:val="001452BD"/>
    <w:rsid w:val="00152D97"/>
    <w:rsid w:val="00164848"/>
    <w:rsid w:val="001802CD"/>
    <w:rsid w:val="001A0BE3"/>
    <w:rsid w:val="001B3390"/>
    <w:rsid w:val="001B639B"/>
    <w:rsid w:val="001E0F85"/>
    <w:rsid w:val="001E2E11"/>
    <w:rsid w:val="00204D1E"/>
    <w:rsid w:val="00231C1A"/>
    <w:rsid w:val="00233C70"/>
    <w:rsid w:val="00277134"/>
    <w:rsid w:val="00277A6C"/>
    <w:rsid w:val="00287924"/>
    <w:rsid w:val="002B4F78"/>
    <w:rsid w:val="00300BA6"/>
    <w:rsid w:val="00304FFF"/>
    <w:rsid w:val="00312244"/>
    <w:rsid w:val="0032684E"/>
    <w:rsid w:val="00341214"/>
    <w:rsid w:val="00356609"/>
    <w:rsid w:val="00362B17"/>
    <w:rsid w:val="0038731D"/>
    <w:rsid w:val="003A33C1"/>
    <w:rsid w:val="003B51FF"/>
    <w:rsid w:val="003B6C5F"/>
    <w:rsid w:val="003C3DA4"/>
    <w:rsid w:val="003C6D04"/>
    <w:rsid w:val="003D5219"/>
    <w:rsid w:val="003E39ED"/>
    <w:rsid w:val="003F0237"/>
    <w:rsid w:val="003F18D7"/>
    <w:rsid w:val="003F261C"/>
    <w:rsid w:val="004350C4"/>
    <w:rsid w:val="0045710C"/>
    <w:rsid w:val="00460D30"/>
    <w:rsid w:val="0046785D"/>
    <w:rsid w:val="00470401"/>
    <w:rsid w:val="0048399D"/>
    <w:rsid w:val="00491A77"/>
    <w:rsid w:val="00492810"/>
    <w:rsid w:val="004A237C"/>
    <w:rsid w:val="004A3A57"/>
    <w:rsid w:val="004A4B17"/>
    <w:rsid w:val="004D1DAC"/>
    <w:rsid w:val="004E24D1"/>
    <w:rsid w:val="00507FB3"/>
    <w:rsid w:val="005813F1"/>
    <w:rsid w:val="0058706A"/>
    <w:rsid w:val="00595A94"/>
    <w:rsid w:val="005A6BAD"/>
    <w:rsid w:val="005C19F3"/>
    <w:rsid w:val="005C7F57"/>
    <w:rsid w:val="005D2277"/>
    <w:rsid w:val="0060395B"/>
    <w:rsid w:val="00604B30"/>
    <w:rsid w:val="00621423"/>
    <w:rsid w:val="006318B0"/>
    <w:rsid w:val="0063625C"/>
    <w:rsid w:val="006D3FC2"/>
    <w:rsid w:val="00711921"/>
    <w:rsid w:val="007175F0"/>
    <w:rsid w:val="00723B21"/>
    <w:rsid w:val="00731937"/>
    <w:rsid w:val="00741138"/>
    <w:rsid w:val="00743555"/>
    <w:rsid w:val="00745C6D"/>
    <w:rsid w:val="0075685A"/>
    <w:rsid w:val="007813B6"/>
    <w:rsid w:val="0078700D"/>
    <w:rsid w:val="007B5CE9"/>
    <w:rsid w:val="007B669E"/>
    <w:rsid w:val="007C36A3"/>
    <w:rsid w:val="007C7A11"/>
    <w:rsid w:val="007D0062"/>
    <w:rsid w:val="007D7E4A"/>
    <w:rsid w:val="007E191F"/>
    <w:rsid w:val="007E2EDC"/>
    <w:rsid w:val="007F6ED5"/>
    <w:rsid w:val="00803037"/>
    <w:rsid w:val="00806079"/>
    <w:rsid w:val="00810D28"/>
    <w:rsid w:val="0082554C"/>
    <w:rsid w:val="00845F20"/>
    <w:rsid w:val="00871794"/>
    <w:rsid w:val="008810F0"/>
    <w:rsid w:val="008B3CFB"/>
    <w:rsid w:val="008D34CE"/>
    <w:rsid w:val="008D3664"/>
    <w:rsid w:val="00923112"/>
    <w:rsid w:val="00932BE3"/>
    <w:rsid w:val="00934F52"/>
    <w:rsid w:val="00952983"/>
    <w:rsid w:val="009648E1"/>
    <w:rsid w:val="00966255"/>
    <w:rsid w:val="009735AD"/>
    <w:rsid w:val="009B3F17"/>
    <w:rsid w:val="009F301C"/>
    <w:rsid w:val="00A060EE"/>
    <w:rsid w:val="00A06322"/>
    <w:rsid w:val="00A36280"/>
    <w:rsid w:val="00A42CEE"/>
    <w:rsid w:val="00A865E7"/>
    <w:rsid w:val="00A907F8"/>
    <w:rsid w:val="00AB2182"/>
    <w:rsid w:val="00AC3D73"/>
    <w:rsid w:val="00AE3D39"/>
    <w:rsid w:val="00AE5EF7"/>
    <w:rsid w:val="00AE6D90"/>
    <w:rsid w:val="00AF29F1"/>
    <w:rsid w:val="00B416A9"/>
    <w:rsid w:val="00B51D47"/>
    <w:rsid w:val="00B643F5"/>
    <w:rsid w:val="00B92269"/>
    <w:rsid w:val="00BA37F5"/>
    <w:rsid w:val="00BB023F"/>
    <w:rsid w:val="00BC007B"/>
    <w:rsid w:val="00BE199B"/>
    <w:rsid w:val="00BE3578"/>
    <w:rsid w:val="00BE5691"/>
    <w:rsid w:val="00BF6946"/>
    <w:rsid w:val="00C03DFF"/>
    <w:rsid w:val="00C054E8"/>
    <w:rsid w:val="00C12867"/>
    <w:rsid w:val="00C223C0"/>
    <w:rsid w:val="00C310DE"/>
    <w:rsid w:val="00C42AFB"/>
    <w:rsid w:val="00C461EC"/>
    <w:rsid w:val="00C5280D"/>
    <w:rsid w:val="00C5475A"/>
    <w:rsid w:val="00C5768D"/>
    <w:rsid w:val="00C60EEE"/>
    <w:rsid w:val="00C70753"/>
    <w:rsid w:val="00C70CC0"/>
    <w:rsid w:val="00C7104A"/>
    <w:rsid w:val="00C814A5"/>
    <w:rsid w:val="00C94F5A"/>
    <w:rsid w:val="00CA0B2D"/>
    <w:rsid w:val="00CB5C47"/>
    <w:rsid w:val="00CC446E"/>
    <w:rsid w:val="00D0173B"/>
    <w:rsid w:val="00D208AB"/>
    <w:rsid w:val="00D26C9B"/>
    <w:rsid w:val="00D67309"/>
    <w:rsid w:val="00D70119"/>
    <w:rsid w:val="00D759ED"/>
    <w:rsid w:val="00DB29D5"/>
    <w:rsid w:val="00DF1665"/>
    <w:rsid w:val="00E262F6"/>
    <w:rsid w:val="00E33843"/>
    <w:rsid w:val="00E62B71"/>
    <w:rsid w:val="00E6432C"/>
    <w:rsid w:val="00E87382"/>
    <w:rsid w:val="00E932B8"/>
    <w:rsid w:val="00ED0D0C"/>
    <w:rsid w:val="00EF1941"/>
    <w:rsid w:val="00F14A0A"/>
    <w:rsid w:val="00F212B1"/>
    <w:rsid w:val="00F247CA"/>
    <w:rsid w:val="00F251E4"/>
    <w:rsid w:val="00F43EE8"/>
    <w:rsid w:val="00F4577F"/>
    <w:rsid w:val="00F460CC"/>
    <w:rsid w:val="00F62842"/>
    <w:rsid w:val="00F634F1"/>
    <w:rsid w:val="00F64956"/>
    <w:rsid w:val="00F70125"/>
    <w:rsid w:val="00F83114"/>
    <w:rsid w:val="00F9510F"/>
    <w:rsid w:val="00FA62B7"/>
    <w:rsid w:val="00FB78ED"/>
    <w:rsid w:val="00FD6C4E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paragraph" w:styleId="Revize">
    <w:name w:val="Revision"/>
    <w:hidden/>
    <w:uiPriority w:val="99"/>
    <w:semiHidden/>
    <w:rsid w:val="0080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210A-C1EA-44D1-8181-B0A2DE23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Linhartová Malá Pavla (MMB_OI)</cp:lastModifiedBy>
  <cp:revision>9</cp:revision>
  <cp:lastPrinted>2019-05-13T11:26:00Z</cp:lastPrinted>
  <dcterms:created xsi:type="dcterms:W3CDTF">2024-12-11T07:28:00Z</dcterms:created>
  <dcterms:modified xsi:type="dcterms:W3CDTF">2025-01-13T12:01:00Z</dcterms:modified>
</cp:coreProperties>
</file>