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1A2EAE" w:rsidR="00027CE2" w:rsidP="68EB7995" w:rsidRDefault="00027CE2" w14:paraId="5660F84E" w14:textId="1F3AABE3" w14:noSpellErr="1">
      <w:pPr>
        <w:jc w:val="right"/>
        <w:rPr>
          <w:rFonts w:ascii="Arial" w:hAnsi="Arial" w:eastAsia="Arial" w:cs="Arial"/>
        </w:rPr>
      </w:pPr>
      <w:r w:rsidRPr="68EB7995" w:rsidR="00027CE2">
        <w:rPr>
          <w:rFonts w:ascii="Arial" w:hAnsi="Arial" w:eastAsia="Arial" w:cs="Arial"/>
        </w:rPr>
        <w:t>Příloha č. 3 zadávací dokumentace</w:t>
      </w:r>
      <w:bookmarkStart w:name="_GoBack" w:id="0"/>
      <w:bookmarkEnd w:id="0"/>
    </w:p>
    <w:p w:rsidRPr="001A2EAE" w:rsidR="00027CE2" w:rsidP="68EB7995" w:rsidRDefault="00027CE2" w14:paraId="6122B5BB" w14:textId="77777777" w14:noSpellErr="1">
      <w:pPr>
        <w:jc w:val="center"/>
        <w:rPr>
          <w:rFonts w:ascii="Arial" w:hAnsi="Arial" w:eastAsia="Arial" w:cs="Arial"/>
          <w:b w:val="1"/>
          <w:bCs w:val="1"/>
          <w:u w:val="single"/>
        </w:rPr>
      </w:pPr>
    </w:p>
    <w:p w:rsidRPr="001A2EAE" w:rsidR="00027CE2" w:rsidP="68EB7995" w:rsidRDefault="00027CE2" w14:paraId="0BA2A845" w14:textId="77777777" w14:noSpellErr="1">
      <w:pPr>
        <w:jc w:val="center"/>
        <w:rPr>
          <w:rFonts w:ascii="Arial" w:hAnsi="Arial" w:eastAsia="Arial" w:cs="Arial"/>
          <w:b w:val="1"/>
          <w:bCs w:val="1"/>
          <w:u w:val="single"/>
        </w:rPr>
      </w:pPr>
      <w:r w:rsidRPr="68EB7995" w:rsidR="00027CE2">
        <w:rPr>
          <w:rFonts w:ascii="Arial" w:hAnsi="Arial" w:eastAsia="Arial" w:cs="Arial"/>
          <w:b w:val="1"/>
          <w:bCs w:val="1"/>
          <w:u w:val="single"/>
        </w:rPr>
        <w:t>ČESTNÉ PROHLÁŠENÍ</w:t>
      </w:r>
    </w:p>
    <w:p w:rsidRPr="001A2EAE" w:rsidR="00027CE2" w:rsidP="68EB7995" w:rsidRDefault="00027CE2" w14:paraId="7A1E10AA" w14:textId="77777777" w14:noSpellErr="1">
      <w:pPr>
        <w:jc w:val="both"/>
        <w:rPr>
          <w:rFonts w:ascii="Arial" w:hAnsi="Arial" w:eastAsia="Arial" w:cs="Arial"/>
        </w:rPr>
      </w:pPr>
    </w:p>
    <w:p w:rsidRPr="001A2EAE" w:rsidR="00027CE2" w:rsidP="68EB7995" w:rsidRDefault="00027CE2" w14:paraId="6E725366" w14:textId="77777777" w14:noSpellErr="1">
      <w:pPr>
        <w:jc w:val="both"/>
        <w:rPr>
          <w:rFonts w:ascii="Arial" w:hAnsi="Arial" w:eastAsia="Arial" w:cs="Arial"/>
        </w:rPr>
      </w:pPr>
      <w:r w:rsidRPr="68EB7995" w:rsidR="00027CE2">
        <w:rPr>
          <w:rFonts w:ascii="Arial" w:hAnsi="Arial" w:eastAsia="Arial" w:cs="Arial"/>
        </w:rPr>
        <w:t>Tímto čestně prohlašuji, že uchazeč</w:t>
      </w:r>
    </w:p>
    <w:p w:rsidRPr="001A2EAE" w:rsidR="00027CE2" w:rsidP="68EB7995" w:rsidRDefault="00027CE2" w14:paraId="32F663D2" w14:textId="77777777" w14:noSpellErr="1">
      <w:pPr>
        <w:jc w:val="both"/>
        <w:rPr>
          <w:rFonts w:ascii="Arial" w:hAnsi="Arial" w:eastAsia="Arial" w:cs="Arial"/>
          <w:b w:val="1"/>
          <w:bCs w:val="1"/>
        </w:rPr>
      </w:pPr>
    </w:p>
    <w:p w:rsidRPr="001A2EAE" w:rsidR="00027CE2" w:rsidP="68EB7995" w:rsidRDefault="00027CE2" w14:paraId="31603B31" w14:textId="77777777" w14:noSpellErr="1">
      <w:pPr>
        <w:jc w:val="both"/>
        <w:rPr>
          <w:rFonts w:ascii="Arial" w:hAnsi="Arial" w:eastAsia="Arial" w:cs="Arial"/>
          <w:b w:val="1"/>
          <w:bCs w:val="1"/>
        </w:rPr>
      </w:pPr>
      <w:r w:rsidRPr="68EB7995" w:rsidR="00027CE2">
        <w:rPr>
          <w:rFonts w:ascii="Arial" w:hAnsi="Arial" w:eastAsia="Arial" w:cs="Arial"/>
          <w:b w:val="1"/>
          <w:bCs w:val="1"/>
        </w:rPr>
        <w:t>Název: ……………………</w:t>
      </w:r>
    </w:p>
    <w:p w:rsidRPr="001A2EAE" w:rsidR="00027CE2" w:rsidP="68EB7995" w:rsidRDefault="00027CE2" w14:paraId="53CBA0B7" w14:textId="77777777" w14:noSpellErr="1">
      <w:pPr>
        <w:jc w:val="both"/>
        <w:rPr>
          <w:rFonts w:ascii="Arial" w:hAnsi="Arial" w:eastAsia="Arial" w:cs="Arial"/>
          <w:b w:val="1"/>
          <w:bCs w:val="1"/>
        </w:rPr>
      </w:pPr>
      <w:r w:rsidRPr="68EB7995" w:rsidR="00027CE2">
        <w:rPr>
          <w:rFonts w:ascii="Arial" w:hAnsi="Arial" w:eastAsia="Arial" w:cs="Arial"/>
          <w:b w:val="1"/>
          <w:bCs w:val="1"/>
        </w:rPr>
        <w:t>Sídlo: …………………….</w:t>
      </w:r>
    </w:p>
    <w:p w:rsidRPr="001A2EAE" w:rsidR="00027CE2" w:rsidP="68EB7995" w:rsidRDefault="00027CE2" w14:paraId="45E1651F" w14:textId="77777777" w14:noSpellErr="1">
      <w:pPr>
        <w:jc w:val="both"/>
        <w:rPr>
          <w:rFonts w:ascii="Arial" w:hAnsi="Arial" w:eastAsia="Arial" w:cs="Arial"/>
          <w:b w:val="1"/>
          <w:bCs w:val="1"/>
        </w:rPr>
      </w:pPr>
      <w:r w:rsidRPr="68EB7995" w:rsidR="00027CE2">
        <w:rPr>
          <w:rFonts w:ascii="Arial" w:hAnsi="Arial" w:eastAsia="Arial" w:cs="Arial"/>
          <w:b w:val="1"/>
          <w:bCs w:val="1"/>
        </w:rPr>
        <w:t>IČ: …………………</w:t>
      </w:r>
      <w:proofErr w:type="gramStart"/>
      <w:r w:rsidRPr="68EB7995" w:rsidR="00027CE2">
        <w:rPr>
          <w:rFonts w:ascii="Arial" w:hAnsi="Arial" w:eastAsia="Arial" w:cs="Arial"/>
          <w:b w:val="1"/>
          <w:bCs w:val="1"/>
        </w:rPr>
        <w:t>…….</w:t>
      </w:r>
      <w:proofErr w:type="gramEnd"/>
      <w:r w:rsidRPr="68EB7995" w:rsidR="00027CE2">
        <w:rPr>
          <w:rFonts w:ascii="Arial" w:hAnsi="Arial" w:eastAsia="Arial" w:cs="Arial"/>
          <w:b w:val="1"/>
          <w:bCs w:val="1"/>
        </w:rPr>
        <w:t>.</w:t>
      </w:r>
    </w:p>
    <w:p w:rsidRPr="001A2EAE" w:rsidR="00027CE2" w:rsidP="68EB7995" w:rsidRDefault="00027CE2" w14:paraId="72F12B87" w14:textId="77777777" w14:noSpellErr="1">
      <w:pPr>
        <w:jc w:val="both"/>
        <w:rPr>
          <w:rFonts w:ascii="Arial" w:hAnsi="Arial" w:eastAsia="Arial" w:cs="Arial"/>
        </w:rPr>
      </w:pPr>
    </w:p>
    <w:p w:rsidRPr="001A2EAE" w:rsidR="00027CE2" w:rsidP="68EB7995" w:rsidRDefault="00027CE2" w14:paraId="291FCF02" w14:textId="77777777" w14:noSpellErr="1">
      <w:pPr>
        <w:jc w:val="both"/>
        <w:rPr>
          <w:rFonts w:ascii="Arial" w:hAnsi="Arial" w:eastAsia="Arial" w:cs="Arial"/>
        </w:rPr>
      </w:pPr>
      <w:r w:rsidRPr="68EB7995" w:rsidR="00027CE2">
        <w:rPr>
          <w:rFonts w:ascii="Arial" w:hAnsi="Arial" w:eastAsia="Arial" w:cs="Arial"/>
        </w:rPr>
        <w:t>splňuje podmínky základní způsobilosti přiměřeně podle ustanovení § 74 odst. 1 a 2 ZZVZ, tedy:</w:t>
      </w:r>
    </w:p>
    <w:p w:rsidRPr="001A2EAE" w:rsidR="00027CE2" w:rsidP="68EB7995" w:rsidRDefault="00027CE2" w14:paraId="44554808" w14:textId="77777777" w14:noSpellErr="1">
      <w:pPr>
        <w:pStyle w:val="Odstavecseseznamem"/>
        <w:numPr>
          <w:ilvl w:val="0"/>
          <w:numId w:val="1"/>
        </w:numPr>
        <w:spacing w:after="0" w:line="256" w:lineRule="auto"/>
        <w:jc w:val="both"/>
        <w:rPr>
          <w:rFonts w:ascii="Arial" w:hAnsi="Arial" w:eastAsia="Arial" w:cs="Arial"/>
        </w:rPr>
      </w:pPr>
      <w:r w:rsidRPr="68EB7995" w:rsidR="00027CE2">
        <w:rPr>
          <w:rFonts w:ascii="Arial" w:hAnsi="Arial" w:eastAsia="Arial" w:cs="Arial"/>
        </w:rPr>
        <w:t>nebyl v zemi svého sídla v posledních 5 letech před zahájením výběrového řízení pravomocně odsouzen pro trestný čin uvedený v příloze č. 3 ZZVZ nebo obdobný trestný čin podle právního řádu země sídla dodavatele,</w:t>
      </w:r>
    </w:p>
    <w:p w:rsidRPr="001A2EAE" w:rsidR="00027CE2" w:rsidP="68EB7995" w:rsidRDefault="00027CE2" w14:paraId="16B93F9D" w14:textId="77777777" w14:noSpellErr="1">
      <w:pPr>
        <w:pStyle w:val="Odstavecseseznamem"/>
        <w:numPr>
          <w:ilvl w:val="0"/>
          <w:numId w:val="1"/>
        </w:numPr>
        <w:spacing w:after="0" w:line="256" w:lineRule="auto"/>
        <w:jc w:val="both"/>
        <w:rPr>
          <w:rFonts w:ascii="Arial" w:hAnsi="Arial" w:eastAsia="Arial" w:cs="Arial"/>
        </w:rPr>
      </w:pPr>
      <w:r w:rsidRPr="68EB7995" w:rsidR="00027CE2">
        <w:rPr>
          <w:rFonts w:ascii="Arial" w:hAnsi="Arial" w:eastAsia="Arial" w:cs="Arial"/>
        </w:rPr>
        <w:t>nemá v České republice nebo v zemi svého sídla v evidenci daní zachycen splatný daňový nedoplatek,</w:t>
      </w:r>
    </w:p>
    <w:p w:rsidRPr="001A2EAE" w:rsidR="00027CE2" w:rsidP="68EB7995" w:rsidRDefault="00027CE2" w14:paraId="5BCA224E" w14:textId="77777777" w14:noSpellErr="1">
      <w:pPr>
        <w:pStyle w:val="Odstavecseseznamem"/>
        <w:numPr>
          <w:ilvl w:val="0"/>
          <w:numId w:val="1"/>
        </w:numPr>
        <w:spacing w:after="0" w:line="256" w:lineRule="auto"/>
        <w:jc w:val="both"/>
        <w:rPr>
          <w:rFonts w:ascii="Arial" w:hAnsi="Arial" w:eastAsia="Arial" w:cs="Arial"/>
        </w:rPr>
      </w:pPr>
      <w:r w:rsidRPr="68EB7995" w:rsidR="00027CE2">
        <w:rPr>
          <w:rFonts w:ascii="Arial" w:hAnsi="Arial" w:eastAsia="Arial" w:cs="Arial"/>
        </w:rPr>
        <w:t>nemá v České republice nebo v zemi svého sídla splatný nedoplatek na pojistném nebo na penále na veřejné zdravotní pojištění,</w:t>
      </w:r>
    </w:p>
    <w:p w:rsidRPr="001A2EAE" w:rsidR="00027CE2" w:rsidP="68EB7995" w:rsidRDefault="00027CE2" w14:paraId="7492F3FB" w14:textId="77777777" w14:noSpellErr="1">
      <w:pPr>
        <w:pStyle w:val="Odstavecseseznamem"/>
        <w:numPr>
          <w:ilvl w:val="0"/>
          <w:numId w:val="1"/>
        </w:numPr>
        <w:spacing w:after="0" w:line="256" w:lineRule="auto"/>
        <w:jc w:val="both"/>
        <w:rPr>
          <w:rFonts w:ascii="Arial" w:hAnsi="Arial" w:eastAsia="Arial" w:cs="Arial"/>
        </w:rPr>
      </w:pPr>
      <w:r w:rsidRPr="68EB7995" w:rsidR="00027CE2">
        <w:rPr>
          <w:rFonts w:ascii="Arial" w:hAnsi="Arial" w:eastAsia="Arial" w:cs="Arial"/>
        </w:rPr>
        <w:t>nemá v České republice nebo v zemi svého sídla splatný nedoplatek na pojistném nebo na penále na sociální zabezpečení a příspěvku na státní politiku zaměstnanosti,</w:t>
      </w:r>
    </w:p>
    <w:p w:rsidRPr="001A2EAE" w:rsidR="00027CE2" w:rsidP="68EB7995" w:rsidRDefault="00027CE2" w14:paraId="44A6E8BB" w14:textId="77777777" w14:noSpellErr="1">
      <w:pPr>
        <w:pStyle w:val="Odstavecseseznamem"/>
        <w:numPr>
          <w:ilvl w:val="0"/>
          <w:numId w:val="1"/>
        </w:numPr>
        <w:spacing w:after="0" w:line="256" w:lineRule="auto"/>
        <w:jc w:val="both"/>
        <w:rPr>
          <w:rFonts w:ascii="Arial" w:hAnsi="Arial" w:eastAsia="Arial" w:cs="Arial"/>
        </w:rPr>
      </w:pPr>
      <w:r w:rsidRPr="68EB7995" w:rsidR="00027CE2">
        <w:rPr>
          <w:rFonts w:ascii="Arial" w:hAnsi="Arial" w:eastAsia="Arial" w:cs="Arial"/>
        </w:rPr>
        <w:t>není v likvidaci, nebylo proti němu vydáno rozhodnutí o úpadku, nebyla vůči němu nařízena nucená správa podle jiného právního předpisu nebo není v obdobné situaci podle právního řádu země sídla uchazeče.</w:t>
      </w:r>
    </w:p>
    <w:p w:rsidRPr="001A2EAE" w:rsidR="00027CE2" w:rsidP="68EB7995" w:rsidRDefault="00027CE2" w14:paraId="523B3436" w14:textId="77777777" w14:noSpellErr="1">
      <w:pPr>
        <w:jc w:val="both"/>
        <w:rPr>
          <w:rFonts w:ascii="Arial" w:hAnsi="Arial" w:eastAsia="Arial" w:cs="Arial"/>
        </w:rPr>
      </w:pPr>
    </w:p>
    <w:p w:rsidRPr="001A2EAE" w:rsidR="00027CE2" w:rsidP="68EB7995" w:rsidRDefault="00027CE2" w14:paraId="444ED322" w14:textId="77777777" w14:noSpellErr="1">
      <w:pPr>
        <w:jc w:val="both"/>
        <w:rPr>
          <w:rFonts w:ascii="Arial" w:hAnsi="Arial" w:eastAsia="Arial" w:cs="Arial"/>
        </w:rPr>
      </w:pPr>
      <w:r w:rsidRPr="68EB7995" w:rsidR="00027CE2">
        <w:rPr>
          <w:rFonts w:ascii="Arial" w:hAnsi="Arial" w:eastAsia="Arial" w:cs="Arial"/>
        </w:rPr>
        <w:t>Je-li uchazeč právnickou osobou, splňuje podmínku podle odrážky první rovněž i každý člen statutárního orgánu uchazeče. Je-li členem statutárního orgánu uchazeče právnická osoba, splňuje podmínku podle odrážky první i tato právnická osoba, každý člen statutárního orgánu této právnické osoby a osoba zastupující tuto právnickou osobu v statutárním orgánu uchazeče.</w:t>
      </w:r>
    </w:p>
    <w:p w:rsidRPr="001A2EAE" w:rsidR="00027CE2" w:rsidP="68EB7995" w:rsidRDefault="00027CE2" w14:paraId="1F069F30" w14:textId="77777777" w14:noSpellErr="1">
      <w:pPr>
        <w:jc w:val="both"/>
        <w:rPr>
          <w:rFonts w:ascii="Arial" w:hAnsi="Arial" w:eastAsia="Arial" w:cs="Arial"/>
        </w:rPr>
      </w:pPr>
    </w:p>
    <w:p w:rsidRPr="001A2EAE" w:rsidR="00027CE2" w:rsidP="68EB7995" w:rsidRDefault="00027CE2" w14:paraId="5C15B420" w14:textId="77777777" w14:noSpellErr="1">
      <w:pPr>
        <w:jc w:val="both"/>
        <w:rPr>
          <w:rFonts w:ascii="Arial" w:hAnsi="Arial" w:eastAsia="Arial" w:cs="Arial"/>
        </w:rPr>
      </w:pPr>
      <w:r w:rsidRPr="68EB7995" w:rsidR="00027CE2">
        <w:rPr>
          <w:rFonts w:ascii="Arial" w:hAnsi="Arial" w:eastAsia="Arial" w:cs="Arial"/>
        </w:rPr>
        <w:t>V ……………... dne ………</w:t>
      </w:r>
      <w:proofErr w:type="gramStart"/>
      <w:r w:rsidRPr="68EB7995" w:rsidR="00027CE2">
        <w:rPr>
          <w:rFonts w:ascii="Arial" w:hAnsi="Arial" w:eastAsia="Arial" w:cs="Arial"/>
        </w:rPr>
        <w:t>…….</w:t>
      </w:r>
      <w:proofErr w:type="gramEnd"/>
      <w:r w:rsidRPr="68EB7995" w:rsidR="00027CE2">
        <w:rPr>
          <w:rFonts w:ascii="Arial" w:hAnsi="Arial" w:eastAsia="Arial" w:cs="Arial"/>
        </w:rPr>
        <w:t>.</w:t>
      </w:r>
    </w:p>
    <w:p w:rsidRPr="001A2EAE" w:rsidR="00027CE2" w:rsidP="68EB7995" w:rsidRDefault="00027CE2" w14:paraId="47AC1899" w14:textId="77777777" w14:noSpellErr="1">
      <w:pPr>
        <w:rPr>
          <w:rFonts w:ascii="Arial" w:hAnsi="Arial" w:eastAsia="Arial" w:cs="Arial"/>
        </w:rPr>
      </w:pPr>
    </w:p>
    <w:p w:rsidRPr="001A2EAE" w:rsidR="00027CE2" w:rsidP="68EB7995" w:rsidRDefault="00027CE2" w14:paraId="303891C8" w14:textId="77777777" w14:noSpellErr="1">
      <w:pPr>
        <w:ind w:left="5664"/>
        <w:jc w:val="center"/>
        <w:rPr>
          <w:rFonts w:ascii="Arial" w:hAnsi="Arial" w:eastAsia="Arial" w:cs="Arial"/>
        </w:rPr>
      </w:pPr>
      <w:r w:rsidRPr="68EB7995" w:rsidR="00027CE2">
        <w:rPr>
          <w:rFonts w:ascii="Arial" w:hAnsi="Arial" w:eastAsia="Arial" w:cs="Arial"/>
        </w:rPr>
        <w:t>_______________________</w:t>
      </w:r>
    </w:p>
    <w:p w:rsidRPr="00027CE2" w:rsidR="004970B6" w:rsidP="68EB7995" w:rsidRDefault="004970B6" w14:paraId="73FB8CEC" w14:textId="77777777" w14:noSpellErr="1">
      <w:pPr>
        <w:rPr>
          <w:rFonts w:ascii="Arial" w:hAnsi="Arial" w:eastAsia="Arial" w:cs="Arial"/>
        </w:rPr>
      </w:pPr>
    </w:p>
    <w:sectPr w:rsidRPr="00027CE2" w:rsidR="004970B6">
      <w:headerReference w:type="default" r:id="rId7"/>
      <w:footerReference w:type="default" r:id="rId8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506" w:rsidRDefault="005B2506" w14:paraId="5329506F" w14:textId="77777777">
      <w:pPr>
        <w:spacing w:after="0" w:line="240" w:lineRule="auto"/>
      </w:pPr>
      <w:r>
        <w:separator/>
      </w:r>
    </w:p>
  </w:endnote>
  <w:endnote w:type="continuationSeparator" w:id="0">
    <w:p w:rsidR="005B2506" w:rsidRDefault="005B2506" w14:paraId="521E088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E433C14" w:rsidTr="00963C5C" w14:paraId="60E5F901" w14:textId="77777777">
      <w:tc>
        <w:tcPr>
          <w:tcW w:w="3020" w:type="dxa"/>
        </w:tcPr>
        <w:p w:rsidR="1E433C14" w:rsidP="00963C5C" w:rsidRDefault="005B2506" w14:paraId="11502D7E" w14:textId="77777777">
          <w:pPr>
            <w:pStyle w:val="Zhlav"/>
            <w:ind w:left="-115"/>
          </w:pPr>
        </w:p>
      </w:tc>
      <w:tc>
        <w:tcPr>
          <w:tcW w:w="3020" w:type="dxa"/>
        </w:tcPr>
        <w:p w:rsidR="1E433C14" w:rsidP="00963C5C" w:rsidRDefault="005B2506" w14:paraId="4BEDFC09" w14:textId="77777777">
          <w:pPr>
            <w:pStyle w:val="Zhlav"/>
            <w:jc w:val="center"/>
          </w:pPr>
        </w:p>
      </w:tc>
      <w:tc>
        <w:tcPr>
          <w:tcW w:w="3020" w:type="dxa"/>
        </w:tcPr>
        <w:p w:rsidR="1E433C14" w:rsidP="00963C5C" w:rsidRDefault="005B2506" w14:paraId="03EAC721" w14:textId="77777777">
          <w:pPr>
            <w:pStyle w:val="Zhlav"/>
            <w:ind w:right="-115"/>
            <w:jc w:val="right"/>
          </w:pPr>
        </w:p>
      </w:tc>
    </w:tr>
  </w:tbl>
  <w:p w:rsidR="005C76B0" w:rsidRDefault="005B2506" w14:paraId="718E8828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506" w:rsidRDefault="005B2506" w14:paraId="224794B1" w14:textId="77777777">
      <w:pPr>
        <w:spacing w:after="0" w:line="240" w:lineRule="auto"/>
      </w:pPr>
      <w:r>
        <w:separator/>
      </w:r>
    </w:p>
  </w:footnote>
  <w:footnote w:type="continuationSeparator" w:id="0">
    <w:p w:rsidR="005B2506" w:rsidRDefault="005B2506" w14:paraId="7E3434F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E433C14" w:rsidTr="00BE6CCB" w14:paraId="18D847C4" w14:textId="77777777">
      <w:tc>
        <w:tcPr>
          <w:tcW w:w="3020" w:type="dxa"/>
        </w:tcPr>
        <w:p w:rsidR="1E433C14" w:rsidP="0073661B" w:rsidRDefault="005B2506" w14:paraId="1D6372BD" w14:textId="77777777">
          <w:pPr>
            <w:pStyle w:val="Zhlav"/>
            <w:ind w:left="-115"/>
          </w:pPr>
        </w:p>
      </w:tc>
      <w:tc>
        <w:tcPr>
          <w:tcW w:w="3020" w:type="dxa"/>
        </w:tcPr>
        <w:p w:rsidR="1E433C14" w:rsidP="0073661B" w:rsidRDefault="005B2506" w14:paraId="0B357815" w14:textId="77777777">
          <w:pPr>
            <w:pStyle w:val="Zhlav"/>
            <w:jc w:val="center"/>
          </w:pPr>
        </w:p>
      </w:tc>
      <w:tc>
        <w:tcPr>
          <w:tcW w:w="3020" w:type="dxa"/>
        </w:tcPr>
        <w:p w:rsidR="1E433C14" w:rsidP="002A605C" w:rsidRDefault="005B2506" w14:paraId="1D4C72AE" w14:textId="77777777">
          <w:pPr>
            <w:pStyle w:val="Zhlav"/>
            <w:ind w:right="-115"/>
            <w:jc w:val="right"/>
          </w:pPr>
        </w:p>
      </w:tc>
    </w:tr>
  </w:tbl>
  <w:p w:rsidR="005C76B0" w:rsidRDefault="005B2506" w14:paraId="3C45F9C7" w14:textId="777777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E1574"/>
    <w:multiLevelType w:val="hybridMultilevel"/>
    <w:tmpl w:val="553420AA"/>
    <w:lvl w:ilvl="0" w:tplc="967813D6">
      <w:start w:val="5"/>
      <w:numFmt w:val="bullet"/>
      <w:lvlText w:val="-"/>
      <w:lvlJc w:val="left"/>
      <w:pPr>
        <w:ind w:left="1065" w:hanging="360"/>
      </w:pPr>
      <w:rPr>
        <w:rFonts w:hint="default" w:ascii="Times New Roman" w:hAnsi="Times New Roman" w:cs="Times New Roman" w:eastAsiaTheme="minorHAnsi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25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45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65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385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05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25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44F"/>
    <w:rsid w:val="00027CE2"/>
    <w:rsid w:val="004970B6"/>
    <w:rsid w:val="005A644F"/>
    <w:rsid w:val="005B2506"/>
    <w:rsid w:val="00C4074F"/>
    <w:rsid w:val="68EB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3918F-8D6B-4048-B6DF-F74DD690B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ln" w:default="1">
    <w:name w:val="Normal"/>
    <w:qFormat/>
    <w:rsid w:val="00027CE2"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4074F"/>
    <w:pPr>
      <w:ind w:left="720"/>
      <w:contextualSpacing/>
    </w:pPr>
  </w:style>
  <w:style w:type="character" w:styleId="OdstavecseseznamemChar" w:customStyle="1">
    <w:name w:val="Odstavec se seznamem Char"/>
    <w:link w:val="Odstavecseseznamem"/>
    <w:uiPriority w:val="99"/>
    <w:locked/>
    <w:rsid w:val="00C4074F"/>
  </w:style>
  <w:style w:type="paragraph" w:styleId="Zhlav">
    <w:name w:val="header"/>
    <w:basedOn w:val="Normln"/>
    <w:link w:val="ZhlavChar"/>
    <w:uiPriority w:val="99"/>
    <w:unhideWhenUsed/>
    <w:rsid w:val="00C4074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C4074F"/>
  </w:style>
  <w:style w:type="paragraph" w:styleId="Zpat">
    <w:name w:val="footer"/>
    <w:basedOn w:val="Normln"/>
    <w:link w:val="ZpatChar"/>
    <w:uiPriority w:val="99"/>
    <w:unhideWhenUsed/>
    <w:rsid w:val="00C4074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C40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074605A5FCDB4F83B25E1D1611A531" ma:contentTypeVersion="23" ma:contentTypeDescription="Vytvoří nový dokument" ma:contentTypeScope="" ma:versionID="7c5dae44e52dfb868d92c0c76c7e9919">
  <xsd:schema xmlns:xsd="http://www.w3.org/2001/XMLSchema" xmlns:xs="http://www.w3.org/2001/XMLSchema" xmlns:p="http://schemas.microsoft.com/office/2006/metadata/properties" xmlns:ns2="fc3156d0-6477-4e59-85db-677a3ac3ddef" xmlns:ns3="107ea3ff-ebed-4698-b54c-04cca22f4541" xmlns:ns4="d067044f-c8a9-4d3c-af6b-3960191fe327" xmlns:ns5="0e971b8e-aa6f-435f-bb9a-f99ccc42ee61" xmlns:ns6="64c94459-a6c5-4cf5-89c0-115a7989494d" targetNamespace="http://schemas.microsoft.com/office/2006/metadata/properties" ma:root="true" ma:fieldsID="9d2d369d4890f1c370d3363dc56dcb33" ns2:_="" ns3:_="" ns4:_="" ns5:_="" ns6:_="">
    <xsd:import namespace="fc3156d0-6477-4e59-85db-677a3ac3ddef"/>
    <xsd:import namespace="107ea3ff-ebed-4698-b54c-04cca22f4541"/>
    <xsd:import namespace="d067044f-c8a9-4d3c-af6b-3960191fe327"/>
    <xsd:import namespace="0e971b8e-aa6f-435f-bb9a-f99ccc42ee61"/>
    <xsd:import namespace="64c94459-a6c5-4cf5-89c0-115a798949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5:SharedWithDetails" minOccurs="0"/>
                <xsd:element ref="ns4:lcf76f155ced4ddcb4097134ff3c332f" minOccurs="0"/>
                <xsd:element ref="ns6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156d0-6477-4e59-85db-677a3ac3dde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a3ff-ebed-4698-b54c-04cca22f454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7044f-c8a9-4d3c-af6b-3960191fe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Značky obrázků" ma:readOnly="false" ma:fieldId="{5cf76f15-5ced-4ddc-b409-7134ff3c332f}" ma:taxonomyMulti="true" ma:sspId="590eb72d-ad02-4f84-953f-902ab4317d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71b8e-aa6f-435f-bb9a-f99ccc42ee61" elementFormDefault="qualified">
    <xsd:import namespace="http://schemas.microsoft.com/office/2006/documentManagement/types"/>
    <xsd:import namespace="http://schemas.microsoft.com/office/infopath/2007/PartnerControls"/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94459-a6c5-4cf5-89c0-115a7989494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02aad992-3633-49d6-bab6-2833da5e6d5f}" ma:internalName="TaxCatchAll" ma:showField="CatchAllData" ma:web="64c94459-a6c5-4cf5-89c0-115a798949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67044f-c8a9-4d3c-af6b-3960191fe327">
      <Terms xmlns="http://schemas.microsoft.com/office/infopath/2007/PartnerControls"/>
    </lcf76f155ced4ddcb4097134ff3c332f>
    <TaxCatchAll xmlns="64c94459-a6c5-4cf5-89c0-115a7989494d" xsi:nil="true"/>
    <_dlc_DocId xmlns="fc3156d0-6477-4e59-85db-677a3ac3ddef">MMB0-338994810-68980</_dlc_DocId>
    <_dlc_DocIdUrl xmlns="fc3156d0-6477-4e59-85db-677a3ac3ddef">
      <Url>https://mmbonline.sharepoint.com/OD/OKD/_layouts/15/DocIdRedir.aspx?ID=MMB0-338994810-68980</Url>
      <Description>MMB0-338994810-68980</Description>
    </_dlc_DocIdUrl>
  </documentManagement>
</p:properties>
</file>

<file path=customXml/itemProps1.xml><?xml version="1.0" encoding="utf-8"?>
<ds:datastoreItem xmlns:ds="http://schemas.openxmlformats.org/officeDocument/2006/customXml" ds:itemID="{D59FA8B9-3422-413F-A43B-A5D727317A04}"/>
</file>

<file path=customXml/itemProps2.xml><?xml version="1.0" encoding="utf-8"?>
<ds:datastoreItem xmlns:ds="http://schemas.openxmlformats.org/officeDocument/2006/customXml" ds:itemID="{AFEBB646-EF64-4218-875E-A356BDA65DFB}"/>
</file>

<file path=customXml/itemProps3.xml><?xml version="1.0" encoding="utf-8"?>
<ds:datastoreItem xmlns:ds="http://schemas.openxmlformats.org/officeDocument/2006/customXml" ds:itemID="{ED4313AD-799B-42ED-9577-C7E9CDF72F74}"/>
</file>

<file path=customXml/itemProps4.xml><?xml version="1.0" encoding="utf-8"?>
<ds:datastoreItem xmlns:ds="http://schemas.openxmlformats.org/officeDocument/2006/customXml" ds:itemID="{8BE02562-20D6-4E33-BDD9-BD5A3F61863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MMB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Čerych Pavel (MMB)</dc:creator>
  <cp:keywords/>
  <dc:description/>
  <cp:lastModifiedBy>Valtr Kneslová Pavla (MMB_OD)</cp:lastModifiedBy>
  <cp:revision>4</cp:revision>
  <dcterms:created xsi:type="dcterms:W3CDTF">2021-08-02T07:35:00Z</dcterms:created>
  <dcterms:modified xsi:type="dcterms:W3CDTF">2023-01-11T07:42:09Z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0x01010046074605A5FCDB4F83B25E1D1611A531</vt:lpwstr>
  </property>
  <property fmtid="{D5CDD505-2E9C-101B-9397-08002B2CF9AE}" pid="3" name="_dlc_DocIdItemGuid">
    <vt:lpwstr>a580573f-1caf-4896-9e8b-e6c5a21d8182</vt:lpwstr>
  </property>
</Properties>
</file>