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16F3F91D" w:rsidR="00BC12F1" w:rsidRDefault="003018CB">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472CEEED" w:rsidR="00BC12F1" w:rsidRDefault="003018C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341240">
        <w:rPr>
          <w:rFonts w:ascii="Arial" w:hAnsi="Arial" w:cs="Arial"/>
          <w:b/>
          <w:bCs/>
          <w:sz w:val="20"/>
        </w:rPr>
        <w:t>ZUŠ Slunná 11 – oprava elektroinstalace</w:t>
      </w:r>
      <w:r>
        <w:rPr>
          <w:rFonts w:ascii="Arial" w:hAnsi="Arial" w:cs="Arial"/>
          <w:b/>
          <w:sz w:val="20"/>
        </w:rPr>
        <w:t>“</w:t>
      </w:r>
      <w:r>
        <w:rPr>
          <w:rFonts w:ascii="Arial" w:hAnsi="Arial" w:cs="Arial"/>
          <w:sz w:val="20"/>
        </w:rPr>
        <w:t>.</w:t>
      </w:r>
      <w:r>
        <w:rPr>
          <w:rFonts w:ascii="Arial" w:hAnsi="Arial" w:cs="Arial"/>
          <w:b/>
          <w:sz w:val="20"/>
        </w:rPr>
        <w:t xml:space="preserve"> </w:t>
      </w:r>
      <w:r w:rsidR="00D7026A">
        <w:rPr>
          <w:rFonts w:ascii="Arial" w:hAnsi="Arial" w:cs="Arial"/>
          <w:sz w:val="20"/>
        </w:rPr>
        <w:t>Zhotovitel se zavazuje</w:t>
      </w:r>
      <w:r w:rsidR="0018168E">
        <w:rPr>
          <w:rFonts w:ascii="Arial" w:hAnsi="Arial" w:cs="Arial"/>
          <w:sz w:val="20"/>
        </w:rPr>
        <w:t xml:space="preserve"> </w:t>
      </w:r>
      <w:r w:rsidR="00E344CE">
        <w:rPr>
          <w:rFonts w:ascii="Arial" w:hAnsi="Arial" w:cs="Arial"/>
          <w:sz w:val="20"/>
        </w:rPr>
        <w:t>provést</w:t>
      </w:r>
      <w:r w:rsidR="00341240">
        <w:rPr>
          <w:rFonts w:ascii="Arial" w:hAnsi="Arial" w:cs="Arial"/>
          <w:sz w:val="20"/>
        </w:rPr>
        <w:t xml:space="preserve"> opravu nevyhovující elektroinstalace v přední části objektu </w:t>
      </w:r>
      <w:r w:rsidR="006E4D54">
        <w:rPr>
          <w:rFonts w:ascii="Arial" w:hAnsi="Arial" w:cs="Arial"/>
          <w:sz w:val="20"/>
        </w:rPr>
        <w:t xml:space="preserve">ZUŠ </w:t>
      </w:r>
      <w:r w:rsidR="00341240">
        <w:rPr>
          <w:rFonts w:ascii="Arial" w:hAnsi="Arial" w:cs="Arial"/>
          <w:sz w:val="20"/>
        </w:rPr>
        <w:t xml:space="preserve">Slunná 11 v Brně. Zhotovitel provede výměnu dvou rozvaděčů vč. nového napojení zdroje domácího telefonu a venkovních žaluzií, dále </w:t>
      </w:r>
      <w:r w:rsidR="006E4D54">
        <w:rPr>
          <w:rFonts w:ascii="Arial" w:hAnsi="Arial" w:cs="Arial"/>
          <w:sz w:val="20"/>
        </w:rPr>
        <w:t xml:space="preserve">budou </w:t>
      </w:r>
      <w:r w:rsidR="00341240">
        <w:rPr>
          <w:rFonts w:ascii="Arial" w:hAnsi="Arial" w:cs="Arial"/>
          <w:sz w:val="20"/>
        </w:rPr>
        <w:t>provede</w:t>
      </w:r>
      <w:r w:rsidR="006E4D54">
        <w:rPr>
          <w:rFonts w:ascii="Arial" w:hAnsi="Arial" w:cs="Arial"/>
          <w:sz w:val="20"/>
        </w:rPr>
        <w:t>ny</w:t>
      </w:r>
      <w:r w:rsidR="00341240">
        <w:rPr>
          <w:rFonts w:ascii="Arial" w:hAnsi="Arial" w:cs="Arial"/>
          <w:sz w:val="20"/>
        </w:rPr>
        <w:t xml:space="preserve"> úpravy na stávajícím elektroměrném rozvaděči u vstupu. Nové rozvody el. </w:t>
      </w:r>
      <w:r w:rsidR="006E4D54">
        <w:rPr>
          <w:rFonts w:ascii="Arial" w:hAnsi="Arial" w:cs="Arial"/>
          <w:sz w:val="20"/>
        </w:rPr>
        <w:t>i</w:t>
      </w:r>
      <w:r w:rsidR="00341240">
        <w:rPr>
          <w:rFonts w:ascii="Arial" w:hAnsi="Arial" w:cs="Arial"/>
          <w:sz w:val="20"/>
        </w:rPr>
        <w:t>nstalace, světelné</w:t>
      </w:r>
      <w:r w:rsidR="006E4D54">
        <w:rPr>
          <w:rFonts w:ascii="Arial" w:hAnsi="Arial" w:cs="Arial"/>
          <w:sz w:val="20"/>
        </w:rPr>
        <w:t xml:space="preserve"> a zásuvkové obvody budou provedeny pod omítkou a v lištách, vč. výměny svítidel, vypínačů, zásuvek a nouzového osvětlení. Montážní práce je nutné provést dle platných elektrotechnických předpisů ČSN, součástí prací je i zpracování výchozí revizní zprávy. </w:t>
      </w:r>
      <w:r w:rsidR="00D7026A">
        <w:rPr>
          <w:rFonts w:ascii="Arial" w:hAnsi="Arial" w:cs="Arial"/>
          <w:iCs/>
          <w:sz w:val="20"/>
        </w:rPr>
        <w:t xml:space="preserve">Práce budou provedeny </w:t>
      </w:r>
      <w:r w:rsidR="00D7026A">
        <w:rPr>
          <w:rFonts w:ascii="Arial" w:hAnsi="Arial" w:cs="Arial"/>
          <w:sz w:val="20"/>
        </w:rPr>
        <w:t>dle</w:t>
      </w:r>
      <w:r w:rsidR="00CA14FD">
        <w:rPr>
          <w:rFonts w:ascii="Arial" w:hAnsi="Arial" w:cs="Arial"/>
          <w:sz w:val="20"/>
        </w:rPr>
        <w:t xml:space="preserve"> </w:t>
      </w:r>
      <w:r w:rsidR="006E4D54">
        <w:rPr>
          <w:rFonts w:ascii="Arial" w:hAnsi="Arial" w:cs="Arial"/>
          <w:sz w:val="20"/>
        </w:rPr>
        <w:t>projektové dokumentace</w:t>
      </w:r>
      <w:r w:rsidR="00D7026A">
        <w:rPr>
          <w:rFonts w:ascii="Arial" w:hAnsi="Arial" w:cs="Arial"/>
          <w:sz w:val="20"/>
        </w:rPr>
        <w:t xml:space="preserve"> a výkazu výměr zpracovaných</w:t>
      </w:r>
      <w:r w:rsidR="00B407A6">
        <w:rPr>
          <w:rFonts w:ascii="Arial" w:hAnsi="Arial" w:cs="Arial"/>
          <w:sz w:val="20"/>
        </w:rPr>
        <w:t xml:space="preserve"> In</w:t>
      </w:r>
      <w:r w:rsidR="006E4D54">
        <w:rPr>
          <w:rFonts w:ascii="Arial" w:hAnsi="Arial" w:cs="Arial"/>
          <w:sz w:val="20"/>
        </w:rPr>
        <w:t>g. Lubošem Novákem, v dubnu 2025.</w:t>
      </w:r>
      <w:r w:rsidR="00B23BD5">
        <w:rPr>
          <w:rFonts w:ascii="Arial" w:hAnsi="Arial" w:cs="Arial"/>
          <w:sz w:val="20"/>
        </w:rPr>
        <w:t xml:space="preserve"> </w:t>
      </w:r>
      <w:r w:rsidR="00D7026A">
        <w:rPr>
          <w:rFonts w:ascii="Arial" w:hAnsi="Arial" w:cs="Arial"/>
          <w:iCs/>
          <w:sz w:val="20"/>
        </w:rPr>
        <w:t>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103339CB" w14:textId="77777777" w:rsidR="00E344CE" w:rsidRDefault="00E344CE"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69491914" w14:textId="328DCB97" w:rsidR="009855C2" w:rsidRDefault="003018CB" w:rsidP="009855C2">
      <w:pPr>
        <w:spacing w:line="300" w:lineRule="auto"/>
        <w:jc w:val="both"/>
        <w:rPr>
          <w:rFonts w:ascii="Arial" w:hAnsi="Arial" w:cs="Arial"/>
          <w:sz w:val="20"/>
        </w:rPr>
      </w:pPr>
      <w:r>
        <w:rPr>
          <w:rFonts w:ascii="Arial" w:hAnsi="Arial" w:cs="Arial"/>
          <w:sz w:val="20"/>
        </w:rPr>
        <w:t>Zhotovitel se zavazuje provést dílo</w:t>
      </w:r>
      <w:r w:rsidR="00E76653">
        <w:rPr>
          <w:rFonts w:ascii="Arial" w:hAnsi="Arial" w:cs="Arial"/>
          <w:sz w:val="20"/>
        </w:rPr>
        <w:t xml:space="preserve"> </w:t>
      </w:r>
      <w:r w:rsidR="009855C2">
        <w:rPr>
          <w:rFonts w:ascii="Arial" w:hAnsi="Arial" w:cs="Arial"/>
          <w:b/>
          <w:bCs/>
          <w:sz w:val="20"/>
        </w:rPr>
        <w:t xml:space="preserve">do pěti týdnů </w:t>
      </w:r>
      <w:r w:rsidR="009855C2">
        <w:rPr>
          <w:rStyle w:val="normaltextrun"/>
          <w:rFonts w:ascii="Arial" w:hAnsi="Arial" w:cs="Arial"/>
          <w:b/>
          <w:bCs/>
          <w:sz w:val="20"/>
          <w:bdr w:val="none" w:sz="0" w:space="0" w:color="auto" w:frame="1"/>
        </w:rPr>
        <w:t>ode dne účinnosti této smlouvy</w:t>
      </w:r>
      <w:r w:rsidR="009855C2">
        <w:rPr>
          <w:rFonts w:ascii="Arial" w:hAnsi="Arial" w:cs="Arial"/>
          <w:b/>
          <w:bCs/>
          <w:sz w:val="20"/>
        </w:rPr>
        <w:t xml:space="preserve">. </w:t>
      </w:r>
      <w:r>
        <w:rPr>
          <w:rFonts w:ascii="Arial" w:hAnsi="Arial" w:cs="Arial"/>
          <w:sz w:val="20"/>
        </w:rPr>
        <w:t xml:space="preserve">Zhotovitel se zavazuje předložit objednateli závazný časový harmonogram prováděných </w:t>
      </w:r>
      <w:r w:rsidRPr="00536F23">
        <w:rPr>
          <w:rFonts w:ascii="Arial" w:hAnsi="Arial" w:cs="Arial"/>
          <w:sz w:val="20"/>
        </w:rPr>
        <w:t>prací do</w:t>
      </w:r>
      <w:r w:rsidR="001B36FC">
        <w:rPr>
          <w:rFonts w:ascii="Arial" w:hAnsi="Arial" w:cs="Arial"/>
          <w:sz w:val="20"/>
        </w:rPr>
        <w:t xml:space="preserve"> pěti</w:t>
      </w:r>
      <w:r w:rsidR="00F702D0">
        <w:rPr>
          <w:rFonts w:ascii="Arial" w:hAnsi="Arial" w:cs="Arial"/>
          <w:sz w:val="20"/>
        </w:rPr>
        <w:t xml:space="preserve"> pracovních dní od účinnosti této smlouvy</w:t>
      </w:r>
      <w:r w:rsidRPr="00536F23">
        <w:rPr>
          <w:rFonts w:ascii="Arial" w:hAnsi="Arial" w:cs="Arial"/>
          <w:sz w:val="20"/>
        </w:rPr>
        <w:t>.</w:t>
      </w:r>
      <w:r>
        <w:rPr>
          <w:rFonts w:ascii="Arial" w:hAnsi="Arial" w:cs="Arial"/>
          <w:sz w:val="20"/>
        </w:rPr>
        <w:t xml:space="preserve"> Časový harmonogram bude odsouhlasen objednatelem </w:t>
      </w:r>
      <w:r w:rsidR="00B02415" w:rsidRPr="00B02415">
        <w:rPr>
          <w:rFonts w:ascii="Arial" w:hAnsi="Arial" w:cs="Arial"/>
          <w:sz w:val="20"/>
        </w:rPr>
        <w:t xml:space="preserve">(nejpozději do </w:t>
      </w:r>
      <w:r w:rsidR="001B36FC">
        <w:rPr>
          <w:rFonts w:ascii="Arial" w:hAnsi="Arial" w:cs="Arial"/>
          <w:sz w:val="20"/>
        </w:rPr>
        <w:t>tří</w:t>
      </w:r>
      <w:r w:rsidR="00B02415" w:rsidRPr="00B02415">
        <w:rPr>
          <w:rFonts w:ascii="Arial" w:hAnsi="Arial" w:cs="Arial"/>
          <w:sz w:val="20"/>
        </w:rPr>
        <w:t xml:space="preserve"> </w:t>
      </w:r>
      <w:r w:rsidR="00B02415" w:rsidRPr="00B02415">
        <w:rPr>
          <w:rFonts w:ascii="Arial" w:hAnsi="Arial" w:cs="Arial"/>
          <w:sz w:val="20"/>
        </w:rPr>
        <w:lastRenderedPageBreak/>
        <w:t>pracovních dní od jeho doručení objednateli)</w:t>
      </w:r>
      <w:r w:rsidR="00B37246">
        <w:rPr>
          <w:rFonts w:ascii="Arial" w:hAnsi="Arial" w:cs="Arial"/>
          <w:sz w:val="20"/>
        </w:rPr>
        <w:t xml:space="preserve"> </w:t>
      </w:r>
      <w:r>
        <w:rPr>
          <w:rFonts w:ascii="Arial" w:hAnsi="Arial" w:cs="Arial"/>
          <w:sz w:val="20"/>
        </w:rPr>
        <w:t>a zahájení prací</w:t>
      </w:r>
      <w:r w:rsidR="001B36FC">
        <w:rPr>
          <w:rFonts w:ascii="Arial" w:hAnsi="Arial" w:cs="Arial"/>
          <w:sz w:val="20"/>
        </w:rPr>
        <w:t xml:space="preserve"> je možné až po odsouhlasení časového harmonogramu</w:t>
      </w:r>
      <w:r w:rsidR="009855C2">
        <w:rPr>
          <w:rFonts w:ascii="Arial" w:hAnsi="Arial" w:cs="Arial"/>
          <w:sz w:val="20"/>
        </w:rPr>
        <w:t>.</w:t>
      </w:r>
    </w:p>
    <w:p w14:paraId="1B3606B4" w14:textId="02329349" w:rsidR="00BC12F1" w:rsidRDefault="001B36FC" w:rsidP="009855C2">
      <w:pPr>
        <w:spacing w:line="300" w:lineRule="auto"/>
        <w:jc w:val="both"/>
        <w:rPr>
          <w:rFonts w:ascii="Arial" w:hAnsi="Arial" w:cs="Arial"/>
          <w:sz w:val="20"/>
        </w:rPr>
      </w:pPr>
      <w:r>
        <w:rPr>
          <w:rFonts w:ascii="Arial" w:hAnsi="Arial" w:cs="Arial"/>
          <w:sz w:val="20"/>
        </w:rPr>
        <w:t xml:space="preserve"> </w:t>
      </w:r>
      <w:r w:rsidR="003018CB">
        <w:rPr>
          <w:rFonts w:ascii="Arial" w:hAnsi="Arial" w:cs="Arial"/>
          <w:sz w:val="20"/>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w:t>
      </w:r>
      <w:r>
        <w:rPr>
          <w:rFonts w:ascii="Arial" w:hAnsi="Arial" w:cs="Arial"/>
          <w:bCs/>
          <w:sz w:val="20"/>
        </w:rPr>
        <w:lastRenderedPageBreak/>
        <w:t xml:space="preserve">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375651EF" w14:textId="34324BEE" w:rsidR="001B36FC"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52E85D76"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17E93E2E" w14:textId="77777777" w:rsidR="0018168E" w:rsidRDefault="0018168E">
      <w:pPr>
        <w:pStyle w:val="Texttabulky"/>
        <w:spacing w:line="300" w:lineRule="auto"/>
        <w:jc w:val="center"/>
        <w:rPr>
          <w:rFonts w:ascii="Arial" w:hAnsi="Arial" w:cs="Arial"/>
          <w:b/>
          <w:sz w:val="20"/>
          <w:lang w:val="cs-CZ"/>
        </w:rPr>
      </w:pPr>
    </w:p>
    <w:p w14:paraId="179B073B" w14:textId="77777777" w:rsidR="0018168E" w:rsidRDefault="0018168E">
      <w:pPr>
        <w:pStyle w:val="Texttabulky"/>
        <w:spacing w:line="300" w:lineRule="auto"/>
        <w:jc w:val="center"/>
        <w:rPr>
          <w:rFonts w:ascii="Arial" w:hAnsi="Arial" w:cs="Arial"/>
          <w:b/>
          <w:sz w:val="20"/>
          <w:lang w:val="cs-CZ"/>
        </w:rPr>
      </w:pPr>
    </w:p>
    <w:p w14:paraId="2E3C3014" w14:textId="77777777" w:rsidR="004F4CA9" w:rsidRDefault="004F4CA9">
      <w:pPr>
        <w:pStyle w:val="Texttabulky"/>
        <w:spacing w:line="300" w:lineRule="auto"/>
        <w:jc w:val="center"/>
        <w:rPr>
          <w:rFonts w:ascii="Arial" w:hAnsi="Arial" w:cs="Arial"/>
          <w:b/>
          <w:sz w:val="20"/>
          <w:lang w:val="cs-CZ"/>
        </w:rPr>
      </w:pPr>
    </w:p>
    <w:p w14:paraId="550B35E1" w14:textId="77777777" w:rsidR="004F4CA9" w:rsidRDefault="004F4CA9">
      <w:pPr>
        <w:pStyle w:val="Texttabulky"/>
        <w:spacing w:line="300" w:lineRule="auto"/>
        <w:jc w:val="center"/>
        <w:rPr>
          <w:rFonts w:ascii="Arial" w:hAnsi="Arial" w:cs="Arial"/>
          <w:b/>
          <w:sz w:val="20"/>
          <w:lang w:val="cs-CZ"/>
        </w:rPr>
      </w:pPr>
    </w:p>
    <w:p w14:paraId="7C16C2B6" w14:textId="77777777" w:rsidR="004F4CA9" w:rsidRDefault="004F4CA9">
      <w:pPr>
        <w:pStyle w:val="Texttabulky"/>
        <w:spacing w:line="300" w:lineRule="auto"/>
        <w:jc w:val="center"/>
        <w:rPr>
          <w:rFonts w:ascii="Arial" w:hAnsi="Arial" w:cs="Arial"/>
          <w:b/>
          <w:sz w:val="20"/>
          <w:lang w:val="cs-CZ"/>
        </w:rPr>
      </w:pPr>
    </w:p>
    <w:p w14:paraId="4638EEB1" w14:textId="2A1ED67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51C526D1"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2CCFB047" w14:textId="052C2811"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za každý den prodlení.</w:t>
      </w:r>
    </w:p>
    <w:p w14:paraId="27281B12" w14:textId="7E01F98E" w:rsidR="0018168E" w:rsidRPr="004E7385" w:rsidRDefault="0018168E" w:rsidP="0018168E">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48A34593"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3AB0EF8B"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0E28ADA"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07BF8AAE" w14:textId="77777777" w:rsidR="009855C2" w:rsidRPr="009855C2" w:rsidRDefault="009855C2" w:rsidP="009855C2">
      <w:pPr>
        <w:pStyle w:val="Texttabulky"/>
        <w:spacing w:line="300" w:lineRule="auto"/>
        <w:jc w:val="both"/>
        <w:rPr>
          <w:rStyle w:val="eop"/>
          <w:rFonts w:ascii="Arial" w:hAnsi="Arial" w:cs="Arial"/>
          <w:sz w:val="20"/>
          <w:shd w:val="clear" w:color="auto" w:fill="FFFFFF"/>
          <w:lang w:val="cs-CZ"/>
        </w:rPr>
      </w:pPr>
      <w:r w:rsidRPr="009855C2">
        <w:rPr>
          <w:rStyle w:val="normaltextrun"/>
          <w:rFonts w:ascii="Arial" w:hAnsi="Arial" w:cs="Arial"/>
          <w:sz w:val="20"/>
          <w:shd w:val="clear" w:color="auto" w:fill="FFFFFF"/>
          <w:lang w:val="cs-CZ"/>
        </w:rPr>
        <w:t xml:space="preserve">V případě, že zhotovitel nezahájí plnění díla do deseti dní od účinnosti této smlouvy nebo do doby zahájení uvedené v odsouhlaseném harmonogramu, zaplatí zhotovitel objednateli smluvní pokutu ve výši </w:t>
      </w:r>
      <w:proofErr w:type="gramStart"/>
      <w:r w:rsidRPr="009855C2">
        <w:rPr>
          <w:rStyle w:val="normaltextrun"/>
          <w:rFonts w:ascii="Arial" w:hAnsi="Arial" w:cs="Arial"/>
          <w:sz w:val="20"/>
          <w:shd w:val="clear" w:color="auto" w:fill="FFFFFF"/>
          <w:lang w:val="cs-CZ"/>
        </w:rPr>
        <w:t>20.000,-</w:t>
      </w:r>
      <w:proofErr w:type="gramEnd"/>
      <w:r w:rsidRPr="009855C2">
        <w:rPr>
          <w:rStyle w:val="normaltextrun"/>
          <w:rFonts w:ascii="Arial" w:hAnsi="Arial" w:cs="Arial"/>
          <w:sz w:val="20"/>
          <w:shd w:val="clear" w:color="auto" w:fill="FFFFFF"/>
          <w:lang w:val="cs-CZ"/>
        </w:rPr>
        <w:t xml:space="preserve"> Kč . </w:t>
      </w:r>
      <w:r w:rsidRPr="009855C2">
        <w:rPr>
          <w:rStyle w:val="eop"/>
          <w:rFonts w:ascii="Arial" w:hAnsi="Arial" w:cs="Arial"/>
          <w:sz w:val="20"/>
          <w:shd w:val="clear" w:color="auto" w:fill="FFFFFF"/>
          <w:lang w:val="cs-CZ"/>
        </w:rPr>
        <w:t> </w:t>
      </w:r>
    </w:p>
    <w:p w14:paraId="7B4C9683" w14:textId="55C528EA" w:rsidR="00455938" w:rsidRPr="00643A01" w:rsidRDefault="00455938" w:rsidP="00455938">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260080FF" w14:textId="528779F7" w:rsidR="00B02415" w:rsidRPr="00455938" w:rsidRDefault="00455938">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r w:rsidR="00E61E07" w:rsidRPr="00B02415">
        <w:rPr>
          <w:rFonts w:ascii="Arial" w:hAnsi="Arial" w:cs="Arial"/>
          <w:color w:val="auto"/>
          <w:sz w:val="20"/>
          <w:lang w:val="cs-CZ"/>
        </w:rPr>
        <w:t xml:space="preserve"> </w:t>
      </w:r>
    </w:p>
    <w:p w14:paraId="4671490D" w14:textId="7C872846"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455938">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55F8E890"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455938">
        <w:rPr>
          <w:rFonts w:ascii="Arial" w:hAnsi="Arial" w:cs="Arial"/>
          <w:sz w:val="20"/>
          <w:lang w:val="cs-CZ"/>
        </w:rPr>
        <w:t>7</w:t>
      </w:r>
    </w:p>
    <w:p w14:paraId="659A8787" w14:textId="77777777" w:rsidR="00BC12F1" w:rsidRPr="009855C2" w:rsidRDefault="003018CB">
      <w:pPr>
        <w:pStyle w:val="Texttabulky"/>
        <w:tabs>
          <w:tab w:val="left" w:pos="3402"/>
        </w:tabs>
        <w:spacing w:line="300" w:lineRule="auto"/>
        <w:jc w:val="both"/>
        <w:rPr>
          <w:rFonts w:ascii="Arial" w:hAnsi="Arial" w:cs="Arial"/>
          <w:sz w:val="20"/>
          <w:lang w:val="cs-CZ"/>
        </w:rPr>
      </w:pPr>
      <w:r w:rsidRPr="009855C2">
        <w:rPr>
          <w:rFonts w:ascii="Arial" w:hAnsi="Arial" w:cs="Arial"/>
          <w:sz w:val="20"/>
          <w:lang w:val="cs-CZ"/>
        </w:rPr>
        <w:t>Objednatel je oprávněn od této smlouvy odstoupit v případě, že:</w:t>
      </w:r>
    </w:p>
    <w:p w14:paraId="744E41E3" w14:textId="77777777" w:rsidR="00BC12F1" w:rsidRPr="009855C2" w:rsidRDefault="003018CB">
      <w:pPr>
        <w:pStyle w:val="Texttabulky"/>
        <w:numPr>
          <w:ilvl w:val="0"/>
          <w:numId w:val="2"/>
        </w:numPr>
        <w:tabs>
          <w:tab w:val="left" w:pos="3402"/>
        </w:tabs>
        <w:spacing w:line="300" w:lineRule="auto"/>
        <w:jc w:val="both"/>
        <w:rPr>
          <w:rFonts w:ascii="Arial" w:hAnsi="Arial" w:cs="Arial"/>
          <w:sz w:val="20"/>
          <w:lang w:val="cs-CZ"/>
        </w:rPr>
      </w:pPr>
      <w:r w:rsidRPr="009855C2">
        <w:rPr>
          <w:rFonts w:ascii="Arial" w:hAnsi="Arial" w:cs="Arial"/>
          <w:sz w:val="20"/>
          <w:lang w:val="cs-CZ"/>
        </w:rPr>
        <w:t>je zhotovitel s předáním díla v prodlení delším než tři týdny,</w:t>
      </w:r>
    </w:p>
    <w:p w14:paraId="79429C0B" w14:textId="77777777" w:rsidR="00BC12F1" w:rsidRPr="009855C2" w:rsidRDefault="003018CB">
      <w:pPr>
        <w:pStyle w:val="Texttabulky"/>
        <w:numPr>
          <w:ilvl w:val="0"/>
          <w:numId w:val="2"/>
        </w:numPr>
        <w:tabs>
          <w:tab w:val="left" w:pos="3402"/>
        </w:tabs>
        <w:spacing w:line="300" w:lineRule="auto"/>
        <w:jc w:val="both"/>
        <w:rPr>
          <w:rFonts w:ascii="Arial" w:hAnsi="Arial" w:cs="Arial"/>
          <w:sz w:val="20"/>
          <w:lang w:val="cs-CZ"/>
        </w:rPr>
      </w:pPr>
      <w:r w:rsidRPr="009855C2">
        <w:rPr>
          <w:rFonts w:ascii="Arial" w:hAnsi="Arial" w:cs="Arial"/>
          <w:sz w:val="20"/>
          <w:lang w:val="cs-CZ"/>
        </w:rPr>
        <w:t>je vůči zhotoviteli zahájeno insolvenční řízení,</w:t>
      </w:r>
    </w:p>
    <w:p w14:paraId="0B69587F" w14:textId="635295F6" w:rsidR="00BC12F1" w:rsidRPr="009855C2" w:rsidRDefault="003018CB">
      <w:pPr>
        <w:pStyle w:val="Texttabulky"/>
        <w:numPr>
          <w:ilvl w:val="0"/>
          <w:numId w:val="2"/>
        </w:numPr>
        <w:tabs>
          <w:tab w:val="left" w:pos="3402"/>
        </w:tabs>
        <w:spacing w:line="300" w:lineRule="auto"/>
        <w:jc w:val="both"/>
        <w:rPr>
          <w:rFonts w:ascii="Arial" w:hAnsi="Arial" w:cs="Arial"/>
          <w:sz w:val="20"/>
          <w:lang w:val="cs-CZ"/>
        </w:rPr>
      </w:pPr>
      <w:r w:rsidRPr="009855C2">
        <w:rPr>
          <w:rFonts w:ascii="Arial" w:hAnsi="Arial" w:cs="Arial"/>
          <w:sz w:val="20"/>
          <w:lang w:val="cs-CZ"/>
        </w:rPr>
        <w:t>zhotovitel opakovaně porušuje své povinnosti a neprovádí dílo řádným způsobem a nezajistí nápravu v přiměřené době stanovené objednatelem</w:t>
      </w:r>
      <w:r w:rsidR="009855C2" w:rsidRPr="009855C2">
        <w:rPr>
          <w:rFonts w:ascii="Arial" w:hAnsi="Arial" w:cs="Arial"/>
          <w:sz w:val="20"/>
          <w:lang w:val="cs-CZ"/>
        </w:rPr>
        <w:t>,</w:t>
      </w:r>
    </w:p>
    <w:p w14:paraId="3AD9F0B6" w14:textId="77777777" w:rsidR="009855C2" w:rsidRPr="009855C2" w:rsidRDefault="009855C2" w:rsidP="009855C2">
      <w:pPr>
        <w:pStyle w:val="Texttabulky"/>
        <w:numPr>
          <w:ilvl w:val="0"/>
          <w:numId w:val="2"/>
        </w:numPr>
        <w:tabs>
          <w:tab w:val="left" w:pos="3402"/>
        </w:tabs>
        <w:spacing w:line="300" w:lineRule="auto"/>
        <w:jc w:val="both"/>
        <w:rPr>
          <w:rStyle w:val="eop"/>
          <w:rFonts w:ascii="Arial" w:hAnsi="Arial" w:cs="Arial"/>
          <w:sz w:val="20"/>
          <w:lang w:val="cs-CZ"/>
        </w:rPr>
      </w:pPr>
      <w:r w:rsidRPr="009855C2">
        <w:rPr>
          <w:rStyle w:val="normaltextrun"/>
          <w:rFonts w:ascii="Arial" w:hAnsi="Arial" w:cs="Arial"/>
          <w:sz w:val="20"/>
          <w:shd w:val="clear" w:color="auto" w:fill="FFFFFF"/>
          <w:lang w:val="cs-CZ"/>
        </w:rPr>
        <w:t>zhotovitel nezahájí plnění díla do deseti dní od účinnosti této smlouvy nebo do doby zahájení uvedené v odsouhlaseném harmonogramu.</w:t>
      </w:r>
      <w:r w:rsidRPr="009855C2">
        <w:rPr>
          <w:rStyle w:val="eop"/>
          <w:rFonts w:ascii="Arial" w:hAnsi="Arial" w:cs="Arial"/>
          <w:sz w:val="20"/>
          <w:shd w:val="clear" w:color="auto" w:fill="FFFFFF"/>
          <w:lang w:val="cs-CZ"/>
        </w:rPr>
        <w:t> </w:t>
      </w:r>
    </w:p>
    <w:p w14:paraId="0F605C9B" w14:textId="078956F7" w:rsidR="00BC12F1" w:rsidRPr="009855C2" w:rsidRDefault="003018CB" w:rsidP="009855C2">
      <w:pPr>
        <w:pStyle w:val="Texttabulky"/>
        <w:tabs>
          <w:tab w:val="left" w:pos="3402"/>
        </w:tabs>
        <w:spacing w:line="300" w:lineRule="auto"/>
        <w:ind w:left="360"/>
        <w:jc w:val="both"/>
        <w:rPr>
          <w:rFonts w:ascii="Arial" w:hAnsi="Arial" w:cs="Arial"/>
          <w:sz w:val="20"/>
          <w:lang w:val="cs-CZ"/>
        </w:rPr>
      </w:pPr>
      <w:r w:rsidRPr="009855C2">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61EB32A6"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Při pracích vedle nebo na veřejných cestách se zhotovitel zavazuje provést všechna potřebná opatření, jakými jsou označení, ohrazení, osvětlení apod. Mimo to se zhotovitel zavazuje udržovat v čistotě </w:t>
      </w:r>
      <w:r>
        <w:rPr>
          <w:rFonts w:ascii="Arial" w:hAnsi="Arial" w:cs="Arial"/>
          <w:sz w:val="20"/>
          <w:lang w:val="cs-CZ"/>
        </w:rPr>
        <w:lastRenderedPageBreak/>
        <w:t>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384B8471"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B84845">
        <w:rPr>
          <w:rFonts w:ascii="Arial" w:hAnsi="Arial" w:cs="Arial"/>
          <w:sz w:val="20"/>
          <w:lang w:val="cs-CZ"/>
        </w:rPr>
        <w:t>třech</w:t>
      </w:r>
      <w:r>
        <w:rPr>
          <w:rFonts w:ascii="Arial" w:hAnsi="Arial" w:cs="Arial"/>
          <w:sz w:val="20"/>
          <w:lang w:val="cs-CZ"/>
        </w:rPr>
        <w:t xml:space="preserve"> stejnopisech, z nichž </w:t>
      </w:r>
      <w:r w:rsidR="00B84845">
        <w:rPr>
          <w:rFonts w:ascii="Arial" w:hAnsi="Arial" w:cs="Arial"/>
          <w:sz w:val="20"/>
          <w:lang w:val="cs-CZ"/>
        </w:rPr>
        <w:t xml:space="preserve">dva </w:t>
      </w:r>
      <w:r>
        <w:rPr>
          <w:rFonts w:ascii="Arial" w:hAnsi="Arial" w:cs="Arial"/>
          <w:sz w:val="20"/>
          <w:lang w:val="cs-CZ"/>
        </w:rPr>
        <w:t>obdrží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63A33" w14:textId="77777777" w:rsidR="006960D6" w:rsidRDefault="006960D6">
      <w:r>
        <w:separator/>
      </w:r>
    </w:p>
  </w:endnote>
  <w:endnote w:type="continuationSeparator" w:id="0">
    <w:p w14:paraId="331DF37B" w14:textId="77777777" w:rsidR="006960D6" w:rsidRDefault="00696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altName w:val="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D9866" w14:textId="77777777" w:rsidR="006960D6" w:rsidRDefault="006960D6">
      <w:r>
        <w:separator/>
      </w:r>
    </w:p>
  </w:footnote>
  <w:footnote w:type="continuationSeparator" w:id="0">
    <w:p w14:paraId="363E5D9A" w14:textId="77777777" w:rsidR="006960D6" w:rsidRDefault="006960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105CF"/>
    <w:rsid w:val="0004478D"/>
    <w:rsid w:val="00062FEA"/>
    <w:rsid w:val="000813A9"/>
    <w:rsid w:val="000D32FE"/>
    <w:rsid w:val="000F7F5A"/>
    <w:rsid w:val="00176AC2"/>
    <w:rsid w:val="0018168E"/>
    <w:rsid w:val="001B36FC"/>
    <w:rsid w:val="001F01FA"/>
    <w:rsid w:val="002342F8"/>
    <w:rsid w:val="00285DB8"/>
    <w:rsid w:val="002B0C5C"/>
    <w:rsid w:val="003018CB"/>
    <w:rsid w:val="00341240"/>
    <w:rsid w:val="00390B97"/>
    <w:rsid w:val="00392170"/>
    <w:rsid w:val="003B01B8"/>
    <w:rsid w:val="003C0AF9"/>
    <w:rsid w:val="003D07DA"/>
    <w:rsid w:val="0043022F"/>
    <w:rsid w:val="004327AF"/>
    <w:rsid w:val="00455938"/>
    <w:rsid w:val="004559E0"/>
    <w:rsid w:val="004A7C2C"/>
    <w:rsid w:val="004F4CA9"/>
    <w:rsid w:val="00536F23"/>
    <w:rsid w:val="00543E51"/>
    <w:rsid w:val="00594CB6"/>
    <w:rsid w:val="005C55F2"/>
    <w:rsid w:val="0062048D"/>
    <w:rsid w:val="00631388"/>
    <w:rsid w:val="00672653"/>
    <w:rsid w:val="006960D6"/>
    <w:rsid w:val="006D06BA"/>
    <w:rsid w:val="006E4D54"/>
    <w:rsid w:val="006E7396"/>
    <w:rsid w:val="00701E86"/>
    <w:rsid w:val="00720528"/>
    <w:rsid w:val="00721E00"/>
    <w:rsid w:val="007744C6"/>
    <w:rsid w:val="00786A42"/>
    <w:rsid w:val="007D35F9"/>
    <w:rsid w:val="007E10A9"/>
    <w:rsid w:val="008034C4"/>
    <w:rsid w:val="0084691B"/>
    <w:rsid w:val="00847D22"/>
    <w:rsid w:val="008767D5"/>
    <w:rsid w:val="008E212C"/>
    <w:rsid w:val="00922D3C"/>
    <w:rsid w:val="00923F54"/>
    <w:rsid w:val="009855C2"/>
    <w:rsid w:val="009C0B2B"/>
    <w:rsid w:val="009D5080"/>
    <w:rsid w:val="00A41CF1"/>
    <w:rsid w:val="00A8029D"/>
    <w:rsid w:val="00AB4299"/>
    <w:rsid w:val="00AD7EBA"/>
    <w:rsid w:val="00B02415"/>
    <w:rsid w:val="00B23BD5"/>
    <w:rsid w:val="00B37246"/>
    <w:rsid w:val="00B407A6"/>
    <w:rsid w:val="00B54570"/>
    <w:rsid w:val="00B66FBD"/>
    <w:rsid w:val="00B7715A"/>
    <w:rsid w:val="00B84845"/>
    <w:rsid w:val="00BB0B68"/>
    <w:rsid w:val="00BC0D7D"/>
    <w:rsid w:val="00BC12F1"/>
    <w:rsid w:val="00BF4C24"/>
    <w:rsid w:val="00C55215"/>
    <w:rsid w:val="00C84D5E"/>
    <w:rsid w:val="00CA14FD"/>
    <w:rsid w:val="00D3217F"/>
    <w:rsid w:val="00D7026A"/>
    <w:rsid w:val="00E26866"/>
    <w:rsid w:val="00E344CE"/>
    <w:rsid w:val="00E408EA"/>
    <w:rsid w:val="00E50A6D"/>
    <w:rsid w:val="00E61E07"/>
    <w:rsid w:val="00E7149B"/>
    <w:rsid w:val="00E74671"/>
    <w:rsid w:val="00E76653"/>
    <w:rsid w:val="00E84F30"/>
    <w:rsid w:val="00EC57D8"/>
    <w:rsid w:val="00F05B54"/>
    <w:rsid w:val="00F660AB"/>
    <w:rsid w:val="00F702D0"/>
    <w:rsid w:val="00F97301"/>
    <w:rsid w:val="00FA596D"/>
    <w:rsid w:val="00FD2C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29</TotalTime>
  <Pages>5</Pages>
  <Words>1877</Words>
  <Characters>11076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Lenovo</cp:lastModifiedBy>
  <cp:revision>5</cp:revision>
  <cp:lastPrinted>2025-05-28T11:37:00Z</cp:lastPrinted>
  <dcterms:created xsi:type="dcterms:W3CDTF">2025-06-26T12:20:00Z</dcterms:created>
  <dcterms:modified xsi:type="dcterms:W3CDTF">2025-06-26T12:54:00Z</dcterms:modified>
</cp:coreProperties>
</file>