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907DB" w14:textId="77777777" w:rsidR="008F23A3" w:rsidRDefault="008F23A3" w:rsidP="00CB5736">
      <w:pPr>
        <w:spacing w:after="240" w:line="276" w:lineRule="auto"/>
        <w:jc w:val="center"/>
        <w:rPr>
          <w:rFonts w:ascii="Aptos" w:hAnsi="Aptos" w:cs="Tahoma"/>
          <w:b/>
          <w:caps/>
          <w:sz w:val="28"/>
          <w:szCs w:val="28"/>
        </w:rPr>
      </w:pPr>
    </w:p>
    <w:p w14:paraId="63925DA4" w14:textId="77777777" w:rsidR="008F23A3" w:rsidRDefault="008F23A3" w:rsidP="00CB5736">
      <w:pPr>
        <w:spacing w:after="240" w:line="276" w:lineRule="auto"/>
        <w:jc w:val="center"/>
        <w:rPr>
          <w:rFonts w:ascii="Aptos" w:hAnsi="Aptos" w:cs="Tahoma"/>
          <w:b/>
          <w:caps/>
          <w:sz w:val="28"/>
          <w:szCs w:val="28"/>
        </w:rPr>
      </w:pPr>
    </w:p>
    <w:p w14:paraId="3033A023" w14:textId="6FDF4621" w:rsidR="00387C22" w:rsidRPr="00FB5D12" w:rsidRDefault="005856BB" w:rsidP="00CB5736">
      <w:pPr>
        <w:spacing w:after="240" w:line="276" w:lineRule="auto"/>
        <w:jc w:val="center"/>
        <w:rPr>
          <w:rFonts w:ascii="Aptos" w:hAnsi="Aptos" w:cs="Tahoma"/>
          <w:b/>
          <w:caps/>
          <w:sz w:val="28"/>
          <w:szCs w:val="28"/>
        </w:rPr>
      </w:pPr>
      <w:r w:rsidRPr="00FB5D12">
        <w:rPr>
          <w:rFonts w:ascii="Aptos" w:hAnsi="Aptos" w:cs="Tahoma"/>
          <w:b/>
          <w:caps/>
          <w:sz w:val="28"/>
          <w:szCs w:val="28"/>
        </w:rPr>
        <w:t xml:space="preserve">Seznam významných </w:t>
      </w:r>
      <w:r w:rsidR="00A7492D" w:rsidRPr="00FB5D12">
        <w:rPr>
          <w:rFonts w:ascii="Aptos" w:hAnsi="Aptos" w:cs="Tahoma"/>
          <w:b/>
          <w:caps/>
          <w:sz w:val="28"/>
          <w:szCs w:val="28"/>
        </w:rPr>
        <w:t>služeb</w:t>
      </w:r>
    </w:p>
    <w:p w14:paraId="3C72EA98" w14:textId="2EB5A005" w:rsidR="005D513D" w:rsidRPr="002B0820" w:rsidRDefault="00CB5736" w:rsidP="002B0820">
      <w:pPr>
        <w:spacing w:after="120" w:line="276" w:lineRule="auto"/>
        <w:rPr>
          <w:rFonts w:ascii="Aptos" w:eastAsia="Calibri" w:hAnsi="Aptos" w:cs="Tahoma"/>
          <w:color w:val="000000"/>
          <w:sz w:val="22"/>
          <w:szCs w:val="22"/>
        </w:rPr>
      </w:pPr>
      <w:r w:rsidRPr="00CB5736">
        <w:rPr>
          <w:rFonts w:ascii="Aptos" w:hAnsi="Aptos" w:cs="Tahoma"/>
          <w:sz w:val="22"/>
          <w:szCs w:val="22"/>
        </w:rPr>
        <w:t xml:space="preserve">Pro účely podání </w:t>
      </w:r>
      <w:r w:rsidR="002352A1">
        <w:rPr>
          <w:rFonts w:ascii="Aptos" w:hAnsi="Aptos" w:cs="Tahoma"/>
          <w:sz w:val="22"/>
          <w:szCs w:val="22"/>
        </w:rPr>
        <w:t>nabídky</w:t>
      </w:r>
      <w:r w:rsidR="007770D0" w:rsidRPr="00905E60">
        <w:rPr>
          <w:rFonts w:ascii="Aptos" w:hAnsi="Aptos" w:cs="Tahoma"/>
          <w:sz w:val="22"/>
          <w:szCs w:val="22"/>
        </w:rPr>
        <w:t xml:space="preserve"> </w:t>
      </w:r>
      <w:r w:rsidRPr="00CB5736">
        <w:rPr>
          <w:rFonts w:ascii="Aptos" w:hAnsi="Aptos" w:cs="Tahoma"/>
          <w:sz w:val="22"/>
          <w:szCs w:val="22"/>
        </w:rPr>
        <w:t>v zadávacím řízení na veřejnou zakázku s názvem „</w:t>
      </w:r>
      <w:r w:rsidR="002628C6" w:rsidRPr="002628C6">
        <w:rPr>
          <w:rFonts w:ascii="Aptos" w:eastAsia="Calibri" w:hAnsi="Aptos" w:cs="Tahoma"/>
          <w:bCs/>
          <w:i/>
          <w:iCs/>
          <w:sz w:val="22"/>
          <w:szCs w:val="22"/>
          <w:lang w:eastAsia="en-US"/>
        </w:rPr>
        <w:t xml:space="preserve">VHI RN </w:t>
      </w:r>
      <w:proofErr w:type="spellStart"/>
      <w:r w:rsidR="002628C6" w:rsidRPr="002628C6">
        <w:rPr>
          <w:rFonts w:ascii="Aptos" w:eastAsia="Calibri" w:hAnsi="Aptos" w:cs="Tahoma"/>
          <w:bCs/>
          <w:i/>
          <w:iCs/>
          <w:sz w:val="22"/>
          <w:szCs w:val="22"/>
          <w:lang w:eastAsia="en-US"/>
        </w:rPr>
        <w:t>Královky</w:t>
      </w:r>
      <w:proofErr w:type="spellEnd"/>
      <w:r w:rsidR="002628C6" w:rsidRPr="002628C6">
        <w:rPr>
          <w:rFonts w:ascii="Aptos" w:eastAsia="Calibri" w:hAnsi="Aptos" w:cs="Tahoma"/>
          <w:bCs/>
          <w:i/>
          <w:iCs/>
          <w:sz w:val="22"/>
          <w:szCs w:val="22"/>
          <w:lang w:eastAsia="en-US"/>
        </w:rPr>
        <w:t xml:space="preserve"> – výběr </w:t>
      </w:r>
      <w:r w:rsidR="00F940FF">
        <w:rPr>
          <w:rFonts w:ascii="Aptos" w:eastAsia="Calibri" w:hAnsi="Aptos" w:cs="Tahoma"/>
          <w:bCs/>
          <w:i/>
          <w:iCs/>
          <w:sz w:val="22"/>
          <w:szCs w:val="22"/>
          <w:lang w:eastAsia="en-US"/>
        </w:rPr>
        <w:t>správce stavby</w:t>
      </w:r>
      <w:r w:rsidRPr="00CB5736">
        <w:rPr>
          <w:rFonts w:ascii="Aptos" w:hAnsi="Aptos" w:cs="Tahoma"/>
          <w:sz w:val="22"/>
          <w:szCs w:val="22"/>
        </w:rPr>
        <w:t xml:space="preserve">“, ev. č. ve Věstníku veřejných zakázek </w:t>
      </w:r>
      <w:r w:rsidR="006871F6" w:rsidRPr="006871F6">
        <w:rPr>
          <w:rFonts w:ascii="Aptos" w:hAnsi="Aptos" w:cs="Tahoma"/>
          <w:sz w:val="22"/>
          <w:szCs w:val="22"/>
        </w:rPr>
        <w:t>Z2025-039683</w:t>
      </w:r>
      <w:r w:rsidRPr="00CB5736">
        <w:rPr>
          <w:rFonts w:ascii="Aptos" w:hAnsi="Aptos" w:cs="Tahoma"/>
          <w:sz w:val="22"/>
          <w:szCs w:val="22"/>
        </w:rPr>
        <w:t xml:space="preserve">, vyhlášenou zadavatelem </w:t>
      </w:r>
      <w:r w:rsidR="00FA4AA0">
        <w:rPr>
          <w:rFonts w:ascii="Aptos" w:hAnsi="Aptos" w:cs="Tahoma"/>
          <w:b/>
          <w:bCs/>
          <w:sz w:val="22"/>
          <w:szCs w:val="22"/>
        </w:rPr>
        <w:t>statutární město Brno</w:t>
      </w:r>
      <w:r w:rsidR="00FA4AA0">
        <w:rPr>
          <w:rFonts w:ascii="Aptos" w:hAnsi="Aptos" w:cs="Tahoma"/>
          <w:bCs/>
          <w:sz w:val="22"/>
          <w:szCs w:val="22"/>
        </w:rPr>
        <w:t xml:space="preserve">, IČO: 449 92 785, se sídlem </w:t>
      </w:r>
      <w:r w:rsidR="00BC1658" w:rsidRPr="00BC1658">
        <w:rPr>
          <w:rFonts w:ascii="Aptos" w:hAnsi="Aptos" w:cs="Tahoma"/>
          <w:bCs/>
          <w:sz w:val="22"/>
          <w:szCs w:val="22"/>
        </w:rPr>
        <w:t>Dominikánské nám. 196/1, Brno-město, 602</w:t>
      </w:r>
      <w:r w:rsidR="006871F6">
        <w:rPr>
          <w:rFonts w:ascii="Aptos" w:hAnsi="Aptos" w:cs="Tahoma"/>
          <w:bCs/>
          <w:sz w:val="22"/>
          <w:szCs w:val="22"/>
        </w:rPr>
        <w:t> </w:t>
      </w:r>
      <w:r w:rsidR="00BC1658" w:rsidRPr="00BC1658">
        <w:rPr>
          <w:rFonts w:ascii="Aptos" w:hAnsi="Aptos" w:cs="Tahoma"/>
          <w:bCs/>
          <w:sz w:val="22"/>
          <w:szCs w:val="22"/>
        </w:rPr>
        <w:t>00</w:t>
      </w:r>
      <w:r w:rsidR="006871F6">
        <w:rPr>
          <w:rFonts w:ascii="Aptos" w:hAnsi="Aptos" w:cs="Tahoma"/>
          <w:bCs/>
          <w:sz w:val="22"/>
          <w:szCs w:val="22"/>
        </w:rPr>
        <w:t> </w:t>
      </w:r>
      <w:r w:rsidR="00BC1658" w:rsidRPr="00BC1658">
        <w:rPr>
          <w:rFonts w:ascii="Aptos" w:hAnsi="Aptos" w:cs="Tahoma"/>
          <w:bCs/>
          <w:sz w:val="22"/>
          <w:szCs w:val="22"/>
        </w:rPr>
        <w:t>Brno</w:t>
      </w:r>
      <w:r w:rsidRPr="00CB5736">
        <w:rPr>
          <w:rFonts w:ascii="Aptos" w:hAnsi="Aptos" w:cs="Tahoma"/>
          <w:sz w:val="22"/>
          <w:szCs w:val="22"/>
        </w:rPr>
        <w:t>.</w:t>
      </w:r>
    </w:p>
    <w:p w14:paraId="59398A76" w14:textId="5618197B" w:rsidR="00C51C19" w:rsidRPr="00FB5D12" w:rsidRDefault="00C51C19" w:rsidP="00CB5736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i/>
          <w:color w:val="000000"/>
          <w:sz w:val="22"/>
          <w:szCs w:val="22"/>
        </w:rPr>
      </w:pPr>
      <w:r w:rsidRPr="00FB5D12">
        <w:rPr>
          <w:rFonts w:ascii="Aptos" w:hAnsi="Aptos" w:cs="Tahoma"/>
          <w:i/>
          <w:color w:val="000000"/>
          <w:sz w:val="22"/>
          <w:szCs w:val="22"/>
        </w:rPr>
        <w:t>obchodní firma</w:t>
      </w:r>
      <w:r w:rsidR="00041E61" w:rsidRPr="00FB5D12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FB5D12">
        <w:rPr>
          <w:rFonts w:ascii="Aptos" w:hAnsi="Aptos" w:cs="Tahoma"/>
          <w:i/>
          <w:color w:val="000000"/>
          <w:sz w:val="22"/>
          <w:szCs w:val="22"/>
        </w:rPr>
        <w:t>/ jméno a příjmení</w:t>
      </w:r>
      <w:r w:rsidRPr="00FB5D12">
        <w:rPr>
          <w:rFonts w:ascii="Aptos" w:hAnsi="Aptos" w:cs="Tahoma"/>
          <w:i/>
          <w:color w:val="000000"/>
          <w:sz w:val="22"/>
          <w:szCs w:val="22"/>
          <w:vertAlign w:val="superscript"/>
        </w:rPr>
        <w:footnoteReference w:id="2"/>
      </w:r>
      <w:r w:rsidRPr="00FB5D12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FB5D12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EF23B7" w:rsidRPr="00FB5D12">
        <w:rPr>
          <w:rFonts w:ascii="Aptos" w:hAnsi="Aptos" w:cs="Tahoma"/>
          <w:sz w:val="22"/>
          <w:szCs w:val="22"/>
          <w:highlight w:val="yellow"/>
        </w:rPr>
        <w:t>DODAVATEL</w:t>
      </w:r>
      <w:r w:rsidRPr="00FB5D12">
        <w:rPr>
          <w:rFonts w:ascii="Aptos" w:hAnsi="Aptos" w:cs="Tahoma"/>
          <w:sz w:val="22"/>
          <w:szCs w:val="22"/>
          <w:highlight w:val="yellow"/>
        </w:rPr>
        <w:t>]</w:t>
      </w:r>
    </w:p>
    <w:p w14:paraId="0F81A850" w14:textId="75966131" w:rsidR="00C51C19" w:rsidRPr="00FB5D12" w:rsidRDefault="00C51C19" w:rsidP="00CB5736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>se sídlem</w:t>
      </w:r>
      <w:r w:rsidR="00041E61" w:rsidRPr="00FB5D12">
        <w:rPr>
          <w:rFonts w:ascii="Aptos" w:hAnsi="Aptos" w:cs="Tahoma"/>
          <w:color w:val="000000"/>
          <w:sz w:val="22"/>
          <w:szCs w:val="22"/>
        </w:rPr>
        <w:t xml:space="preserve"> </w:t>
      </w:r>
      <w:r w:rsidRPr="00FB5D12">
        <w:rPr>
          <w:rFonts w:ascii="Aptos" w:hAnsi="Aptos" w:cs="Tahoma"/>
          <w:color w:val="000000"/>
          <w:sz w:val="22"/>
          <w:szCs w:val="22"/>
        </w:rPr>
        <w:t xml:space="preserve">/ trvale bytem 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 xml:space="preserve">[DOPLNÍ </w:t>
      </w:r>
      <w:r w:rsidR="00F16E02" w:rsidRPr="00FB5D12">
        <w:rPr>
          <w:rFonts w:ascii="Aptos" w:hAnsi="Aptos" w:cs="Tahoma"/>
          <w:sz w:val="22"/>
          <w:szCs w:val="22"/>
          <w:highlight w:val="yellow"/>
          <w:lang w:val="en-US"/>
        </w:rPr>
        <w:t>DODAVATEL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>]</w:t>
      </w:r>
    </w:p>
    <w:p w14:paraId="7C22B790" w14:textId="77777777" w:rsidR="00C51C19" w:rsidRPr="00FB5D12" w:rsidRDefault="00C51C19" w:rsidP="00CB5736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>IČO:</w:t>
      </w:r>
      <w:r w:rsidRPr="00FB5D12">
        <w:rPr>
          <w:rFonts w:ascii="Aptos" w:hAnsi="Aptos" w:cs="Tahoma"/>
          <w:sz w:val="22"/>
          <w:szCs w:val="22"/>
          <w:lang w:val="en-US"/>
        </w:rPr>
        <w:t xml:space="preserve"> 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 xml:space="preserve">[DOPLNÍ </w:t>
      </w:r>
      <w:r w:rsidR="00F16E02" w:rsidRPr="00FB5D12">
        <w:rPr>
          <w:rFonts w:ascii="Aptos" w:hAnsi="Aptos" w:cs="Tahoma"/>
          <w:sz w:val="22"/>
          <w:szCs w:val="22"/>
          <w:highlight w:val="yellow"/>
          <w:lang w:val="en-US"/>
        </w:rPr>
        <w:t>DODAVATEL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>]</w:t>
      </w:r>
    </w:p>
    <w:p w14:paraId="5AE8F97C" w14:textId="77777777" w:rsidR="00C51C19" w:rsidRPr="00FB5D12" w:rsidRDefault="00C51C19" w:rsidP="00CB5736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 xml:space="preserve">společnost zapsaná v obchodním rejstříku vedeném </w:t>
      </w:r>
      <w:r w:rsidRPr="00FB5D12">
        <w:rPr>
          <w:rFonts w:ascii="Aptos" w:hAnsi="Aptos" w:cs="Tahoma"/>
          <w:sz w:val="22"/>
          <w:szCs w:val="22"/>
          <w:highlight w:val="yellow"/>
        </w:rPr>
        <w:t>[DOPLNÍ</w:t>
      </w:r>
      <w:r w:rsidR="00EF23B7" w:rsidRPr="00FB5D12">
        <w:rPr>
          <w:rFonts w:ascii="Aptos" w:hAnsi="Aptos" w:cs="Tahoma"/>
          <w:sz w:val="22"/>
          <w:szCs w:val="22"/>
          <w:highlight w:val="yellow"/>
        </w:rPr>
        <w:t xml:space="preserve"> </w:t>
      </w:r>
      <w:r w:rsidR="00F16E02" w:rsidRPr="00FB5D12">
        <w:rPr>
          <w:rFonts w:ascii="Aptos" w:hAnsi="Aptos" w:cs="Tahoma"/>
          <w:sz w:val="22"/>
          <w:szCs w:val="22"/>
          <w:highlight w:val="yellow"/>
        </w:rPr>
        <w:t>DODAVATEL</w:t>
      </w:r>
      <w:r w:rsidRPr="00FB5D12">
        <w:rPr>
          <w:rFonts w:ascii="Aptos" w:hAnsi="Aptos" w:cs="Tahoma"/>
          <w:sz w:val="22"/>
          <w:szCs w:val="22"/>
          <w:highlight w:val="yellow"/>
        </w:rPr>
        <w:t>]</w:t>
      </w:r>
      <w:r w:rsidRPr="00FB5D12">
        <w:rPr>
          <w:rFonts w:ascii="Aptos" w:hAnsi="Aptos" w:cs="Tahoma"/>
          <w:color w:val="000000"/>
          <w:sz w:val="22"/>
          <w:szCs w:val="22"/>
        </w:rPr>
        <w:t>,</w:t>
      </w:r>
    </w:p>
    <w:p w14:paraId="36B7F2B9" w14:textId="77777777" w:rsidR="00C51C19" w:rsidRPr="00FB5D12" w:rsidRDefault="00EF23B7" w:rsidP="00CB5736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>sp. zn.</w:t>
      </w:r>
      <w:r w:rsidR="00C51C19" w:rsidRPr="00FB5D12">
        <w:rPr>
          <w:rFonts w:ascii="Aptos" w:hAnsi="Aptos" w:cs="Tahoma"/>
          <w:color w:val="000000"/>
          <w:sz w:val="22"/>
          <w:szCs w:val="22"/>
        </w:rPr>
        <w:t xml:space="preserve"> </w:t>
      </w:r>
      <w:r w:rsidR="00C51C19" w:rsidRPr="00FB5D12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F16E02" w:rsidRPr="00FB5D12">
        <w:rPr>
          <w:rFonts w:ascii="Aptos" w:hAnsi="Aptos" w:cs="Tahoma"/>
          <w:sz w:val="22"/>
          <w:szCs w:val="22"/>
          <w:highlight w:val="yellow"/>
        </w:rPr>
        <w:t>DODAVATEL</w:t>
      </w:r>
      <w:r w:rsidR="00C51C19" w:rsidRPr="00FB5D12">
        <w:rPr>
          <w:rFonts w:ascii="Aptos" w:hAnsi="Aptos" w:cs="Tahoma"/>
          <w:sz w:val="22"/>
          <w:szCs w:val="22"/>
          <w:highlight w:val="yellow"/>
        </w:rPr>
        <w:t>]</w:t>
      </w:r>
    </w:p>
    <w:p w14:paraId="4F47F774" w14:textId="42482533" w:rsidR="0053510D" w:rsidRPr="00FB5D12" w:rsidRDefault="00C51C19" w:rsidP="00CB5736">
      <w:pPr>
        <w:autoSpaceDE w:val="0"/>
        <w:autoSpaceDN w:val="0"/>
        <w:adjustRightInd w:val="0"/>
        <w:spacing w:after="20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 xml:space="preserve">zastoupená: </w:t>
      </w:r>
      <w:r w:rsidRPr="00FB5D12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F16E02" w:rsidRPr="00FB5D12">
        <w:rPr>
          <w:rFonts w:ascii="Aptos" w:hAnsi="Aptos" w:cs="Tahoma"/>
          <w:sz w:val="22"/>
          <w:szCs w:val="22"/>
          <w:highlight w:val="yellow"/>
        </w:rPr>
        <w:t>DODAVATEL</w:t>
      </w:r>
      <w:r w:rsidRPr="00FB5D12">
        <w:rPr>
          <w:rFonts w:ascii="Aptos" w:hAnsi="Aptos" w:cs="Tahoma"/>
          <w:sz w:val="22"/>
          <w:szCs w:val="22"/>
          <w:highlight w:val="yellow"/>
        </w:rPr>
        <w:t>]</w:t>
      </w:r>
      <w:r w:rsidRPr="00FB5D12">
        <w:rPr>
          <w:rFonts w:ascii="Aptos" w:hAnsi="Aptos" w:cs="Tahoma"/>
          <w:i/>
          <w:iCs/>
          <w:sz w:val="22"/>
          <w:szCs w:val="22"/>
        </w:rPr>
        <w:t xml:space="preserve">      </w:t>
      </w:r>
    </w:p>
    <w:p w14:paraId="16ED0F2F" w14:textId="1DA6EEED" w:rsidR="005856BB" w:rsidRPr="00FB5D12" w:rsidRDefault="005856BB" w:rsidP="00872672">
      <w:pPr>
        <w:autoSpaceDE w:val="0"/>
        <w:autoSpaceDN w:val="0"/>
        <w:adjustRightInd w:val="0"/>
        <w:spacing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 xml:space="preserve">prohlašuje, že v posledních </w:t>
      </w:r>
      <w:r w:rsidR="002352A1">
        <w:rPr>
          <w:rFonts w:ascii="Aptos" w:hAnsi="Aptos" w:cs="Tahoma"/>
          <w:color w:val="000000"/>
          <w:sz w:val="22"/>
          <w:szCs w:val="22"/>
        </w:rPr>
        <w:t>deseti</w:t>
      </w:r>
      <w:r w:rsidR="00F16E02" w:rsidRPr="00FB5D12">
        <w:rPr>
          <w:rFonts w:ascii="Aptos" w:hAnsi="Aptos" w:cs="Tahoma"/>
          <w:color w:val="000000"/>
          <w:sz w:val="22"/>
          <w:szCs w:val="22"/>
        </w:rPr>
        <w:t xml:space="preserve"> (</w:t>
      </w:r>
      <w:r w:rsidR="002352A1">
        <w:rPr>
          <w:rFonts w:ascii="Aptos" w:hAnsi="Aptos" w:cs="Tahoma"/>
          <w:color w:val="000000"/>
          <w:sz w:val="22"/>
          <w:szCs w:val="22"/>
        </w:rPr>
        <w:t>10</w:t>
      </w:r>
      <w:r w:rsidR="00F16E02" w:rsidRPr="00FB5D12">
        <w:rPr>
          <w:rFonts w:ascii="Aptos" w:hAnsi="Aptos" w:cs="Tahoma"/>
          <w:color w:val="000000"/>
          <w:sz w:val="22"/>
          <w:szCs w:val="22"/>
        </w:rPr>
        <w:t>)</w:t>
      </w:r>
      <w:r w:rsidR="00A51BA5" w:rsidRPr="00FB5D12">
        <w:rPr>
          <w:rFonts w:ascii="Aptos" w:hAnsi="Aptos" w:cs="Tahoma"/>
          <w:color w:val="000000"/>
          <w:sz w:val="22"/>
          <w:szCs w:val="22"/>
        </w:rPr>
        <w:t xml:space="preserve"> </w:t>
      </w:r>
      <w:r w:rsidRPr="00FB5D12">
        <w:rPr>
          <w:rFonts w:ascii="Aptos" w:hAnsi="Aptos" w:cs="Tahoma"/>
          <w:color w:val="000000"/>
          <w:sz w:val="22"/>
          <w:szCs w:val="22"/>
        </w:rPr>
        <w:t>letech</w:t>
      </w:r>
      <w:r w:rsidR="00A51BA5" w:rsidRPr="00FB5D12">
        <w:rPr>
          <w:rFonts w:ascii="Aptos" w:hAnsi="Aptos" w:cs="Tahoma"/>
          <w:color w:val="000000"/>
          <w:sz w:val="22"/>
          <w:szCs w:val="22"/>
        </w:rPr>
        <w:t xml:space="preserve"> před zahájením </w:t>
      </w:r>
      <w:r w:rsidR="00CB5736">
        <w:rPr>
          <w:rFonts w:ascii="Aptos" w:hAnsi="Aptos" w:cs="Tahoma"/>
          <w:color w:val="000000"/>
          <w:sz w:val="22"/>
          <w:szCs w:val="22"/>
        </w:rPr>
        <w:t xml:space="preserve">zadávacího </w:t>
      </w:r>
      <w:r w:rsidR="00A51BA5" w:rsidRPr="00FB5D12">
        <w:rPr>
          <w:rFonts w:ascii="Aptos" w:hAnsi="Aptos" w:cs="Tahoma"/>
          <w:color w:val="000000"/>
          <w:sz w:val="22"/>
          <w:szCs w:val="22"/>
        </w:rPr>
        <w:t>řízení</w:t>
      </w:r>
      <w:r w:rsidRPr="00FB5D12">
        <w:rPr>
          <w:rFonts w:ascii="Aptos" w:hAnsi="Aptos" w:cs="Tahoma"/>
          <w:color w:val="000000"/>
          <w:sz w:val="22"/>
          <w:szCs w:val="22"/>
        </w:rPr>
        <w:t xml:space="preserve"> </w:t>
      </w:r>
      <w:r w:rsidR="00C51C19" w:rsidRPr="00FB5D12">
        <w:rPr>
          <w:rFonts w:ascii="Aptos" w:hAnsi="Aptos" w:cs="Tahoma"/>
          <w:color w:val="000000"/>
          <w:sz w:val="22"/>
          <w:szCs w:val="22"/>
        </w:rPr>
        <w:t xml:space="preserve">realizoval </w:t>
      </w:r>
      <w:r w:rsidRPr="00FB5D12">
        <w:rPr>
          <w:rFonts w:ascii="Aptos" w:hAnsi="Aptos" w:cs="Tahoma"/>
          <w:color w:val="000000"/>
          <w:sz w:val="22"/>
          <w:szCs w:val="22"/>
        </w:rPr>
        <w:t xml:space="preserve">následující </w:t>
      </w:r>
      <w:r w:rsidR="00A51BA5" w:rsidRPr="00FB5D12">
        <w:rPr>
          <w:rFonts w:ascii="Aptos" w:hAnsi="Aptos" w:cs="Tahoma"/>
          <w:color w:val="000000"/>
          <w:sz w:val="22"/>
          <w:szCs w:val="22"/>
        </w:rPr>
        <w:t xml:space="preserve">významné </w:t>
      </w:r>
      <w:r w:rsidR="00704612" w:rsidRPr="00FB5D12">
        <w:rPr>
          <w:rFonts w:ascii="Aptos" w:hAnsi="Aptos" w:cs="Tahoma"/>
          <w:color w:val="000000"/>
          <w:sz w:val="22"/>
          <w:szCs w:val="22"/>
        </w:rPr>
        <w:t>služby</w:t>
      </w:r>
      <w:r w:rsidRPr="00FB5D12">
        <w:rPr>
          <w:rFonts w:ascii="Aptos" w:hAnsi="Aptos" w:cs="Tahoma"/>
          <w:color w:val="000000"/>
          <w:sz w:val="22"/>
          <w:szCs w:val="22"/>
        </w:rPr>
        <w:t>:</w:t>
      </w:r>
    </w:p>
    <w:tbl>
      <w:tblPr>
        <w:tblStyle w:val="Mkatabulky"/>
        <w:tblW w:w="13987" w:type="dxa"/>
        <w:tblLook w:val="04A0" w:firstRow="1" w:lastRow="0" w:firstColumn="1" w:lastColumn="0" w:noHBand="0" w:noVBand="1"/>
      </w:tblPr>
      <w:tblGrid>
        <w:gridCol w:w="1598"/>
        <w:gridCol w:w="2062"/>
        <w:gridCol w:w="2062"/>
        <w:gridCol w:w="2062"/>
        <w:gridCol w:w="2079"/>
        <w:gridCol w:w="2062"/>
        <w:gridCol w:w="2062"/>
      </w:tblGrid>
      <w:tr w:rsidR="00405D10" w:rsidRPr="00FB5D12" w14:paraId="296DFBE4" w14:textId="77777777" w:rsidTr="00496AA9"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1F6C4316" w14:textId="512AB0FD" w:rsidR="00405D10" w:rsidRPr="00FB5D12" w:rsidRDefault="00405D10" w:rsidP="00872672">
            <w:pPr>
              <w:keepNext/>
              <w:jc w:val="center"/>
              <w:rPr>
                <w:rFonts w:ascii="Aptos" w:hAnsi="Aptos" w:cs="Tahoma"/>
                <w:sz w:val="22"/>
              </w:rPr>
            </w:pPr>
            <w:r w:rsidRPr="00FB5D12">
              <w:rPr>
                <w:rFonts w:ascii="Aptos" w:hAnsi="Aptos" w:cs="Tahoma"/>
                <w:sz w:val="22"/>
              </w:rPr>
              <w:t xml:space="preserve">Odst. </w:t>
            </w:r>
            <w:r w:rsidR="00CE5848" w:rsidRPr="00FB5D12">
              <w:rPr>
                <w:rFonts w:ascii="Aptos" w:hAnsi="Aptos" w:cs="Tahoma"/>
                <w:sz w:val="22"/>
              </w:rPr>
              <w:t>z</w:t>
            </w:r>
            <w:r w:rsidRPr="00FB5D12">
              <w:rPr>
                <w:rFonts w:ascii="Aptos" w:hAnsi="Aptos" w:cs="Tahoma"/>
                <w:sz w:val="22"/>
              </w:rPr>
              <w:t>adávací dokumentace, z něhož požadavek vyplývá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175661A3" w14:textId="251B8904" w:rsidR="00405D10" w:rsidRPr="00FB5D12" w:rsidRDefault="00405D10" w:rsidP="00872672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b/>
                <w:color w:val="000000"/>
                <w:sz w:val="22"/>
              </w:rPr>
              <w:t>Obchodní firma</w:t>
            </w:r>
            <w:r w:rsidR="00041E61" w:rsidRPr="00FB5D12">
              <w:rPr>
                <w:rFonts w:ascii="Aptos" w:hAnsi="Aptos" w:cs="Tahoma"/>
                <w:b/>
                <w:color w:val="000000"/>
                <w:sz w:val="22"/>
              </w:rPr>
              <w:t xml:space="preserve"> </w:t>
            </w:r>
            <w:r w:rsidRPr="00FB5D12">
              <w:rPr>
                <w:rFonts w:ascii="Aptos" w:hAnsi="Aptos" w:cs="Tahoma"/>
                <w:b/>
                <w:color w:val="000000"/>
                <w:sz w:val="22"/>
              </w:rPr>
              <w:t>/ jméno a příjmení</w:t>
            </w:r>
            <w:r w:rsidR="00704612" w:rsidRPr="00FB5D12">
              <w:rPr>
                <w:rFonts w:ascii="Aptos" w:hAnsi="Aptos" w:cs="Tahoma"/>
                <w:b/>
                <w:color w:val="000000"/>
                <w:sz w:val="22"/>
              </w:rPr>
              <w:t>,</w:t>
            </w:r>
            <w:r w:rsidRPr="00FB5D12">
              <w:rPr>
                <w:rFonts w:ascii="Aptos" w:hAnsi="Aptos" w:cs="Tahoma"/>
                <w:color w:val="000000"/>
                <w:sz w:val="22"/>
              </w:rPr>
              <w:t xml:space="preserve"> </w:t>
            </w:r>
            <w:r w:rsidR="00704612" w:rsidRPr="00FB5D12">
              <w:rPr>
                <w:rFonts w:ascii="Aptos" w:hAnsi="Aptos" w:cs="Tahoma"/>
                <w:b/>
                <w:color w:val="000000"/>
                <w:sz w:val="22"/>
              </w:rPr>
              <w:t>IČO a sídlo objednatele</w:t>
            </w:r>
            <w:r w:rsidR="00704612" w:rsidRPr="00FB5D12" w:rsidDel="00704612">
              <w:rPr>
                <w:rFonts w:ascii="Aptos" w:hAnsi="Aptos" w:cs="Tahoma"/>
                <w:color w:val="000000"/>
                <w:sz w:val="22"/>
              </w:rPr>
              <w:t xml:space="preserve"> </w:t>
            </w:r>
            <w:r w:rsidRPr="00FB5D12">
              <w:rPr>
                <w:rFonts w:ascii="Aptos" w:hAnsi="Aptos" w:cs="Tahoma"/>
                <w:b/>
                <w:bCs/>
                <w:color w:val="000000"/>
                <w:sz w:val="22"/>
              </w:rPr>
              <w:t xml:space="preserve">významné </w:t>
            </w:r>
            <w:r w:rsidR="00704612" w:rsidRPr="00FB5D12">
              <w:rPr>
                <w:rFonts w:ascii="Aptos" w:hAnsi="Aptos" w:cs="Tahoma"/>
                <w:b/>
                <w:bCs/>
                <w:color w:val="000000"/>
                <w:sz w:val="22"/>
              </w:rPr>
              <w:t>služby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67EC57FE" w14:textId="7510A2A8" w:rsidR="00405D10" w:rsidRPr="00FB5D12" w:rsidRDefault="00704612" w:rsidP="00872672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FB5D12">
              <w:rPr>
                <w:rFonts w:ascii="Aptos" w:hAnsi="Aptos" w:cs="Tahoma"/>
                <w:b/>
                <w:color w:val="000000"/>
                <w:sz w:val="22"/>
              </w:rPr>
              <w:t>Předmět významné služby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70F8AACC" w14:textId="49F30DB0" w:rsidR="00405D10" w:rsidRPr="00FB5D12" w:rsidRDefault="00405D10" w:rsidP="00872672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FB5D12">
              <w:rPr>
                <w:rFonts w:ascii="Aptos" w:hAnsi="Aptos" w:cs="Tahoma"/>
                <w:b/>
                <w:color w:val="000000"/>
                <w:sz w:val="22"/>
              </w:rPr>
              <w:t xml:space="preserve">Název významné </w:t>
            </w:r>
            <w:r w:rsidR="00704612" w:rsidRPr="00FB5D12">
              <w:rPr>
                <w:rFonts w:ascii="Aptos" w:hAnsi="Aptos" w:cs="Tahoma"/>
                <w:b/>
                <w:color w:val="000000"/>
                <w:sz w:val="22"/>
              </w:rPr>
              <w:t>služby</w:t>
            </w:r>
          </w:p>
        </w:tc>
        <w:tc>
          <w:tcPr>
            <w:tcW w:w="2079" w:type="dxa"/>
            <w:shd w:val="clear" w:color="auto" w:fill="D9D9D9" w:themeFill="background1" w:themeFillShade="D9"/>
            <w:vAlign w:val="center"/>
          </w:tcPr>
          <w:p w14:paraId="40E1F307" w14:textId="3174B240" w:rsidR="00405D10" w:rsidRPr="00FB5D12" w:rsidRDefault="00405D10" w:rsidP="00872672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FB5D12">
              <w:rPr>
                <w:rFonts w:ascii="Aptos" w:hAnsi="Aptos" w:cs="Tahoma"/>
                <w:b/>
                <w:color w:val="000000"/>
                <w:sz w:val="22"/>
              </w:rPr>
              <w:t>Doba poskytování</w:t>
            </w:r>
          </w:p>
          <w:p w14:paraId="37353ADF" w14:textId="77777777" w:rsidR="00405D10" w:rsidRPr="00FB5D12" w:rsidRDefault="00405D10" w:rsidP="00872672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>(v doporučeném formátu mm/</w:t>
            </w:r>
            <w:proofErr w:type="spellStart"/>
            <w:r w:rsidRPr="00FB5D12">
              <w:rPr>
                <w:rFonts w:ascii="Aptos" w:hAnsi="Aptos" w:cs="Tahoma"/>
                <w:color w:val="000000"/>
                <w:sz w:val="22"/>
              </w:rPr>
              <w:t>rrrr</w:t>
            </w:r>
            <w:proofErr w:type="spellEnd"/>
            <w:r w:rsidRPr="00FB5D12">
              <w:rPr>
                <w:rFonts w:ascii="Aptos" w:hAnsi="Aptos" w:cs="Tahoma"/>
                <w:color w:val="000000"/>
                <w:sz w:val="22"/>
              </w:rPr>
              <w:t xml:space="preserve"> – mm/</w:t>
            </w:r>
            <w:proofErr w:type="spellStart"/>
            <w:r w:rsidRPr="00FB5D12">
              <w:rPr>
                <w:rFonts w:ascii="Aptos" w:hAnsi="Aptos" w:cs="Tahoma"/>
                <w:color w:val="000000"/>
                <w:sz w:val="22"/>
              </w:rPr>
              <w:t>rrrr</w:t>
            </w:r>
            <w:proofErr w:type="spellEnd"/>
            <w:r w:rsidRPr="00FB5D12">
              <w:rPr>
                <w:rFonts w:ascii="Aptos" w:hAnsi="Aptos" w:cs="Tahoma"/>
                <w:color w:val="000000"/>
                <w:sz w:val="22"/>
              </w:rPr>
              <w:t>)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102042FF" w14:textId="2B67684A" w:rsidR="00405D10" w:rsidRPr="00FB5D12" w:rsidRDefault="00405D10" w:rsidP="00872672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FB5D12">
              <w:rPr>
                <w:rFonts w:ascii="Aptos" w:hAnsi="Aptos" w:cs="Tahoma"/>
                <w:b/>
                <w:color w:val="000000"/>
                <w:sz w:val="22"/>
              </w:rPr>
              <w:t xml:space="preserve">Celková hodnota </w:t>
            </w:r>
            <w:r w:rsidR="00704612" w:rsidRPr="00FB5D12">
              <w:rPr>
                <w:rFonts w:ascii="Aptos" w:hAnsi="Aptos" w:cs="Tahoma"/>
                <w:b/>
                <w:color w:val="000000"/>
                <w:sz w:val="22"/>
              </w:rPr>
              <w:t>významné služby</w:t>
            </w:r>
          </w:p>
          <w:p w14:paraId="40B6FD24" w14:textId="77777777" w:rsidR="00405D10" w:rsidRPr="00FB5D12" w:rsidRDefault="00405D10" w:rsidP="00872672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>(v Kč bez DPH)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471A1303" w14:textId="77777777" w:rsidR="00405D10" w:rsidRPr="00FB5D12" w:rsidRDefault="00405D10" w:rsidP="00872672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b/>
                <w:color w:val="000000"/>
                <w:sz w:val="22"/>
              </w:rPr>
              <w:t>Kontaktní osoba objednatele</w:t>
            </w:r>
            <w:r w:rsidRPr="00FB5D12">
              <w:rPr>
                <w:rFonts w:ascii="Aptos" w:hAnsi="Aptos" w:cs="Tahoma"/>
                <w:color w:val="000000"/>
                <w:sz w:val="22"/>
              </w:rPr>
              <w:t xml:space="preserve"> </w:t>
            </w:r>
          </w:p>
          <w:p w14:paraId="4E583820" w14:textId="45888F89" w:rsidR="00405D10" w:rsidRPr="00FB5D12" w:rsidRDefault="00405D10" w:rsidP="00872672">
            <w:pPr>
              <w:keepNext/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>(vč. telefonu a</w:t>
            </w:r>
            <w:r w:rsidR="00041E61" w:rsidRPr="00FB5D12">
              <w:rPr>
                <w:rFonts w:ascii="Aptos" w:hAnsi="Aptos" w:cs="Tahoma"/>
                <w:color w:val="000000"/>
                <w:sz w:val="22"/>
              </w:rPr>
              <w:t> </w:t>
            </w:r>
            <w:r w:rsidRPr="00FB5D12">
              <w:rPr>
                <w:rFonts w:ascii="Aptos" w:hAnsi="Aptos" w:cs="Tahoma"/>
                <w:color w:val="000000"/>
                <w:sz w:val="22"/>
              </w:rPr>
              <w:t>e</w:t>
            </w:r>
            <w:r w:rsidR="00041E61" w:rsidRPr="00FB5D12">
              <w:rPr>
                <w:rFonts w:ascii="Aptos" w:hAnsi="Aptos" w:cs="Tahoma"/>
                <w:color w:val="000000"/>
                <w:sz w:val="22"/>
              </w:rPr>
              <w:noBreakHyphen/>
            </w:r>
            <w:r w:rsidRPr="00FB5D12">
              <w:rPr>
                <w:rFonts w:ascii="Aptos" w:hAnsi="Aptos" w:cs="Tahoma"/>
                <w:color w:val="000000"/>
                <w:sz w:val="22"/>
              </w:rPr>
              <w:t>mailu)</w:t>
            </w:r>
          </w:p>
        </w:tc>
      </w:tr>
      <w:tr w:rsidR="00F940FF" w:rsidRPr="00FB5D12" w14:paraId="68CCCFFA" w14:textId="77777777" w:rsidTr="00C905EB">
        <w:trPr>
          <w:trHeight w:val="896"/>
        </w:trPr>
        <w:tc>
          <w:tcPr>
            <w:tcW w:w="1598" w:type="dxa"/>
            <w:vAlign w:val="center"/>
          </w:tcPr>
          <w:p w14:paraId="02F3C181" w14:textId="5A8FA992" w:rsidR="002352A1" w:rsidRPr="00FB5D12" w:rsidRDefault="00F940FF" w:rsidP="002352A1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18.2.</w:t>
            </w:r>
            <w:r w:rsidR="002352A1">
              <w:rPr>
                <w:rFonts w:ascii="Aptos" w:hAnsi="Aptos" w:cs="Tahoma"/>
                <w:color w:val="000000"/>
                <w:sz w:val="22"/>
              </w:rPr>
              <w:t>2 písm. a)</w:t>
            </w:r>
          </w:p>
        </w:tc>
        <w:tc>
          <w:tcPr>
            <w:tcW w:w="2062" w:type="dxa"/>
            <w:vAlign w:val="center"/>
          </w:tcPr>
          <w:p w14:paraId="5C5313E1" w14:textId="77777777" w:rsidR="00F940FF" w:rsidRPr="00FB5D12" w:rsidRDefault="00F940FF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7A2E8A69" w14:textId="77777777" w:rsidR="00F940FF" w:rsidRPr="00FB5D12" w:rsidRDefault="00F940FF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6680CFA9" w14:textId="77777777" w:rsidR="00F940FF" w:rsidRPr="00FB5D12" w:rsidRDefault="00F940FF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76AB676C" w14:textId="77777777" w:rsidR="00F940FF" w:rsidRPr="00FB5D12" w:rsidRDefault="00F940FF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28ABA30E" w14:textId="77777777" w:rsidR="00F940FF" w:rsidRPr="00FB5D12" w:rsidRDefault="00F940FF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5B9B1DA3" w14:textId="77777777" w:rsidR="00F940FF" w:rsidRPr="00FB5D12" w:rsidRDefault="00F940FF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FB5D1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405D10" w:rsidRPr="00FB5D12" w14:paraId="0B0D3CB5" w14:textId="77777777" w:rsidTr="00496AA9">
        <w:trPr>
          <w:trHeight w:val="896"/>
        </w:trPr>
        <w:tc>
          <w:tcPr>
            <w:tcW w:w="1598" w:type="dxa"/>
            <w:vAlign w:val="center"/>
          </w:tcPr>
          <w:p w14:paraId="7B65329D" w14:textId="2962CD6B" w:rsidR="00CB5736" w:rsidRPr="00FB5D12" w:rsidRDefault="002352A1" w:rsidP="00F940F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lastRenderedPageBreak/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18.2.2 písm. a)</w:t>
            </w:r>
          </w:p>
        </w:tc>
        <w:tc>
          <w:tcPr>
            <w:tcW w:w="2062" w:type="dxa"/>
            <w:vAlign w:val="center"/>
          </w:tcPr>
          <w:p w14:paraId="7453BA9A" w14:textId="77777777" w:rsidR="00405D10" w:rsidRPr="00FB5D12" w:rsidRDefault="00405D10" w:rsidP="00057C4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4B2A92AA" w14:textId="77777777" w:rsidR="00405D10" w:rsidRPr="00FB5D1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3B49732D" w14:textId="77777777" w:rsidR="00405D10" w:rsidRPr="00FB5D1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6DE71F83" w14:textId="77777777" w:rsidR="00405D10" w:rsidRPr="00FB5D1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56B0D1FC" w14:textId="77777777" w:rsidR="00405D10" w:rsidRPr="00FB5D1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587491E1" w14:textId="77777777" w:rsidR="00405D10" w:rsidRPr="00FB5D1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FB5D1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770A88" w:rsidRPr="00FB5D12" w14:paraId="35E91950" w14:textId="77777777" w:rsidTr="00C905EB">
        <w:trPr>
          <w:trHeight w:val="896"/>
        </w:trPr>
        <w:tc>
          <w:tcPr>
            <w:tcW w:w="1598" w:type="dxa"/>
            <w:vAlign w:val="center"/>
          </w:tcPr>
          <w:p w14:paraId="58EF6D17" w14:textId="26CD11A4" w:rsidR="00770A88" w:rsidRPr="00FB5D12" w:rsidRDefault="002352A1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18.2.2 písm. b)</w:t>
            </w:r>
          </w:p>
        </w:tc>
        <w:tc>
          <w:tcPr>
            <w:tcW w:w="2062" w:type="dxa"/>
            <w:vAlign w:val="center"/>
          </w:tcPr>
          <w:p w14:paraId="7438E138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452527B1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3D707F00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1FC50AB4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65385DDA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3E755275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FB5D1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770A88" w:rsidRPr="00FB5D12" w14:paraId="7CD23765" w14:textId="77777777" w:rsidTr="00C905EB">
        <w:trPr>
          <w:trHeight w:val="896"/>
        </w:trPr>
        <w:tc>
          <w:tcPr>
            <w:tcW w:w="1598" w:type="dxa"/>
            <w:vAlign w:val="center"/>
          </w:tcPr>
          <w:p w14:paraId="4A7CDE7D" w14:textId="3683EA41" w:rsidR="00770A88" w:rsidRPr="00FB5D12" w:rsidRDefault="002352A1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18.2.2 písm. c)</w:t>
            </w:r>
          </w:p>
        </w:tc>
        <w:tc>
          <w:tcPr>
            <w:tcW w:w="2062" w:type="dxa"/>
            <w:vAlign w:val="center"/>
          </w:tcPr>
          <w:p w14:paraId="337045BD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753045D0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57F33AD1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29244050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6EC4157A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7378D00B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FB5D1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770A88" w:rsidRPr="00FB5D12" w14:paraId="1CA7AC7E" w14:textId="77777777" w:rsidTr="00C905EB">
        <w:trPr>
          <w:trHeight w:val="896"/>
        </w:trPr>
        <w:tc>
          <w:tcPr>
            <w:tcW w:w="1598" w:type="dxa"/>
            <w:vAlign w:val="center"/>
          </w:tcPr>
          <w:p w14:paraId="27A41235" w14:textId="7B5481AF" w:rsidR="00770A88" w:rsidRPr="00FB5D12" w:rsidRDefault="002352A1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18.2.2 písm. d)</w:t>
            </w:r>
          </w:p>
        </w:tc>
        <w:tc>
          <w:tcPr>
            <w:tcW w:w="2062" w:type="dxa"/>
            <w:vAlign w:val="center"/>
          </w:tcPr>
          <w:p w14:paraId="5C5B401D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33B76F9A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1F414356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25C0EC4C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7535DFF8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2EDE2E6C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FB5D1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770A88" w:rsidRPr="00FB5D12" w14:paraId="1D5E5984" w14:textId="77777777" w:rsidTr="00C905EB">
        <w:trPr>
          <w:trHeight w:val="896"/>
        </w:trPr>
        <w:tc>
          <w:tcPr>
            <w:tcW w:w="1598" w:type="dxa"/>
            <w:vAlign w:val="center"/>
          </w:tcPr>
          <w:p w14:paraId="67912DA5" w14:textId="08F25D5F" w:rsidR="00770A88" w:rsidRPr="00FB5D12" w:rsidRDefault="002352A1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18.2.2 písm. e)</w:t>
            </w:r>
          </w:p>
        </w:tc>
        <w:tc>
          <w:tcPr>
            <w:tcW w:w="2062" w:type="dxa"/>
            <w:vAlign w:val="center"/>
          </w:tcPr>
          <w:p w14:paraId="479104E8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21761CB0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4B374EB3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23D2FCCD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7038FACB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54FA3209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FB5D1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770A88" w:rsidRPr="00FB5D12" w14:paraId="3643DCBD" w14:textId="77777777" w:rsidTr="00C905EB">
        <w:trPr>
          <w:trHeight w:val="896"/>
        </w:trPr>
        <w:tc>
          <w:tcPr>
            <w:tcW w:w="1598" w:type="dxa"/>
            <w:vAlign w:val="center"/>
          </w:tcPr>
          <w:p w14:paraId="479CD30D" w14:textId="49E44CB5" w:rsidR="00770A88" w:rsidRPr="00FB5D12" w:rsidRDefault="002352A1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18.2.2 písm. f)</w:t>
            </w:r>
          </w:p>
        </w:tc>
        <w:tc>
          <w:tcPr>
            <w:tcW w:w="2062" w:type="dxa"/>
            <w:vAlign w:val="center"/>
          </w:tcPr>
          <w:p w14:paraId="6659791B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1187E36B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252C34D9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2BF42C6B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5158D891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58790865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FB5D1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770A88" w:rsidRPr="00FB5D12" w14:paraId="32AEB8B2" w14:textId="77777777" w:rsidTr="00C905EB">
        <w:trPr>
          <w:trHeight w:val="896"/>
        </w:trPr>
        <w:tc>
          <w:tcPr>
            <w:tcW w:w="1598" w:type="dxa"/>
            <w:vAlign w:val="center"/>
          </w:tcPr>
          <w:p w14:paraId="7EDA39AB" w14:textId="7245F48B" w:rsidR="00770A88" w:rsidRPr="00FB5D12" w:rsidRDefault="002352A1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18.2.2 písm. g)</w:t>
            </w:r>
          </w:p>
        </w:tc>
        <w:tc>
          <w:tcPr>
            <w:tcW w:w="2062" w:type="dxa"/>
            <w:vAlign w:val="center"/>
          </w:tcPr>
          <w:p w14:paraId="14E35939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70E29C2C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408E343A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2A7672CF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1D1F2B98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4FD82921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FB5D1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770A88" w:rsidRPr="00FB5D12" w14:paraId="67B5A056" w14:textId="77777777" w:rsidTr="00C905EB">
        <w:trPr>
          <w:trHeight w:val="896"/>
        </w:trPr>
        <w:tc>
          <w:tcPr>
            <w:tcW w:w="1598" w:type="dxa"/>
            <w:vAlign w:val="center"/>
          </w:tcPr>
          <w:p w14:paraId="73F0591B" w14:textId="45230B4F" w:rsidR="00770A88" w:rsidRPr="00FB5D12" w:rsidRDefault="002352A1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18.2.2 písm. g)</w:t>
            </w:r>
          </w:p>
        </w:tc>
        <w:tc>
          <w:tcPr>
            <w:tcW w:w="2062" w:type="dxa"/>
            <w:vAlign w:val="center"/>
          </w:tcPr>
          <w:p w14:paraId="669755D8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56C5352E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66960D43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25879E3B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5ECDFD92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1F85B676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FB5D1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770A88" w:rsidRPr="00FB5D12" w14:paraId="350612E8" w14:textId="77777777" w:rsidTr="00C905EB">
        <w:trPr>
          <w:trHeight w:val="896"/>
        </w:trPr>
        <w:tc>
          <w:tcPr>
            <w:tcW w:w="1598" w:type="dxa"/>
            <w:vAlign w:val="center"/>
          </w:tcPr>
          <w:p w14:paraId="3DD4EA6B" w14:textId="5656064F" w:rsidR="00770A88" w:rsidRPr="00FB5D12" w:rsidRDefault="002352A1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18.2.2 písm. h)</w:t>
            </w:r>
          </w:p>
        </w:tc>
        <w:tc>
          <w:tcPr>
            <w:tcW w:w="2062" w:type="dxa"/>
            <w:vAlign w:val="center"/>
          </w:tcPr>
          <w:p w14:paraId="2C31E948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11CF43E7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576CB91A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0105FF87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5E2892CA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55944ACA" w14:textId="77777777" w:rsidR="00770A88" w:rsidRPr="00FB5D12" w:rsidRDefault="00770A88" w:rsidP="00C905EB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FB5D1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A7492D" w:rsidRPr="00FB5D12" w14:paraId="6CBA760A" w14:textId="77777777" w:rsidTr="00496AA9">
        <w:trPr>
          <w:trHeight w:val="896"/>
        </w:trPr>
        <w:tc>
          <w:tcPr>
            <w:tcW w:w="1598" w:type="dxa"/>
            <w:vAlign w:val="center"/>
          </w:tcPr>
          <w:p w14:paraId="1C5D884A" w14:textId="66A28252" w:rsidR="00A7492D" w:rsidRPr="00FB5D12" w:rsidRDefault="002352A1" w:rsidP="00F940F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lastRenderedPageBreak/>
              <w:t xml:space="preserve">Odst. </w:t>
            </w:r>
            <w:r>
              <w:rPr>
                <w:rFonts w:ascii="Aptos" w:hAnsi="Aptos" w:cs="Tahoma"/>
                <w:color w:val="000000"/>
                <w:sz w:val="22"/>
              </w:rPr>
              <w:t>18.2.2 písm. h)</w:t>
            </w:r>
          </w:p>
        </w:tc>
        <w:tc>
          <w:tcPr>
            <w:tcW w:w="2062" w:type="dxa"/>
            <w:vAlign w:val="center"/>
          </w:tcPr>
          <w:p w14:paraId="4B424F81" w14:textId="71DCDC27" w:rsidR="00A7492D" w:rsidRPr="00FB5D12" w:rsidRDefault="00A7492D" w:rsidP="00A7492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49F0F2C9" w14:textId="40F6BD41" w:rsidR="00A7492D" w:rsidRPr="00FB5D12" w:rsidRDefault="00A7492D" w:rsidP="00A7492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3B9EEA94" w14:textId="54C72E78" w:rsidR="00A7492D" w:rsidRPr="00FB5D12" w:rsidRDefault="00A7492D" w:rsidP="00A7492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5F89B258" w14:textId="79648631" w:rsidR="00A7492D" w:rsidRPr="00FB5D12" w:rsidRDefault="00A7492D" w:rsidP="00A7492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408BCEC8" w14:textId="51646B54" w:rsidR="00A7492D" w:rsidRPr="00FB5D12" w:rsidRDefault="00A7492D" w:rsidP="00A7492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4E88AF50" w14:textId="147646BE" w:rsidR="00A7492D" w:rsidRPr="00FB5D12" w:rsidRDefault="00A7492D" w:rsidP="00A7492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FB5D1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</w:tbl>
    <w:p w14:paraId="10BF800C" w14:textId="77777777" w:rsidR="005856BB" w:rsidRPr="00FB5D12" w:rsidRDefault="005856BB" w:rsidP="0053510D">
      <w:pPr>
        <w:jc w:val="left"/>
        <w:rPr>
          <w:rFonts w:ascii="Aptos" w:hAnsi="Aptos" w:cs="Tahoma"/>
          <w:color w:val="000000"/>
          <w:sz w:val="22"/>
          <w:szCs w:val="22"/>
        </w:rPr>
      </w:pPr>
    </w:p>
    <w:p w14:paraId="1DA016EA" w14:textId="77777777" w:rsidR="00EA2D3A" w:rsidRPr="00FB5D12" w:rsidRDefault="00EA2D3A" w:rsidP="00B43334">
      <w:pPr>
        <w:keepNext/>
        <w:spacing w:line="280" w:lineRule="atLeast"/>
        <w:jc w:val="left"/>
        <w:rPr>
          <w:rFonts w:ascii="Aptos" w:hAnsi="Aptos" w:cs="Tahoma"/>
          <w:i/>
          <w:iCs/>
          <w:sz w:val="22"/>
          <w:szCs w:val="22"/>
        </w:rPr>
      </w:pPr>
      <w:r w:rsidRPr="00FB5D12">
        <w:rPr>
          <w:rFonts w:ascii="Aptos" w:hAnsi="Aptos" w:cs="Tahoma"/>
          <w:sz w:val="22"/>
          <w:szCs w:val="22"/>
        </w:rPr>
        <w:t xml:space="preserve">V 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  <w:r w:rsidRPr="00FB5D12">
        <w:rPr>
          <w:rFonts w:ascii="Aptos" w:hAnsi="Aptos" w:cs="Tahoma"/>
          <w:sz w:val="22"/>
          <w:szCs w:val="22"/>
        </w:rPr>
        <w:t xml:space="preserve"> dne 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  <w:r w:rsidRPr="00FB5D12">
        <w:rPr>
          <w:rFonts w:ascii="Aptos" w:hAnsi="Aptos" w:cs="Tahoma"/>
          <w:i/>
          <w:iCs/>
          <w:sz w:val="22"/>
          <w:szCs w:val="22"/>
        </w:rPr>
        <w:t xml:space="preserve">      </w:t>
      </w:r>
      <w:r w:rsidRPr="00FB5D12">
        <w:rPr>
          <w:rFonts w:ascii="Aptos" w:hAnsi="Aptos" w:cs="Tahoma"/>
          <w:i/>
          <w:iCs/>
          <w:sz w:val="22"/>
          <w:szCs w:val="22"/>
        </w:rPr>
        <w:tab/>
      </w:r>
      <w:r w:rsidRPr="00FB5D12">
        <w:rPr>
          <w:rFonts w:ascii="Aptos" w:hAnsi="Aptos" w:cs="Tahoma"/>
          <w:i/>
          <w:iCs/>
          <w:sz w:val="22"/>
          <w:szCs w:val="22"/>
        </w:rPr>
        <w:tab/>
      </w:r>
    </w:p>
    <w:p w14:paraId="219BDE95" w14:textId="77777777" w:rsidR="00EA2D3A" w:rsidRPr="00FB5D12" w:rsidRDefault="00EA2D3A" w:rsidP="00EA2D3A">
      <w:pPr>
        <w:spacing w:line="280" w:lineRule="atLeast"/>
        <w:jc w:val="left"/>
        <w:rPr>
          <w:rFonts w:ascii="Aptos" w:hAnsi="Aptos" w:cs="Tahoma"/>
          <w:i/>
          <w:iCs/>
          <w:sz w:val="22"/>
          <w:szCs w:val="22"/>
        </w:rPr>
      </w:pPr>
    </w:p>
    <w:p w14:paraId="73B6D038" w14:textId="008B5DFC" w:rsidR="00EA2D3A" w:rsidRPr="00FB5D12" w:rsidRDefault="00EA2D3A" w:rsidP="00EA2D3A">
      <w:pPr>
        <w:tabs>
          <w:tab w:val="left" w:pos="11199"/>
        </w:tabs>
        <w:spacing w:line="280" w:lineRule="atLeast"/>
        <w:jc w:val="left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 xml:space="preserve">Podpis osoby oprávněné zastupovat účastníka </w:t>
      </w:r>
      <w:r w:rsidR="00B14653" w:rsidRPr="00FB5D12">
        <w:rPr>
          <w:rFonts w:ascii="Aptos" w:hAnsi="Aptos" w:cs="Tahoma"/>
          <w:color w:val="000000"/>
          <w:sz w:val="22"/>
          <w:szCs w:val="22"/>
        </w:rPr>
        <w:t xml:space="preserve">zadávacího </w:t>
      </w:r>
      <w:r w:rsidRPr="00FB5D12">
        <w:rPr>
          <w:rFonts w:ascii="Aptos" w:hAnsi="Aptos" w:cs="Tahoma"/>
          <w:color w:val="000000"/>
          <w:sz w:val="22"/>
          <w:szCs w:val="22"/>
        </w:rPr>
        <w:t>řízení</w:t>
      </w:r>
      <w:r w:rsidRPr="00FB5D12">
        <w:rPr>
          <w:rFonts w:ascii="Aptos" w:hAnsi="Aptos" w:cs="Tahoma"/>
          <w:color w:val="000000"/>
          <w:sz w:val="22"/>
          <w:szCs w:val="22"/>
        </w:rPr>
        <w:tab/>
      </w:r>
    </w:p>
    <w:p w14:paraId="475EE93B" w14:textId="38B114CD" w:rsidR="00EA2D3A" w:rsidRPr="00FB5D12" w:rsidRDefault="00740D62" w:rsidP="005C5815">
      <w:pPr>
        <w:spacing w:line="280" w:lineRule="atLeast"/>
        <w:ind w:left="5664" w:firstLine="708"/>
        <w:jc w:val="right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  <w:u w:val="dotted"/>
        </w:rPr>
        <w:t>__________________</w:t>
      </w:r>
    </w:p>
    <w:p w14:paraId="1F266410" w14:textId="77777777" w:rsidR="00EA2D3A" w:rsidRPr="00FB5D12" w:rsidRDefault="00EA2D3A" w:rsidP="00EA2D3A">
      <w:pPr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FB5D12">
        <w:rPr>
          <w:rFonts w:ascii="Aptos" w:hAnsi="Aptos" w:cs="Tahoma"/>
          <w:sz w:val="22"/>
          <w:szCs w:val="22"/>
        </w:rPr>
        <w:t>titul, jméno, příjmení</w:t>
      </w:r>
    </w:p>
    <w:p w14:paraId="1ED9754F" w14:textId="77777777" w:rsidR="00EA2D3A" w:rsidRPr="00FB5D12" w:rsidRDefault="00EA2D3A" w:rsidP="00EA2D3A">
      <w:pPr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FB5D12">
        <w:rPr>
          <w:rFonts w:ascii="Aptos" w:hAnsi="Aptos" w:cs="Tahoma"/>
          <w:sz w:val="22"/>
          <w:szCs w:val="22"/>
        </w:rPr>
        <w:t xml:space="preserve">funkce / informace o zmocnění  </w:t>
      </w:r>
    </w:p>
    <w:p w14:paraId="177613B8" w14:textId="77777777" w:rsidR="00EA2D3A" w:rsidRPr="00FB5D12" w:rsidRDefault="00EA2D3A" w:rsidP="00EA2D3A">
      <w:pPr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</w:p>
    <w:p w14:paraId="27DF4047" w14:textId="77777777" w:rsidR="00C9015F" w:rsidRPr="0033267B" w:rsidRDefault="00C9015F" w:rsidP="00AB78A9">
      <w:pPr>
        <w:jc w:val="left"/>
        <w:rPr>
          <w:rFonts w:ascii="Tahoma" w:hAnsi="Tahoma" w:cs="Tahoma"/>
          <w:b/>
          <w:snapToGrid w:val="0"/>
          <w:sz w:val="19"/>
          <w:szCs w:val="19"/>
        </w:rPr>
      </w:pPr>
    </w:p>
    <w:sectPr w:rsidR="00C9015F" w:rsidRPr="0033267B" w:rsidSect="00FA4AA0">
      <w:footerReference w:type="default" r:id="rId8"/>
      <w:headerReference w:type="first" r:id="rId9"/>
      <w:pgSz w:w="16838" w:h="11906" w:orient="landscape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6978B" w14:textId="77777777" w:rsidR="00034E9D" w:rsidRDefault="00034E9D" w:rsidP="00C16B36">
      <w:r>
        <w:separator/>
      </w:r>
    </w:p>
  </w:endnote>
  <w:endnote w:type="continuationSeparator" w:id="0">
    <w:p w14:paraId="0A6101DD" w14:textId="77777777" w:rsidR="00034E9D" w:rsidRDefault="00034E9D" w:rsidP="00C16B36">
      <w:r>
        <w:continuationSeparator/>
      </w:r>
    </w:p>
  </w:endnote>
  <w:endnote w:type="continuationNotice" w:id="1">
    <w:p w14:paraId="4DE37C2C" w14:textId="77777777" w:rsidR="00034E9D" w:rsidRDefault="00034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1716881823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p w14:paraId="41A0BDB7" w14:textId="60FFB124" w:rsidR="00165069" w:rsidRPr="008F672B" w:rsidRDefault="00FE282E" w:rsidP="00FE282E">
        <w:pPr>
          <w:pStyle w:val="Zpat"/>
          <w:jc w:val="center"/>
          <w:rPr>
            <w:rFonts w:ascii="Aptos" w:hAnsi="Aptos" w:cs="Tahoma"/>
            <w:sz w:val="22"/>
            <w:szCs w:val="22"/>
          </w:rPr>
        </w:pPr>
        <w:r w:rsidRPr="008F672B">
          <w:rPr>
            <w:rFonts w:ascii="Aptos" w:hAnsi="Aptos" w:cs="Tahoma"/>
            <w:sz w:val="22"/>
            <w:szCs w:val="22"/>
          </w:rPr>
          <w:fldChar w:fldCharType="begin"/>
        </w:r>
        <w:r w:rsidRPr="008F672B">
          <w:rPr>
            <w:rFonts w:ascii="Aptos" w:hAnsi="Aptos" w:cs="Tahoma"/>
            <w:sz w:val="22"/>
            <w:szCs w:val="22"/>
          </w:rPr>
          <w:instrText>PAGE   \* MERGEFORMAT</w:instrText>
        </w:r>
        <w:r w:rsidRPr="008F672B">
          <w:rPr>
            <w:rFonts w:ascii="Aptos" w:hAnsi="Aptos" w:cs="Tahoma"/>
            <w:sz w:val="22"/>
            <w:szCs w:val="22"/>
          </w:rPr>
          <w:fldChar w:fldCharType="separate"/>
        </w:r>
        <w:r w:rsidRPr="008F672B">
          <w:rPr>
            <w:rFonts w:ascii="Aptos" w:hAnsi="Aptos" w:cs="Tahoma"/>
            <w:sz w:val="22"/>
            <w:szCs w:val="22"/>
          </w:rPr>
          <w:t>2</w:t>
        </w:r>
        <w:r w:rsidRPr="008F672B">
          <w:rPr>
            <w:rFonts w:ascii="Aptos" w:hAnsi="Aptos" w:cs="Tahoma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62F6B" w14:textId="77777777" w:rsidR="00034E9D" w:rsidRDefault="00034E9D" w:rsidP="00C16B36">
      <w:r>
        <w:separator/>
      </w:r>
    </w:p>
  </w:footnote>
  <w:footnote w:type="continuationSeparator" w:id="0">
    <w:p w14:paraId="1E9DCC01" w14:textId="77777777" w:rsidR="00034E9D" w:rsidRDefault="00034E9D" w:rsidP="00C16B36">
      <w:r>
        <w:continuationSeparator/>
      </w:r>
    </w:p>
  </w:footnote>
  <w:footnote w:type="continuationNotice" w:id="1">
    <w:p w14:paraId="179727DD" w14:textId="77777777" w:rsidR="00034E9D" w:rsidRDefault="00034E9D"/>
  </w:footnote>
  <w:footnote w:id="2">
    <w:p w14:paraId="3A2B6BF4" w14:textId="39C19BE6" w:rsidR="00C51C19" w:rsidRPr="00CB5736" w:rsidRDefault="00C51C19" w:rsidP="00CB5736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CB5736">
        <w:rPr>
          <w:rStyle w:val="Znakapoznpodarou"/>
          <w:rFonts w:ascii="Aptos" w:hAnsi="Aptos" w:cs="Tahoma"/>
          <w:sz w:val="18"/>
          <w:szCs w:val="18"/>
        </w:rPr>
        <w:footnoteRef/>
      </w:r>
      <w:r w:rsidRPr="00CB5736">
        <w:rPr>
          <w:rFonts w:ascii="Aptos" w:hAnsi="Aptos" w:cs="Tahoma"/>
          <w:sz w:val="18"/>
          <w:szCs w:val="18"/>
        </w:rPr>
        <w:t xml:space="preserve"> Identifikační údaje doplní účastník dle skutečnosti, zda se jedná o </w:t>
      </w:r>
      <w:r w:rsidR="000477FF" w:rsidRPr="00CB5736">
        <w:rPr>
          <w:rFonts w:ascii="Aptos" w:hAnsi="Aptos" w:cs="Tahoma"/>
          <w:sz w:val="18"/>
          <w:szCs w:val="18"/>
        </w:rPr>
        <w:t xml:space="preserve">účastníka </w:t>
      </w:r>
      <w:r w:rsidR="005B766F" w:rsidRPr="00CB5736">
        <w:rPr>
          <w:rFonts w:ascii="Aptos" w:hAnsi="Aptos" w:cs="Tahoma"/>
          <w:sz w:val="18"/>
          <w:szCs w:val="18"/>
        </w:rPr>
        <w:t xml:space="preserve">– </w:t>
      </w:r>
      <w:r w:rsidRPr="00CB5736">
        <w:rPr>
          <w:rFonts w:ascii="Aptos" w:hAnsi="Aptos" w:cs="Tahoma"/>
          <w:sz w:val="18"/>
          <w:szCs w:val="18"/>
        </w:rPr>
        <w:t xml:space="preserve">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67553" w14:textId="1D016D1A" w:rsidR="00FA4AA0" w:rsidRDefault="00FA4AA0">
    <w:pPr>
      <w:pStyle w:val="Zhlav"/>
      <w:rPr>
        <w:rFonts w:ascii="Aptos" w:hAnsi="Aptos" w:cs="Tahoma"/>
        <w:b/>
        <w:sz w:val="22"/>
        <w:szCs w:val="22"/>
      </w:rPr>
    </w:pPr>
    <w:r w:rsidRPr="00FB5D12">
      <w:rPr>
        <w:rFonts w:ascii="Aptos" w:hAnsi="Aptos" w:cs="Tahoma"/>
        <w:b/>
        <w:sz w:val="22"/>
        <w:szCs w:val="22"/>
      </w:rPr>
      <w:t xml:space="preserve">Příloha č. </w:t>
    </w:r>
    <w:r w:rsidR="002352A1">
      <w:rPr>
        <w:rFonts w:ascii="Aptos" w:hAnsi="Aptos" w:cs="Tahoma"/>
        <w:b/>
        <w:sz w:val="22"/>
        <w:szCs w:val="22"/>
      </w:rPr>
      <w:t>8</w:t>
    </w:r>
    <w:r w:rsidRPr="00FB5D12">
      <w:rPr>
        <w:rFonts w:ascii="Aptos" w:hAnsi="Aptos" w:cs="Tahoma"/>
        <w:b/>
        <w:sz w:val="22"/>
        <w:szCs w:val="22"/>
      </w:rPr>
      <w:t xml:space="preserve"> </w:t>
    </w:r>
    <w:r w:rsidR="00770A88">
      <w:rPr>
        <w:rFonts w:ascii="Aptos" w:hAnsi="Aptos" w:cs="Tahoma"/>
        <w:b/>
        <w:sz w:val="22"/>
        <w:szCs w:val="22"/>
      </w:rPr>
      <w:t>ZD</w:t>
    </w:r>
    <w:r w:rsidR="002B0820">
      <w:rPr>
        <w:rFonts w:ascii="Aptos" w:hAnsi="Aptos" w:cs="Tahoma"/>
        <w:b/>
        <w:sz w:val="22"/>
        <w:szCs w:val="22"/>
      </w:rPr>
      <w:t xml:space="preserve"> –</w:t>
    </w:r>
    <w:r>
      <w:rPr>
        <w:rFonts w:ascii="Aptos" w:hAnsi="Aptos" w:cs="Tahoma"/>
        <w:b/>
        <w:sz w:val="22"/>
        <w:szCs w:val="22"/>
      </w:rPr>
      <w:t xml:space="preserve"> Vzor</w:t>
    </w:r>
    <w:r w:rsidRPr="00FB5D12">
      <w:rPr>
        <w:rFonts w:ascii="Aptos" w:hAnsi="Aptos" w:cs="Tahoma"/>
        <w:b/>
        <w:sz w:val="22"/>
        <w:szCs w:val="22"/>
      </w:rPr>
      <w:t xml:space="preserve"> Seznam</w:t>
    </w:r>
    <w:r>
      <w:rPr>
        <w:rFonts w:ascii="Aptos" w:hAnsi="Aptos" w:cs="Tahoma"/>
        <w:b/>
        <w:sz w:val="22"/>
        <w:szCs w:val="22"/>
      </w:rPr>
      <w:t>u</w:t>
    </w:r>
    <w:r w:rsidRPr="00FB5D12">
      <w:rPr>
        <w:rFonts w:ascii="Aptos" w:hAnsi="Aptos" w:cs="Tahoma"/>
        <w:b/>
        <w:sz w:val="22"/>
        <w:szCs w:val="22"/>
      </w:rPr>
      <w:t xml:space="preserve"> významných služeb</w:t>
    </w:r>
  </w:p>
  <w:p w14:paraId="4CF71084" w14:textId="3D416A73" w:rsidR="008F23A3" w:rsidRPr="002352A1" w:rsidRDefault="008F23A3">
    <w:pPr>
      <w:pStyle w:val="Zhlav"/>
      <w:rPr>
        <w:rFonts w:ascii="Aptos" w:hAnsi="Aptos" w:cs="Tahoma"/>
        <w:b/>
        <w:sz w:val="22"/>
        <w:szCs w:val="22"/>
      </w:rPr>
    </w:pPr>
    <w:r>
      <w:rPr>
        <w:rFonts w:ascii="Aptos" w:hAnsi="Aptos" w:cs="Tahoma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19D9718" wp14:editId="337C3637">
          <wp:simplePos x="0" y="0"/>
          <wp:positionH relativeFrom="margin">
            <wp:align>center</wp:align>
          </wp:positionH>
          <wp:positionV relativeFrom="paragraph">
            <wp:posOffset>74642</wp:posOffset>
          </wp:positionV>
          <wp:extent cx="5760720" cy="961390"/>
          <wp:effectExtent l="0" t="0" r="0" b="0"/>
          <wp:wrapTight wrapText="bothSides">
            <wp:wrapPolygon edited="0">
              <wp:start x="0" y="0"/>
              <wp:lineTo x="0" y="20972"/>
              <wp:lineTo x="21500" y="20972"/>
              <wp:lineTo x="21500" y="0"/>
              <wp:lineTo x="0" y="0"/>
            </wp:wrapPolygon>
          </wp:wrapTight>
          <wp:docPr id="1493141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64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36"/>
    <w:rsid w:val="00007BAE"/>
    <w:rsid w:val="000111C5"/>
    <w:rsid w:val="000150F7"/>
    <w:rsid w:val="00034C3D"/>
    <w:rsid w:val="00034E9D"/>
    <w:rsid w:val="00035933"/>
    <w:rsid w:val="00035CA3"/>
    <w:rsid w:val="00041E61"/>
    <w:rsid w:val="00041FFF"/>
    <w:rsid w:val="000477FF"/>
    <w:rsid w:val="0007261E"/>
    <w:rsid w:val="0007330C"/>
    <w:rsid w:val="00077350"/>
    <w:rsid w:val="000807E4"/>
    <w:rsid w:val="000853AC"/>
    <w:rsid w:val="00095588"/>
    <w:rsid w:val="000C5B66"/>
    <w:rsid w:val="000C7323"/>
    <w:rsid w:val="000D31D7"/>
    <w:rsid w:val="000E01F9"/>
    <w:rsid w:val="000F014C"/>
    <w:rsid w:val="00117949"/>
    <w:rsid w:val="00150165"/>
    <w:rsid w:val="00151925"/>
    <w:rsid w:val="00154F71"/>
    <w:rsid w:val="001559E9"/>
    <w:rsid w:val="001639AB"/>
    <w:rsid w:val="00165069"/>
    <w:rsid w:val="00165A43"/>
    <w:rsid w:val="00166C97"/>
    <w:rsid w:val="00174FE3"/>
    <w:rsid w:val="001B5E8F"/>
    <w:rsid w:val="001B5FFA"/>
    <w:rsid w:val="001C0076"/>
    <w:rsid w:val="001C0AFD"/>
    <w:rsid w:val="001C6FF0"/>
    <w:rsid w:val="001D338B"/>
    <w:rsid w:val="001D515F"/>
    <w:rsid w:val="002027D0"/>
    <w:rsid w:val="002156F6"/>
    <w:rsid w:val="00224737"/>
    <w:rsid w:val="00224C80"/>
    <w:rsid w:val="00233155"/>
    <w:rsid w:val="002352A1"/>
    <w:rsid w:val="002628C6"/>
    <w:rsid w:val="00285F3D"/>
    <w:rsid w:val="00286039"/>
    <w:rsid w:val="002A6E7C"/>
    <w:rsid w:val="002B061C"/>
    <w:rsid w:val="002B0820"/>
    <w:rsid w:val="002B4807"/>
    <w:rsid w:val="002C52E4"/>
    <w:rsid w:val="002C69EF"/>
    <w:rsid w:val="002C7704"/>
    <w:rsid w:val="002D39DD"/>
    <w:rsid w:val="002E1354"/>
    <w:rsid w:val="002F410F"/>
    <w:rsid w:val="002F7321"/>
    <w:rsid w:val="003078B4"/>
    <w:rsid w:val="00310566"/>
    <w:rsid w:val="003126A7"/>
    <w:rsid w:val="003133A7"/>
    <w:rsid w:val="00324F22"/>
    <w:rsid w:val="0033267B"/>
    <w:rsid w:val="00343EF5"/>
    <w:rsid w:val="00346E61"/>
    <w:rsid w:val="00357DCB"/>
    <w:rsid w:val="003653EE"/>
    <w:rsid w:val="003712E9"/>
    <w:rsid w:val="0037139B"/>
    <w:rsid w:val="0037431A"/>
    <w:rsid w:val="00387C22"/>
    <w:rsid w:val="00397E40"/>
    <w:rsid w:val="003A29DC"/>
    <w:rsid w:val="003C7704"/>
    <w:rsid w:val="003D26D6"/>
    <w:rsid w:val="003E2057"/>
    <w:rsid w:val="003E2F03"/>
    <w:rsid w:val="003F5A88"/>
    <w:rsid w:val="00402F5E"/>
    <w:rsid w:val="00405D10"/>
    <w:rsid w:val="004233EC"/>
    <w:rsid w:val="00433236"/>
    <w:rsid w:val="00445D2D"/>
    <w:rsid w:val="00446655"/>
    <w:rsid w:val="00450D95"/>
    <w:rsid w:val="00461083"/>
    <w:rsid w:val="0046310B"/>
    <w:rsid w:val="00464886"/>
    <w:rsid w:val="00470A9B"/>
    <w:rsid w:val="00495DAA"/>
    <w:rsid w:val="00496AA9"/>
    <w:rsid w:val="004A3F2D"/>
    <w:rsid w:val="004C0D70"/>
    <w:rsid w:val="004C44FC"/>
    <w:rsid w:val="004C72D0"/>
    <w:rsid w:val="004D1BB2"/>
    <w:rsid w:val="004E40B4"/>
    <w:rsid w:val="004F7110"/>
    <w:rsid w:val="0050159C"/>
    <w:rsid w:val="00504DD8"/>
    <w:rsid w:val="005059B7"/>
    <w:rsid w:val="00515C77"/>
    <w:rsid w:val="00515EEE"/>
    <w:rsid w:val="005174C1"/>
    <w:rsid w:val="0053510D"/>
    <w:rsid w:val="0054111B"/>
    <w:rsid w:val="005423BE"/>
    <w:rsid w:val="00560D05"/>
    <w:rsid w:val="00575FAE"/>
    <w:rsid w:val="00581030"/>
    <w:rsid w:val="0058138C"/>
    <w:rsid w:val="005856BB"/>
    <w:rsid w:val="00586EA0"/>
    <w:rsid w:val="00590FB5"/>
    <w:rsid w:val="005A01F6"/>
    <w:rsid w:val="005A2A02"/>
    <w:rsid w:val="005A2BB9"/>
    <w:rsid w:val="005B6859"/>
    <w:rsid w:val="005B766F"/>
    <w:rsid w:val="005C5815"/>
    <w:rsid w:val="005D1B88"/>
    <w:rsid w:val="005D513D"/>
    <w:rsid w:val="005F211B"/>
    <w:rsid w:val="00601B3E"/>
    <w:rsid w:val="00621A9E"/>
    <w:rsid w:val="00640061"/>
    <w:rsid w:val="006448B8"/>
    <w:rsid w:val="00647CCB"/>
    <w:rsid w:val="006567DA"/>
    <w:rsid w:val="006634EE"/>
    <w:rsid w:val="00682332"/>
    <w:rsid w:val="006871F6"/>
    <w:rsid w:val="006A5824"/>
    <w:rsid w:val="006A6FEF"/>
    <w:rsid w:val="006C73AB"/>
    <w:rsid w:val="006F1CDD"/>
    <w:rsid w:val="006F67E5"/>
    <w:rsid w:val="0070116A"/>
    <w:rsid w:val="00704612"/>
    <w:rsid w:val="0072446F"/>
    <w:rsid w:val="00726C32"/>
    <w:rsid w:val="00731C4C"/>
    <w:rsid w:val="00735A33"/>
    <w:rsid w:val="00740D62"/>
    <w:rsid w:val="00745517"/>
    <w:rsid w:val="00765173"/>
    <w:rsid w:val="00767AE5"/>
    <w:rsid w:val="00770A88"/>
    <w:rsid w:val="007721D8"/>
    <w:rsid w:val="007770D0"/>
    <w:rsid w:val="00790462"/>
    <w:rsid w:val="007A3CEC"/>
    <w:rsid w:val="007B3B62"/>
    <w:rsid w:val="007C694D"/>
    <w:rsid w:val="007D54D5"/>
    <w:rsid w:val="007E60B3"/>
    <w:rsid w:val="007F1461"/>
    <w:rsid w:val="007F6020"/>
    <w:rsid w:val="007F7EDD"/>
    <w:rsid w:val="00817829"/>
    <w:rsid w:val="008270F6"/>
    <w:rsid w:val="0083149C"/>
    <w:rsid w:val="00833DC0"/>
    <w:rsid w:val="00850BFB"/>
    <w:rsid w:val="00850C0D"/>
    <w:rsid w:val="00854B18"/>
    <w:rsid w:val="00860379"/>
    <w:rsid w:val="0087139F"/>
    <w:rsid w:val="00872672"/>
    <w:rsid w:val="00884DA9"/>
    <w:rsid w:val="008A2EC7"/>
    <w:rsid w:val="008F1CC2"/>
    <w:rsid w:val="008F23A3"/>
    <w:rsid w:val="008F672B"/>
    <w:rsid w:val="008F79C8"/>
    <w:rsid w:val="009065AB"/>
    <w:rsid w:val="00915B66"/>
    <w:rsid w:val="00935EC2"/>
    <w:rsid w:val="009547C1"/>
    <w:rsid w:val="009823D2"/>
    <w:rsid w:val="009A3C52"/>
    <w:rsid w:val="009B2423"/>
    <w:rsid w:val="009B506E"/>
    <w:rsid w:val="009B63D0"/>
    <w:rsid w:val="009C14AC"/>
    <w:rsid w:val="009F6EB2"/>
    <w:rsid w:val="00A2282B"/>
    <w:rsid w:val="00A30242"/>
    <w:rsid w:val="00A37337"/>
    <w:rsid w:val="00A51BA5"/>
    <w:rsid w:val="00A60536"/>
    <w:rsid w:val="00A7492D"/>
    <w:rsid w:val="00A7728F"/>
    <w:rsid w:val="00A77E02"/>
    <w:rsid w:val="00A83E8B"/>
    <w:rsid w:val="00AA7456"/>
    <w:rsid w:val="00AB5C84"/>
    <w:rsid w:val="00AB78A9"/>
    <w:rsid w:val="00AC0BAD"/>
    <w:rsid w:val="00AD6C55"/>
    <w:rsid w:val="00AE3D17"/>
    <w:rsid w:val="00AF20AD"/>
    <w:rsid w:val="00B01946"/>
    <w:rsid w:val="00B03A8B"/>
    <w:rsid w:val="00B10BE5"/>
    <w:rsid w:val="00B14653"/>
    <w:rsid w:val="00B170FD"/>
    <w:rsid w:val="00B43334"/>
    <w:rsid w:val="00B4764A"/>
    <w:rsid w:val="00B51644"/>
    <w:rsid w:val="00B521DA"/>
    <w:rsid w:val="00B53A78"/>
    <w:rsid w:val="00B56A8D"/>
    <w:rsid w:val="00B6558E"/>
    <w:rsid w:val="00B7027A"/>
    <w:rsid w:val="00B818C4"/>
    <w:rsid w:val="00B96FF9"/>
    <w:rsid w:val="00BA2AE7"/>
    <w:rsid w:val="00BB3AFA"/>
    <w:rsid w:val="00BC1658"/>
    <w:rsid w:val="00BC3D7D"/>
    <w:rsid w:val="00BD579F"/>
    <w:rsid w:val="00BF159F"/>
    <w:rsid w:val="00BF2444"/>
    <w:rsid w:val="00BF4642"/>
    <w:rsid w:val="00C005F0"/>
    <w:rsid w:val="00C16B36"/>
    <w:rsid w:val="00C234DA"/>
    <w:rsid w:val="00C4020A"/>
    <w:rsid w:val="00C47F72"/>
    <w:rsid w:val="00C51C19"/>
    <w:rsid w:val="00C638A4"/>
    <w:rsid w:val="00C6516A"/>
    <w:rsid w:val="00C83755"/>
    <w:rsid w:val="00C9015F"/>
    <w:rsid w:val="00C91B16"/>
    <w:rsid w:val="00C9284E"/>
    <w:rsid w:val="00CB5736"/>
    <w:rsid w:val="00CD3B58"/>
    <w:rsid w:val="00CD6090"/>
    <w:rsid w:val="00CE3521"/>
    <w:rsid w:val="00CE5848"/>
    <w:rsid w:val="00CF4697"/>
    <w:rsid w:val="00D14AB8"/>
    <w:rsid w:val="00D22F63"/>
    <w:rsid w:val="00D23E59"/>
    <w:rsid w:val="00D267C6"/>
    <w:rsid w:val="00D36488"/>
    <w:rsid w:val="00D4012A"/>
    <w:rsid w:val="00D4520D"/>
    <w:rsid w:val="00D557BC"/>
    <w:rsid w:val="00D6409D"/>
    <w:rsid w:val="00D70556"/>
    <w:rsid w:val="00D706A8"/>
    <w:rsid w:val="00D82E01"/>
    <w:rsid w:val="00DA3A44"/>
    <w:rsid w:val="00DA71B2"/>
    <w:rsid w:val="00DB0362"/>
    <w:rsid w:val="00DB1253"/>
    <w:rsid w:val="00DB33F2"/>
    <w:rsid w:val="00DB362C"/>
    <w:rsid w:val="00DC74F8"/>
    <w:rsid w:val="00DD10E6"/>
    <w:rsid w:val="00DD5B14"/>
    <w:rsid w:val="00DE068D"/>
    <w:rsid w:val="00DF3238"/>
    <w:rsid w:val="00E128D3"/>
    <w:rsid w:val="00E334B2"/>
    <w:rsid w:val="00E502CC"/>
    <w:rsid w:val="00E5113C"/>
    <w:rsid w:val="00E75F45"/>
    <w:rsid w:val="00E761EB"/>
    <w:rsid w:val="00E811BE"/>
    <w:rsid w:val="00EA2D3A"/>
    <w:rsid w:val="00EA7C0E"/>
    <w:rsid w:val="00EB4730"/>
    <w:rsid w:val="00EC1647"/>
    <w:rsid w:val="00EC6619"/>
    <w:rsid w:val="00ED686C"/>
    <w:rsid w:val="00EF23B7"/>
    <w:rsid w:val="00F04D60"/>
    <w:rsid w:val="00F0596D"/>
    <w:rsid w:val="00F1506D"/>
    <w:rsid w:val="00F16E02"/>
    <w:rsid w:val="00F4114C"/>
    <w:rsid w:val="00F43B85"/>
    <w:rsid w:val="00F4465C"/>
    <w:rsid w:val="00F54904"/>
    <w:rsid w:val="00F57B6E"/>
    <w:rsid w:val="00F60C76"/>
    <w:rsid w:val="00F658B1"/>
    <w:rsid w:val="00F81694"/>
    <w:rsid w:val="00F81E87"/>
    <w:rsid w:val="00F86EA2"/>
    <w:rsid w:val="00F940FF"/>
    <w:rsid w:val="00F958D3"/>
    <w:rsid w:val="00F95A4F"/>
    <w:rsid w:val="00FA1DEA"/>
    <w:rsid w:val="00FA4AA0"/>
    <w:rsid w:val="00FB5D12"/>
    <w:rsid w:val="00FB6423"/>
    <w:rsid w:val="00FB6CB8"/>
    <w:rsid w:val="00FB7E67"/>
    <w:rsid w:val="00FD04A8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9C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8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7B6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7B6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57B6E"/>
    <w:rPr>
      <w:vertAlign w:val="superscript"/>
    </w:rPr>
  </w:style>
  <w:style w:type="paragraph" w:styleId="Revize">
    <w:name w:val="Revision"/>
    <w:hidden/>
    <w:uiPriority w:val="99"/>
    <w:semiHidden/>
    <w:rsid w:val="0070461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465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4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269A-3ACC-48A1-BD79-C7F208FF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2024-10-03T12:17:00Z</dcterms:created>
  <dcterms:modified xsi:type="dcterms:W3CDTF">2025-07-21T14:54:00Z</dcterms:modified>
</cp:coreProperties>
</file>