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0CED5" w14:textId="04E4387C" w:rsidR="006E78F3" w:rsidRPr="00D43B70" w:rsidRDefault="007E6FCE" w:rsidP="00F734F6">
      <w:pPr>
        <w:tabs>
          <w:tab w:val="left" w:pos="9761"/>
        </w:tabs>
        <w:rPr>
          <w:b/>
          <w:bCs/>
          <w:sz w:val="72"/>
          <w:szCs w:val="72"/>
        </w:rPr>
      </w:pPr>
      <w:r>
        <w:rPr>
          <w:b/>
          <w:bCs/>
          <w:sz w:val="72"/>
          <w:szCs w:val="72"/>
        </w:rPr>
        <w:t>P</w:t>
      </w:r>
      <w:r w:rsidR="008B1989" w:rsidRPr="00D43B70">
        <w:rPr>
          <w:b/>
          <w:bCs/>
          <w:sz w:val="72"/>
          <w:szCs w:val="72"/>
        </w:rPr>
        <w:t>0</w:t>
      </w:r>
      <w:r w:rsidR="00B361FF">
        <w:rPr>
          <w:b/>
          <w:bCs/>
          <w:sz w:val="72"/>
          <w:szCs w:val="72"/>
        </w:rPr>
        <w:t>3</w:t>
      </w:r>
      <w:r w:rsidR="008B1989" w:rsidRPr="00D43B70">
        <w:rPr>
          <w:b/>
          <w:bCs/>
          <w:sz w:val="72"/>
          <w:szCs w:val="72"/>
        </w:rPr>
        <w:t xml:space="preserve"> </w:t>
      </w:r>
    </w:p>
    <w:p w14:paraId="26F47AAC" w14:textId="77777777" w:rsidR="006E78F3" w:rsidRPr="00D43B70" w:rsidRDefault="006E78F3" w:rsidP="007B1E63">
      <w:pPr>
        <w:tabs>
          <w:tab w:val="left" w:pos="9761"/>
        </w:tabs>
        <w:spacing w:before="100"/>
        <w:ind w:left="123"/>
        <w:rPr>
          <w:b/>
          <w:bCs/>
          <w:sz w:val="24"/>
        </w:rPr>
      </w:pPr>
    </w:p>
    <w:p w14:paraId="0C12DB19" w14:textId="77777777" w:rsidR="008B6225" w:rsidRPr="00D43B70" w:rsidRDefault="008B6225" w:rsidP="007B1E63">
      <w:pPr>
        <w:tabs>
          <w:tab w:val="left" w:pos="9761"/>
        </w:tabs>
        <w:spacing w:before="100"/>
        <w:ind w:left="123"/>
        <w:rPr>
          <w:b/>
          <w:bCs/>
          <w:sz w:val="24"/>
        </w:rPr>
        <w:sectPr w:rsidR="008B6225" w:rsidRPr="00D43B70" w:rsidSect="003D6EC6">
          <w:pgSz w:w="11906" w:h="16838"/>
          <w:pgMar w:top="1417" w:right="1417" w:bottom="1417" w:left="1417" w:header="708" w:footer="708" w:gutter="0"/>
          <w:cols w:space="708"/>
          <w:docGrid w:linePitch="360"/>
        </w:sectPr>
      </w:pPr>
    </w:p>
    <w:p w14:paraId="4A6C13EA" w14:textId="0D43B8CD" w:rsidR="008B1989" w:rsidRPr="005C11D9" w:rsidRDefault="00B361FF" w:rsidP="00F734F6">
      <w:pPr>
        <w:tabs>
          <w:tab w:val="left" w:pos="9761"/>
        </w:tabs>
        <w:rPr>
          <w:b/>
          <w:bCs/>
          <w:sz w:val="28"/>
          <w:szCs w:val="28"/>
        </w:rPr>
      </w:pPr>
      <w:proofErr w:type="spellStart"/>
      <w:r w:rsidRPr="005C11D9">
        <w:rPr>
          <w:b/>
          <w:bCs/>
          <w:sz w:val="28"/>
          <w:szCs w:val="28"/>
        </w:rPr>
        <w:t>Vzor</w:t>
      </w:r>
      <w:proofErr w:type="spellEnd"/>
      <w:r w:rsidRPr="005C11D9">
        <w:rPr>
          <w:b/>
          <w:bCs/>
          <w:sz w:val="28"/>
          <w:szCs w:val="28"/>
        </w:rPr>
        <w:t xml:space="preserve"> </w:t>
      </w:r>
      <w:proofErr w:type="spellStart"/>
      <w:r w:rsidRPr="005C11D9">
        <w:rPr>
          <w:b/>
          <w:bCs/>
          <w:sz w:val="28"/>
          <w:szCs w:val="28"/>
        </w:rPr>
        <w:t>čestného</w:t>
      </w:r>
      <w:proofErr w:type="spellEnd"/>
      <w:r w:rsidRPr="005C11D9">
        <w:rPr>
          <w:b/>
          <w:bCs/>
          <w:sz w:val="28"/>
          <w:szCs w:val="28"/>
        </w:rPr>
        <w:t xml:space="preserve"> </w:t>
      </w:r>
      <w:proofErr w:type="spellStart"/>
      <w:r w:rsidRPr="005C11D9">
        <w:rPr>
          <w:b/>
          <w:bCs/>
          <w:sz w:val="28"/>
          <w:szCs w:val="28"/>
        </w:rPr>
        <w:t>prohlášení</w:t>
      </w:r>
      <w:proofErr w:type="spellEnd"/>
      <w:r w:rsidRPr="005C11D9">
        <w:rPr>
          <w:b/>
          <w:bCs/>
          <w:sz w:val="28"/>
          <w:szCs w:val="28"/>
        </w:rPr>
        <w:t xml:space="preserve"> o </w:t>
      </w:r>
      <w:proofErr w:type="spellStart"/>
      <w:r w:rsidRPr="005C11D9">
        <w:rPr>
          <w:b/>
          <w:bCs/>
          <w:sz w:val="28"/>
          <w:szCs w:val="28"/>
        </w:rPr>
        <w:t>splnění</w:t>
      </w:r>
      <w:proofErr w:type="spellEnd"/>
      <w:r w:rsidRPr="005C11D9">
        <w:rPr>
          <w:b/>
          <w:bCs/>
          <w:sz w:val="28"/>
          <w:szCs w:val="28"/>
        </w:rPr>
        <w:t xml:space="preserve"> </w:t>
      </w:r>
      <w:proofErr w:type="spellStart"/>
      <w:r w:rsidRPr="005C11D9">
        <w:rPr>
          <w:b/>
          <w:bCs/>
          <w:sz w:val="28"/>
          <w:szCs w:val="28"/>
        </w:rPr>
        <w:t>podmínek</w:t>
      </w:r>
      <w:proofErr w:type="spellEnd"/>
      <w:r w:rsidRPr="005C11D9">
        <w:rPr>
          <w:b/>
          <w:bCs/>
          <w:sz w:val="28"/>
          <w:szCs w:val="28"/>
        </w:rPr>
        <w:t xml:space="preserve"> </w:t>
      </w:r>
      <w:proofErr w:type="spellStart"/>
      <w:r w:rsidRPr="005C11D9">
        <w:rPr>
          <w:b/>
          <w:bCs/>
          <w:sz w:val="28"/>
          <w:szCs w:val="28"/>
        </w:rPr>
        <w:t>účasti</w:t>
      </w:r>
      <w:proofErr w:type="spellEnd"/>
    </w:p>
    <w:p w14:paraId="2F44DCF0" w14:textId="77777777" w:rsidR="00D43B70" w:rsidRPr="005C11D9" w:rsidRDefault="00D43B70" w:rsidP="00F734F6">
      <w:pPr>
        <w:tabs>
          <w:tab w:val="left" w:pos="9761"/>
        </w:tabs>
        <w:rPr>
          <w:b/>
          <w:bCs/>
          <w:i/>
          <w:iCs/>
          <w:color w:val="A6A6A6" w:themeColor="background1" w:themeShade="A6"/>
          <w:sz w:val="24"/>
        </w:rPr>
      </w:pPr>
    </w:p>
    <w:p w14:paraId="5066BD12" w14:textId="4A82F677" w:rsidR="008B6225" w:rsidRPr="005C11D9" w:rsidRDefault="00330509" w:rsidP="00F734F6">
      <w:pPr>
        <w:tabs>
          <w:tab w:val="left" w:pos="9761"/>
        </w:tabs>
        <w:rPr>
          <w:b/>
          <w:bCs/>
          <w:i/>
          <w:iCs/>
          <w:color w:val="A6A6A6" w:themeColor="background1" w:themeShade="A6"/>
          <w:sz w:val="28"/>
          <w:szCs w:val="28"/>
        </w:rPr>
      </w:pPr>
      <w:r w:rsidRPr="005C11D9">
        <w:rPr>
          <w:b/>
          <w:bCs/>
          <w:i/>
          <w:iCs/>
          <w:color w:val="A6A6A6" w:themeColor="background1" w:themeShade="A6"/>
          <w:sz w:val="28"/>
          <w:szCs w:val="28"/>
        </w:rPr>
        <w:t>Template of the Declaration of Honour on Meeting the Conditions of Participation</w:t>
      </w:r>
    </w:p>
    <w:p w14:paraId="10703AED" w14:textId="77777777" w:rsidR="008B6225" w:rsidRPr="005C11D9" w:rsidRDefault="008B6225" w:rsidP="007B1E63">
      <w:pPr>
        <w:tabs>
          <w:tab w:val="left" w:pos="9761"/>
        </w:tabs>
        <w:spacing w:before="100"/>
        <w:ind w:left="123"/>
        <w:rPr>
          <w:b/>
          <w:bCs/>
          <w:sz w:val="24"/>
        </w:rPr>
        <w:sectPr w:rsidR="008B6225" w:rsidRPr="005C11D9" w:rsidSect="00226168">
          <w:type w:val="continuous"/>
          <w:pgSz w:w="11906" w:h="16838"/>
          <w:pgMar w:top="1417" w:right="1417" w:bottom="1417" w:left="1417" w:header="708" w:footer="708" w:gutter="0"/>
          <w:cols w:space="708"/>
          <w:docGrid w:linePitch="360"/>
        </w:sectPr>
      </w:pPr>
    </w:p>
    <w:p w14:paraId="3C915257" w14:textId="77777777" w:rsidR="006E78F3" w:rsidRPr="005C11D9" w:rsidRDefault="006E78F3" w:rsidP="007B1E63">
      <w:pPr>
        <w:tabs>
          <w:tab w:val="left" w:pos="9761"/>
        </w:tabs>
        <w:spacing w:before="100"/>
        <w:ind w:left="123"/>
        <w:rPr>
          <w:b/>
          <w:bCs/>
          <w:sz w:val="24"/>
        </w:rPr>
      </w:pPr>
    </w:p>
    <w:p w14:paraId="2E10AEF2" w14:textId="77777777" w:rsidR="008B6225" w:rsidRPr="005C11D9" w:rsidRDefault="008B6225" w:rsidP="007B1E63">
      <w:pPr>
        <w:pStyle w:val="Zkladntext"/>
        <w:spacing w:before="189"/>
        <w:ind w:left="123"/>
        <w:rPr>
          <w:color w:val="231F20"/>
        </w:rPr>
        <w:sectPr w:rsidR="008B6225" w:rsidRPr="005C11D9" w:rsidSect="008B6225">
          <w:type w:val="continuous"/>
          <w:pgSz w:w="11906" w:h="16838"/>
          <w:pgMar w:top="1417" w:right="1417" w:bottom="1417" w:left="1417" w:header="708" w:footer="708" w:gutter="0"/>
          <w:cols w:space="708"/>
          <w:docGrid w:linePitch="360"/>
        </w:sectPr>
      </w:pPr>
    </w:p>
    <w:p w14:paraId="10882B33" w14:textId="591E60E4" w:rsidR="006E78F3" w:rsidRPr="005C11D9" w:rsidRDefault="008B1989" w:rsidP="00226168">
      <w:pPr>
        <w:rPr>
          <w:i/>
          <w:iCs/>
          <w:color w:val="A6A6A6" w:themeColor="background1" w:themeShade="A6"/>
        </w:rPr>
      </w:pPr>
      <w:commentRangeStart w:id="0"/>
      <w:proofErr w:type="spellStart"/>
      <w:r w:rsidRPr="005C11D9">
        <w:t>Dodavatel</w:t>
      </w:r>
      <w:proofErr w:type="spellEnd"/>
      <w:r w:rsidRPr="005C11D9">
        <w:t xml:space="preserve"> </w:t>
      </w:r>
      <w:r w:rsidR="00226168">
        <w:t xml:space="preserve">/ </w:t>
      </w:r>
      <w:r w:rsidR="00330509" w:rsidRPr="005C11D9">
        <w:rPr>
          <w:i/>
          <w:iCs/>
          <w:color w:val="A6A6A6" w:themeColor="background1" w:themeShade="A6"/>
        </w:rPr>
        <w:t xml:space="preserve">The </w:t>
      </w:r>
      <w:r w:rsidR="008B6225" w:rsidRPr="005C11D9">
        <w:rPr>
          <w:i/>
          <w:iCs/>
          <w:color w:val="A6A6A6" w:themeColor="background1" w:themeShade="A6"/>
        </w:rPr>
        <w:t>Supplier</w:t>
      </w:r>
    </w:p>
    <w:p w14:paraId="52EDF2E2" w14:textId="77777777" w:rsidR="008B6225" w:rsidRPr="005C11D9" w:rsidRDefault="008B6225" w:rsidP="007B1E63">
      <w:pPr>
        <w:pStyle w:val="Zkladntext"/>
        <w:spacing w:before="189"/>
        <w:ind w:left="123"/>
        <w:rPr>
          <w:b/>
          <w:bCs/>
          <w:color w:val="231F20"/>
        </w:rPr>
        <w:sectPr w:rsidR="008B6225" w:rsidRPr="005C11D9" w:rsidSect="00226168">
          <w:type w:val="continuous"/>
          <w:pgSz w:w="11906" w:h="16838"/>
          <w:pgMar w:top="1417" w:right="1417" w:bottom="1417" w:left="1417" w:header="708" w:footer="708" w:gutter="0"/>
          <w:cols w:space="708"/>
          <w:docGrid w:linePitch="360"/>
        </w:sectPr>
      </w:pPr>
    </w:p>
    <w:p w14:paraId="0D8B9A27" w14:textId="5822EC3C" w:rsidR="006E78F3" w:rsidRPr="005C11D9" w:rsidRDefault="00E34CB8" w:rsidP="007B1E63">
      <w:pPr>
        <w:pStyle w:val="Zkladntext"/>
        <w:spacing w:before="189"/>
        <w:ind w:left="123"/>
        <w:rPr>
          <w:color w:val="231F20"/>
        </w:rPr>
      </w:pPr>
      <w:r>
        <w:rPr>
          <w:color w:val="231F20"/>
        </w:rPr>
        <w:fldChar w:fldCharType="begin"/>
      </w:r>
      <w:r>
        <w:rPr>
          <w:color w:val="231F20"/>
        </w:rPr>
        <w:instrText xml:space="preserve"> MACROBUTTON  AcceptAllConflictsInDoc "[doplní účastník / to be completed by the participant]" </w:instrText>
      </w:r>
      <w:r>
        <w:rPr>
          <w:color w:val="231F20"/>
        </w:rPr>
        <w:fldChar w:fldCharType="separate"/>
      </w:r>
      <w:r>
        <w:rPr>
          <w:color w:val="231F20"/>
        </w:rPr>
        <w:fldChar w:fldCharType="end"/>
      </w:r>
      <w:r w:rsidR="008B1989" w:rsidRPr="005C11D9">
        <w:rPr>
          <w:color w:val="231F20"/>
        </w:rPr>
        <w:t xml:space="preserve">......................................................................................................................, </w:t>
      </w:r>
    </w:p>
    <w:p w14:paraId="3FA579AC" w14:textId="77777777" w:rsidR="008B6225" w:rsidRPr="005C11D9" w:rsidRDefault="008B6225" w:rsidP="007B1E63">
      <w:pPr>
        <w:pStyle w:val="Zkladntext"/>
        <w:spacing w:before="189"/>
        <w:ind w:left="123"/>
        <w:rPr>
          <w:color w:val="231F20"/>
        </w:rPr>
      </w:pPr>
    </w:p>
    <w:p w14:paraId="4A399B78" w14:textId="77777777" w:rsidR="008B6225" w:rsidRPr="005C11D9" w:rsidRDefault="008B6225" w:rsidP="007B1E63">
      <w:pPr>
        <w:pStyle w:val="Zkladntext"/>
        <w:spacing w:before="189"/>
        <w:ind w:left="123"/>
        <w:rPr>
          <w:color w:val="231F20"/>
        </w:rPr>
        <w:sectPr w:rsidR="008B6225" w:rsidRPr="005C11D9" w:rsidSect="008B6225">
          <w:type w:val="continuous"/>
          <w:pgSz w:w="11906" w:h="16838"/>
          <w:pgMar w:top="1417" w:right="1417" w:bottom="1417" w:left="1417" w:header="708" w:footer="708" w:gutter="0"/>
          <w:cols w:space="708"/>
          <w:docGrid w:linePitch="360"/>
        </w:sectPr>
      </w:pPr>
    </w:p>
    <w:p w14:paraId="7AC3FD13" w14:textId="49F4D3D1" w:rsidR="008B6225" w:rsidRPr="005C11D9" w:rsidRDefault="008B1989" w:rsidP="00226168">
      <w:pPr>
        <w:rPr>
          <w:i/>
          <w:iCs/>
          <w:color w:val="A6A6A6" w:themeColor="background1" w:themeShade="A6"/>
        </w:rPr>
      </w:pPr>
      <w:r w:rsidRPr="005C11D9">
        <w:t xml:space="preserve">se </w:t>
      </w:r>
      <w:proofErr w:type="spellStart"/>
      <w:r w:rsidRPr="005C11D9">
        <w:t>sídlem</w:t>
      </w:r>
      <w:proofErr w:type="spellEnd"/>
      <w:r w:rsidRPr="005C11D9">
        <w:t xml:space="preserve"> </w:t>
      </w:r>
      <w:r w:rsidR="00226168">
        <w:t xml:space="preserve">/ </w:t>
      </w:r>
      <w:r w:rsidR="008B6225" w:rsidRPr="005C11D9">
        <w:rPr>
          <w:i/>
          <w:iCs/>
          <w:color w:val="A6A6A6" w:themeColor="background1" w:themeShade="A6"/>
        </w:rPr>
        <w:t xml:space="preserve">registered </w:t>
      </w:r>
      <w:r w:rsidR="00330509" w:rsidRPr="005C11D9">
        <w:rPr>
          <w:i/>
          <w:iCs/>
          <w:color w:val="A6A6A6" w:themeColor="background1" w:themeShade="A6"/>
        </w:rPr>
        <w:t>address</w:t>
      </w:r>
      <w:r w:rsidR="008B6225" w:rsidRPr="005C11D9">
        <w:rPr>
          <w:i/>
          <w:iCs/>
          <w:color w:val="A6A6A6" w:themeColor="background1" w:themeShade="A6"/>
        </w:rPr>
        <w:t xml:space="preserve"> at: </w:t>
      </w:r>
    </w:p>
    <w:p w14:paraId="4BD0AED9" w14:textId="77777777" w:rsidR="008B6225" w:rsidRPr="005C11D9" w:rsidRDefault="008B6225" w:rsidP="007B1E63">
      <w:pPr>
        <w:pStyle w:val="Zkladntext"/>
        <w:spacing w:before="189"/>
        <w:ind w:left="123"/>
        <w:rPr>
          <w:color w:val="231F20"/>
        </w:rPr>
        <w:sectPr w:rsidR="008B6225" w:rsidRPr="005C11D9" w:rsidSect="00226168">
          <w:type w:val="continuous"/>
          <w:pgSz w:w="11906" w:h="16838"/>
          <w:pgMar w:top="1417" w:right="1417" w:bottom="1417" w:left="1417" w:header="708" w:footer="708" w:gutter="0"/>
          <w:cols w:space="708"/>
          <w:docGrid w:linePitch="360"/>
        </w:sectPr>
      </w:pPr>
    </w:p>
    <w:p w14:paraId="1FD098DF" w14:textId="4053A15C" w:rsidR="0074079C" w:rsidRPr="005C11D9" w:rsidRDefault="00E34CB8" w:rsidP="0074079C">
      <w:pPr>
        <w:pStyle w:val="Zkladntext"/>
        <w:spacing w:before="189"/>
        <w:ind w:left="123"/>
        <w:rPr>
          <w:color w:val="231F20"/>
        </w:rPr>
      </w:pPr>
      <w:r>
        <w:rPr>
          <w:color w:val="231F20"/>
        </w:rPr>
        <w:fldChar w:fldCharType="begin"/>
      </w:r>
      <w:r>
        <w:rPr>
          <w:color w:val="231F20"/>
        </w:rPr>
        <w:instrText xml:space="preserve"> MACROBUTTON  AcceptAllConflictsInDoc "[doplní účastník / to be completed by the participant]" </w:instrText>
      </w:r>
      <w:r>
        <w:rPr>
          <w:color w:val="231F20"/>
        </w:rPr>
        <w:fldChar w:fldCharType="separate"/>
      </w:r>
      <w:r>
        <w:rPr>
          <w:color w:val="231F20"/>
        </w:rPr>
        <w:fldChar w:fldCharType="end"/>
      </w:r>
      <w:r w:rsidR="0074079C" w:rsidRPr="005C11D9">
        <w:rPr>
          <w:color w:val="231F20"/>
        </w:rPr>
        <w:t xml:space="preserve">......................................................................................................................, </w:t>
      </w:r>
    </w:p>
    <w:p w14:paraId="208554EB" w14:textId="77777777" w:rsidR="008B6225" w:rsidRPr="005C11D9" w:rsidRDefault="008B6225" w:rsidP="007B1E63">
      <w:pPr>
        <w:pStyle w:val="Zkladntext"/>
        <w:spacing w:before="189"/>
        <w:ind w:left="123"/>
        <w:rPr>
          <w:color w:val="231F20"/>
        </w:rPr>
      </w:pPr>
    </w:p>
    <w:p w14:paraId="36176DCC" w14:textId="77777777" w:rsidR="008B6225" w:rsidRPr="005C11D9" w:rsidRDefault="008B6225" w:rsidP="007B1E63">
      <w:pPr>
        <w:pStyle w:val="Zkladntext"/>
        <w:spacing w:before="189"/>
        <w:ind w:left="123"/>
        <w:rPr>
          <w:color w:val="231F20"/>
        </w:rPr>
        <w:sectPr w:rsidR="008B6225" w:rsidRPr="005C11D9" w:rsidSect="008B6225">
          <w:type w:val="continuous"/>
          <w:pgSz w:w="11906" w:h="16838"/>
          <w:pgMar w:top="1417" w:right="1417" w:bottom="1417" w:left="1417" w:header="708" w:footer="708" w:gutter="0"/>
          <w:cols w:space="708"/>
          <w:docGrid w:linePitch="360"/>
        </w:sectPr>
      </w:pPr>
    </w:p>
    <w:p w14:paraId="041DFFCA" w14:textId="002F0295" w:rsidR="008B6225" w:rsidRPr="005C11D9" w:rsidRDefault="008B1989" w:rsidP="00226168">
      <w:pPr>
        <w:rPr>
          <w:i/>
          <w:iCs/>
          <w:color w:val="A6A6A6" w:themeColor="background1" w:themeShade="A6"/>
        </w:rPr>
      </w:pPr>
      <w:proofErr w:type="spellStart"/>
      <w:r w:rsidRPr="005C11D9">
        <w:t>identifikační</w:t>
      </w:r>
      <w:proofErr w:type="spellEnd"/>
      <w:r w:rsidRPr="005C11D9">
        <w:t xml:space="preserve"> </w:t>
      </w:r>
      <w:proofErr w:type="spellStart"/>
      <w:r w:rsidRPr="005C11D9">
        <w:t>číslo</w:t>
      </w:r>
      <w:proofErr w:type="spellEnd"/>
      <w:r w:rsidRPr="005C11D9">
        <w:t xml:space="preserve"> </w:t>
      </w:r>
      <w:r w:rsidR="00226168">
        <w:t xml:space="preserve">/ </w:t>
      </w:r>
      <w:r w:rsidR="008B6225" w:rsidRPr="005C11D9">
        <w:rPr>
          <w:i/>
          <w:iCs/>
          <w:color w:val="A6A6A6" w:themeColor="background1" w:themeShade="A6"/>
        </w:rPr>
        <w:t xml:space="preserve">identification number: </w:t>
      </w:r>
    </w:p>
    <w:p w14:paraId="0DEA8B01" w14:textId="77777777" w:rsidR="008B6225" w:rsidRPr="005C11D9" w:rsidRDefault="008B6225" w:rsidP="007B1E63">
      <w:pPr>
        <w:pStyle w:val="Zkladntext"/>
        <w:spacing w:before="189"/>
        <w:ind w:left="123"/>
        <w:rPr>
          <w:color w:val="231F20"/>
        </w:rPr>
        <w:sectPr w:rsidR="008B6225" w:rsidRPr="005C11D9" w:rsidSect="00226168">
          <w:type w:val="continuous"/>
          <w:pgSz w:w="11906" w:h="16838"/>
          <w:pgMar w:top="1417" w:right="1417" w:bottom="1417" w:left="1417" w:header="708" w:footer="708" w:gutter="0"/>
          <w:cols w:space="708"/>
          <w:docGrid w:linePitch="360"/>
        </w:sectPr>
      </w:pPr>
    </w:p>
    <w:p w14:paraId="79E355B0" w14:textId="41FA277F" w:rsidR="0074079C" w:rsidRPr="005C11D9" w:rsidRDefault="00E34CB8" w:rsidP="0074079C">
      <w:pPr>
        <w:pStyle w:val="Zkladntext"/>
        <w:spacing w:before="189"/>
        <w:ind w:left="123"/>
        <w:rPr>
          <w:color w:val="231F20"/>
        </w:rPr>
      </w:pPr>
      <w:r>
        <w:rPr>
          <w:color w:val="231F20"/>
        </w:rPr>
        <w:fldChar w:fldCharType="begin"/>
      </w:r>
      <w:r>
        <w:rPr>
          <w:color w:val="231F20"/>
        </w:rPr>
        <w:instrText xml:space="preserve"> MACROBUTTON  AcceptAllConflictsInDoc "[doplní účastník / to be completed by the participant]" </w:instrText>
      </w:r>
      <w:r>
        <w:rPr>
          <w:color w:val="231F20"/>
        </w:rPr>
        <w:fldChar w:fldCharType="separate"/>
      </w:r>
      <w:r>
        <w:rPr>
          <w:color w:val="231F20"/>
        </w:rPr>
        <w:fldChar w:fldCharType="end"/>
      </w:r>
      <w:r w:rsidR="0074079C" w:rsidRPr="005C11D9">
        <w:rPr>
          <w:color w:val="231F20"/>
        </w:rPr>
        <w:t xml:space="preserve">......................................................................................................................, </w:t>
      </w:r>
    </w:p>
    <w:p w14:paraId="215B4736" w14:textId="77777777" w:rsidR="008B6225" w:rsidRPr="005C11D9" w:rsidRDefault="008B6225" w:rsidP="007B1E63">
      <w:pPr>
        <w:pStyle w:val="Zkladntext"/>
        <w:spacing w:before="189"/>
        <w:ind w:left="123"/>
        <w:rPr>
          <w:color w:val="231F20"/>
        </w:rPr>
      </w:pPr>
    </w:p>
    <w:p w14:paraId="45C7A946" w14:textId="77777777" w:rsidR="008B6225" w:rsidRPr="005C11D9" w:rsidRDefault="008B6225" w:rsidP="007B1E63">
      <w:pPr>
        <w:pStyle w:val="Zkladntext"/>
        <w:spacing w:before="189"/>
        <w:ind w:left="123"/>
        <w:rPr>
          <w:color w:val="231F20"/>
        </w:rPr>
        <w:sectPr w:rsidR="008B6225" w:rsidRPr="005C11D9" w:rsidSect="008B6225">
          <w:type w:val="continuous"/>
          <w:pgSz w:w="11906" w:h="16838"/>
          <w:pgMar w:top="1417" w:right="1417" w:bottom="1417" w:left="1417" w:header="708" w:footer="708" w:gutter="0"/>
          <w:cols w:space="708"/>
          <w:docGrid w:linePitch="360"/>
        </w:sectPr>
      </w:pPr>
    </w:p>
    <w:p w14:paraId="33AB01BA" w14:textId="63F24CF9" w:rsidR="008B6225" w:rsidRPr="005C11D9" w:rsidRDefault="00B361FF" w:rsidP="00226168">
      <w:pPr>
        <w:rPr>
          <w:i/>
          <w:iCs/>
          <w:color w:val="A6A6A6" w:themeColor="background1" w:themeShade="A6"/>
        </w:rPr>
      </w:pPr>
      <w:proofErr w:type="gramStart"/>
      <w:r w:rsidRPr="005C11D9">
        <w:rPr>
          <w:lang w:eastAsia="en-US"/>
        </w:rPr>
        <w:t>,</w:t>
      </w:r>
      <w:proofErr w:type="spellStart"/>
      <w:r w:rsidR="008B1989" w:rsidRPr="005C11D9">
        <w:rPr>
          <w:color w:val="231F20"/>
        </w:rPr>
        <w:t>jehož</w:t>
      </w:r>
      <w:proofErr w:type="spellEnd"/>
      <w:proofErr w:type="gramEnd"/>
      <w:r w:rsidR="008B1989" w:rsidRPr="005C11D9">
        <w:rPr>
          <w:color w:val="231F20"/>
        </w:rPr>
        <w:t xml:space="preserve"> </w:t>
      </w:r>
      <w:proofErr w:type="spellStart"/>
      <w:r w:rsidR="008B1989" w:rsidRPr="005C11D9">
        <w:rPr>
          <w:color w:val="231F20"/>
        </w:rPr>
        <w:t>jménem</w:t>
      </w:r>
      <w:proofErr w:type="spellEnd"/>
      <w:r w:rsidR="008B1989" w:rsidRPr="005C11D9">
        <w:rPr>
          <w:color w:val="231F20"/>
        </w:rPr>
        <w:t xml:space="preserve">/za </w:t>
      </w:r>
      <w:proofErr w:type="spellStart"/>
      <w:r w:rsidR="008B1989" w:rsidRPr="005C11D9">
        <w:rPr>
          <w:color w:val="231F20"/>
        </w:rPr>
        <w:t>něhož</w:t>
      </w:r>
      <w:proofErr w:type="spellEnd"/>
      <w:r w:rsidR="008B1989" w:rsidRPr="005C11D9">
        <w:rPr>
          <w:color w:val="231F20"/>
        </w:rPr>
        <w:t xml:space="preserve"> </w:t>
      </w:r>
      <w:proofErr w:type="spellStart"/>
      <w:r w:rsidR="008B1989" w:rsidRPr="005C11D9">
        <w:rPr>
          <w:color w:val="231F20"/>
        </w:rPr>
        <w:t>jedná</w:t>
      </w:r>
      <w:proofErr w:type="spellEnd"/>
      <w:r w:rsidR="008B1989" w:rsidRPr="005C11D9">
        <w:rPr>
          <w:color w:val="231F20"/>
        </w:rPr>
        <w:t xml:space="preserve"> </w:t>
      </w:r>
      <w:proofErr w:type="gramStart"/>
      <w:r w:rsidR="00226168">
        <w:rPr>
          <w:color w:val="231F20"/>
        </w:rPr>
        <w:t xml:space="preserve">/ </w:t>
      </w:r>
      <w:r w:rsidR="008B6225" w:rsidRPr="005C11D9">
        <w:rPr>
          <w:i/>
          <w:iCs/>
          <w:color w:val="A6A6A6" w:themeColor="background1" w:themeShade="A6"/>
        </w:rPr>
        <w:t>,</w:t>
      </w:r>
      <w:proofErr w:type="gramEnd"/>
      <w:r w:rsidR="008B6225" w:rsidRPr="005C11D9">
        <w:rPr>
          <w:i/>
          <w:iCs/>
          <w:color w:val="A6A6A6" w:themeColor="background1" w:themeShade="A6"/>
        </w:rPr>
        <w:t xml:space="preserve"> represented </w:t>
      </w:r>
      <w:r w:rsidR="00330509" w:rsidRPr="005C11D9">
        <w:rPr>
          <w:i/>
          <w:iCs/>
          <w:color w:val="A6A6A6" w:themeColor="background1" w:themeShade="A6"/>
        </w:rPr>
        <w:t>by</w:t>
      </w:r>
      <w:r w:rsidR="008B6225" w:rsidRPr="005C11D9">
        <w:rPr>
          <w:i/>
          <w:iCs/>
          <w:color w:val="A6A6A6" w:themeColor="background1" w:themeShade="A6"/>
        </w:rPr>
        <w:t xml:space="preserve"> </w:t>
      </w:r>
    </w:p>
    <w:p w14:paraId="426E1DFA" w14:textId="77777777" w:rsidR="008B6225" w:rsidRPr="005C11D9" w:rsidRDefault="008B6225" w:rsidP="007B1E63">
      <w:pPr>
        <w:pStyle w:val="Zkladntext"/>
        <w:spacing w:before="189"/>
        <w:ind w:left="123"/>
        <w:rPr>
          <w:color w:val="231F20"/>
        </w:rPr>
        <w:sectPr w:rsidR="008B6225" w:rsidRPr="005C11D9" w:rsidSect="00226168">
          <w:type w:val="continuous"/>
          <w:pgSz w:w="11906" w:h="16838"/>
          <w:pgMar w:top="1417" w:right="1417" w:bottom="1417" w:left="1417" w:header="708" w:footer="708" w:gutter="0"/>
          <w:cols w:space="708"/>
          <w:docGrid w:linePitch="360"/>
        </w:sectPr>
      </w:pPr>
    </w:p>
    <w:p w14:paraId="1580DEC2" w14:textId="44E6A0F3" w:rsidR="0074079C" w:rsidRPr="005C11D9" w:rsidRDefault="00E34CB8" w:rsidP="0074079C">
      <w:pPr>
        <w:pStyle w:val="Zkladntext"/>
        <w:spacing w:before="189"/>
        <w:ind w:left="123"/>
        <w:rPr>
          <w:color w:val="231F20"/>
        </w:rPr>
      </w:pPr>
      <w:r>
        <w:rPr>
          <w:color w:val="231F20"/>
        </w:rPr>
        <w:fldChar w:fldCharType="begin"/>
      </w:r>
      <w:r>
        <w:rPr>
          <w:color w:val="231F20"/>
        </w:rPr>
        <w:instrText xml:space="preserve"> MACROBUTTON  AcceptAllConflictsInDoc "[doplní účastník / to be completed by the participant]" </w:instrText>
      </w:r>
      <w:r>
        <w:rPr>
          <w:color w:val="231F20"/>
        </w:rPr>
        <w:fldChar w:fldCharType="separate"/>
      </w:r>
      <w:r>
        <w:rPr>
          <w:color w:val="231F20"/>
        </w:rPr>
        <w:fldChar w:fldCharType="end"/>
      </w:r>
      <w:r w:rsidR="0074079C" w:rsidRPr="005C11D9">
        <w:rPr>
          <w:color w:val="231F20"/>
        </w:rPr>
        <w:t xml:space="preserve">......................................................................................................................, </w:t>
      </w:r>
    </w:p>
    <w:p w14:paraId="0BEE7147" w14:textId="77777777" w:rsidR="008B1989" w:rsidRPr="005C11D9" w:rsidRDefault="008B1989" w:rsidP="007B1E63">
      <w:pPr>
        <w:pStyle w:val="Zkladntext"/>
        <w:spacing w:before="189"/>
        <w:ind w:left="123"/>
        <w:rPr>
          <w:color w:val="231F20"/>
        </w:rPr>
      </w:pPr>
    </w:p>
    <w:p w14:paraId="557C5821" w14:textId="77777777" w:rsidR="008B6225" w:rsidRPr="005C11D9" w:rsidRDefault="008B6225" w:rsidP="007B1E63">
      <w:pPr>
        <w:pStyle w:val="Zkladntext"/>
        <w:spacing w:before="189"/>
        <w:ind w:left="123"/>
        <w:rPr>
          <w:color w:val="231F20"/>
        </w:rPr>
        <w:sectPr w:rsidR="008B6225" w:rsidRPr="005C11D9" w:rsidSect="008B6225">
          <w:type w:val="continuous"/>
          <w:pgSz w:w="11906" w:h="16838"/>
          <w:pgMar w:top="1417" w:right="1417" w:bottom="1417" w:left="1417" w:header="708" w:footer="708" w:gutter="0"/>
          <w:cols w:space="708"/>
          <w:docGrid w:linePitch="360"/>
        </w:sectPr>
      </w:pPr>
    </w:p>
    <w:p w14:paraId="2A7235C4" w14:textId="701DE5E3" w:rsidR="008B6225" w:rsidRPr="005C11D9" w:rsidRDefault="00226168" w:rsidP="00F734F6">
      <w:pPr>
        <w:pStyle w:val="Zkladntext"/>
        <w:spacing w:before="120"/>
        <w:rPr>
          <w:i/>
          <w:iCs/>
          <w:color w:val="A6A6A6" w:themeColor="background1" w:themeShade="A6"/>
        </w:rPr>
      </w:pPr>
      <w:proofErr w:type="spellStart"/>
      <w:r>
        <w:rPr>
          <w:color w:val="231F20"/>
        </w:rPr>
        <w:t>nebo</w:t>
      </w:r>
      <w:proofErr w:type="spellEnd"/>
      <w:r>
        <w:rPr>
          <w:color w:val="231F20"/>
        </w:rPr>
        <w:t xml:space="preserve"> / </w:t>
      </w:r>
      <w:r w:rsidR="008B6225" w:rsidRPr="005C11D9">
        <w:rPr>
          <w:i/>
          <w:iCs/>
          <w:color w:val="A6A6A6" w:themeColor="background1" w:themeShade="A6"/>
        </w:rPr>
        <w:t>or</w:t>
      </w:r>
    </w:p>
    <w:p w14:paraId="7A855819" w14:textId="77777777" w:rsidR="008B6225" w:rsidRPr="005C11D9" w:rsidRDefault="008B6225" w:rsidP="008C722D">
      <w:pPr>
        <w:pStyle w:val="Zkladntext"/>
        <w:spacing w:before="189"/>
        <w:ind w:left="123"/>
        <w:rPr>
          <w:color w:val="231F20"/>
        </w:rPr>
        <w:sectPr w:rsidR="008B6225" w:rsidRPr="005C11D9" w:rsidSect="00226168">
          <w:type w:val="continuous"/>
          <w:pgSz w:w="11906" w:h="16838"/>
          <w:pgMar w:top="1417" w:right="1417" w:bottom="1417" w:left="1417" w:header="708" w:footer="708" w:gutter="0"/>
          <w:cols w:space="708"/>
          <w:docGrid w:linePitch="360"/>
        </w:sectPr>
      </w:pPr>
    </w:p>
    <w:p w14:paraId="6891A440" w14:textId="77777777" w:rsidR="008B1989" w:rsidRPr="005C11D9" w:rsidRDefault="008B1989" w:rsidP="008C722D">
      <w:pPr>
        <w:pStyle w:val="Zkladntext"/>
        <w:spacing w:before="189"/>
        <w:ind w:left="123"/>
        <w:rPr>
          <w:color w:val="231F20"/>
        </w:rPr>
      </w:pPr>
    </w:p>
    <w:p w14:paraId="36571E1E" w14:textId="77777777" w:rsidR="008B6225" w:rsidRPr="005C11D9" w:rsidRDefault="008B6225" w:rsidP="007B1E63">
      <w:pPr>
        <w:pStyle w:val="Zkladntext"/>
        <w:ind w:left="123"/>
        <w:rPr>
          <w:color w:val="231F20"/>
        </w:rPr>
        <w:sectPr w:rsidR="008B6225" w:rsidRPr="005C11D9" w:rsidSect="008B6225">
          <w:type w:val="continuous"/>
          <w:pgSz w:w="11906" w:h="16838"/>
          <w:pgMar w:top="1417" w:right="1417" w:bottom="1417" w:left="1417" w:header="708" w:footer="708" w:gutter="0"/>
          <w:cols w:space="708"/>
          <w:docGrid w:linePitch="360"/>
        </w:sectPr>
      </w:pPr>
    </w:p>
    <w:p w14:paraId="5DF0AE6A" w14:textId="6464FA99" w:rsidR="008B6225" w:rsidRPr="005C11D9" w:rsidRDefault="008B1989" w:rsidP="00F734F6">
      <w:pPr>
        <w:pStyle w:val="Zkladntext"/>
        <w:spacing w:before="120"/>
        <w:rPr>
          <w:i/>
          <w:iCs/>
          <w:color w:val="A6A6A6" w:themeColor="background1" w:themeShade="A6"/>
        </w:rPr>
      </w:pPr>
      <w:proofErr w:type="spellStart"/>
      <w:r w:rsidRPr="005C11D9">
        <w:rPr>
          <w:color w:val="231F20"/>
        </w:rPr>
        <w:t>Já</w:t>
      </w:r>
      <w:proofErr w:type="spellEnd"/>
      <w:r w:rsidRPr="005C11D9">
        <w:rPr>
          <w:color w:val="231F20"/>
        </w:rPr>
        <w:t xml:space="preserve">, </w:t>
      </w:r>
      <w:proofErr w:type="spellStart"/>
      <w:r w:rsidRPr="005C11D9">
        <w:rPr>
          <w:color w:val="231F20"/>
        </w:rPr>
        <w:t>níže</w:t>
      </w:r>
      <w:proofErr w:type="spellEnd"/>
      <w:r w:rsidRPr="005C11D9">
        <w:rPr>
          <w:color w:val="231F20"/>
        </w:rPr>
        <w:t xml:space="preserve"> </w:t>
      </w:r>
      <w:proofErr w:type="spellStart"/>
      <w:r w:rsidRPr="005C11D9">
        <w:rPr>
          <w:color w:val="231F20"/>
        </w:rPr>
        <w:t>podepsaný</w:t>
      </w:r>
      <w:proofErr w:type="spellEnd"/>
      <w:r w:rsidRPr="005C11D9">
        <w:rPr>
          <w:color w:val="231F20"/>
        </w:rPr>
        <w:t xml:space="preserve"> </w:t>
      </w:r>
      <w:r w:rsidR="00226168">
        <w:rPr>
          <w:color w:val="231F20"/>
        </w:rPr>
        <w:t xml:space="preserve">/ </w:t>
      </w:r>
      <w:r w:rsidR="008B6225" w:rsidRPr="005C11D9">
        <w:rPr>
          <w:i/>
          <w:iCs/>
          <w:color w:val="A6A6A6" w:themeColor="background1" w:themeShade="A6"/>
        </w:rPr>
        <w:t xml:space="preserve">I, the undersigned </w:t>
      </w:r>
    </w:p>
    <w:p w14:paraId="755FF0C5" w14:textId="77777777" w:rsidR="008B6225" w:rsidRPr="005C11D9" w:rsidRDefault="008B6225" w:rsidP="007B1E63">
      <w:pPr>
        <w:pStyle w:val="Zkladntext"/>
        <w:ind w:left="123"/>
        <w:rPr>
          <w:color w:val="231F20"/>
        </w:rPr>
        <w:sectPr w:rsidR="008B6225" w:rsidRPr="005C11D9" w:rsidSect="00226168">
          <w:type w:val="continuous"/>
          <w:pgSz w:w="11906" w:h="16838"/>
          <w:pgMar w:top="1417" w:right="1417" w:bottom="1417" w:left="1417" w:header="708" w:footer="708" w:gutter="0"/>
          <w:cols w:space="708"/>
          <w:docGrid w:linePitch="360"/>
        </w:sectPr>
      </w:pPr>
    </w:p>
    <w:p w14:paraId="3C7DCB07" w14:textId="3FFED767" w:rsidR="0074079C" w:rsidRPr="005C11D9" w:rsidRDefault="00E34CB8" w:rsidP="0074079C">
      <w:pPr>
        <w:pStyle w:val="Zkladntext"/>
        <w:spacing w:before="189"/>
        <w:ind w:left="123"/>
        <w:rPr>
          <w:color w:val="231F20"/>
        </w:rPr>
      </w:pPr>
      <w:r>
        <w:rPr>
          <w:color w:val="231F20"/>
        </w:rPr>
        <w:fldChar w:fldCharType="begin"/>
      </w:r>
      <w:r>
        <w:rPr>
          <w:color w:val="231F20"/>
        </w:rPr>
        <w:instrText xml:space="preserve"> MACROBUTTON  AcceptAllConflictsInDoc "[doplní účastník / to be completed by the participant]" </w:instrText>
      </w:r>
      <w:r>
        <w:rPr>
          <w:color w:val="231F20"/>
        </w:rPr>
        <w:fldChar w:fldCharType="separate"/>
      </w:r>
      <w:r>
        <w:rPr>
          <w:color w:val="231F20"/>
        </w:rPr>
        <w:fldChar w:fldCharType="end"/>
      </w:r>
      <w:r w:rsidR="0074079C" w:rsidRPr="005C11D9">
        <w:rPr>
          <w:color w:val="231F20"/>
        </w:rPr>
        <w:t xml:space="preserve">......................................................................................................................, </w:t>
      </w:r>
    </w:p>
    <w:p w14:paraId="32FAC3AB" w14:textId="77777777" w:rsidR="00B361FF" w:rsidRPr="005C11D9" w:rsidRDefault="00B361FF" w:rsidP="00B361FF">
      <w:pPr>
        <w:pStyle w:val="Zkladntext"/>
        <w:tabs>
          <w:tab w:val="right" w:pos="9760"/>
        </w:tabs>
        <w:spacing w:before="83" w:line="241" w:lineRule="exact"/>
        <w:ind w:left="123"/>
        <w:rPr>
          <w:color w:val="231F20"/>
        </w:rPr>
      </w:pPr>
    </w:p>
    <w:p w14:paraId="59314EC9" w14:textId="77777777" w:rsidR="00B361FF" w:rsidRPr="005C11D9" w:rsidRDefault="00B361FF" w:rsidP="00B361FF">
      <w:pPr>
        <w:pStyle w:val="Zkladntext"/>
        <w:tabs>
          <w:tab w:val="right" w:pos="9760"/>
        </w:tabs>
        <w:spacing w:before="83" w:line="241" w:lineRule="exact"/>
        <w:ind w:left="123"/>
        <w:rPr>
          <w:color w:val="231F20"/>
        </w:rPr>
        <w:sectPr w:rsidR="00B361FF" w:rsidRPr="005C11D9" w:rsidSect="00B361FF">
          <w:type w:val="continuous"/>
          <w:pgSz w:w="11906" w:h="16838"/>
          <w:pgMar w:top="1417" w:right="1417" w:bottom="1417" w:left="1417" w:header="708" w:footer="708" w:gutter="0"/>
          <w:cols w:space="708"/>
          <w:docGrid w:linePitch="360"/>
        </w:sectPr>
      </w:pPr>
    </w:p>
    <w:p w14:paraId="7DE2BD31" w14:textId="57F7BC54" w:rsidR="00B361FF" w:rsidRPr="005C11D9" w:rsidRDefault="00B361FF" w:rsidP="00B361FF">
      <w:pPr>
        <w:pStyle w:val="Zkladntext"/>
        <w:spacing w:before="120"/>
        <w:rPr>
          <w:i/>
          <w:iCs/>
          <w:color w:val="A6A6A6" w:themeColor="background1" w:themeShade="A6"/>
        </w:rPr>
      </w:pPr>
      <w:proofErr w:type="spellStart"/>
      <w:r w:rsidRPr="005C11D9">
        <w:rPr>
          <w:color w:val="231F20"/>
        </w:rPr>
        <w:t>bydlištěm</w:t>
      </w:r>
      <w:proofErr w:type="spellEnd"/>
      <w:r w:rsidRPr="005C11D9">
        <w:rPr>
          <w:color w:val="231F20"/>
        </w:rPr>
        <w:t xml:space="preserve"> </w:t>
      </w:r>
      <w:r w:rsidR="00226168">
        <w:rPr>
          <w:color w:val="231F20"/>
        </w:rPr>
        <w:t xml:space="preserve">/ </w:t>
      </w:r>
      <w:r w:rsidR="00330509" w:rsidRPr="005C11D9">
        <w:rPr>
          <w:i/>
          <w:iCs/>
          <w:color w:val="A6A6A6" w:themeColor="background1" w:themeShade="A6"/>
        </w:rPr>
        <w:t>residing at</w:t>
      </w:r>
      <w:r w:rsidRPr="005C11D9">
        <w:rPr>
          <w:i/>
          <w:iCs/>
          <w:color w:val="A6A6A6" w:themeColor="background1" w:themeShade="A6"/>
        </w:rPr>
        <w:t xml:space="preserve"> </w:t>
      </w:r>
    </w:p>
    <w:p w14:paraId="7E80EA85" w14:textId="77777777" w:rsidR="00B361FF" w:rsidRPr="005C11D9" w:rsidRDefault="00B361FF" w:rsidP="00B361FF">
      <w:pPr>
        <w:pStyle w:val="Zkladntext"/>
        <w:ind w:left="123"/>
        <w:rPr>
          <w:color w:val="231F20"/>
        </w:rPr>
        <w:sectPr w:rsidR="00B361FF" w:rsidRPr="005C11D9" w:rsidSect="00226168">
          <w:type w:val="continuous"/>
          <w:pgSz w:w="11906" w:h="16838"/>
          <w:pgMar w:top="1417" w:right="1417" w:bottom="1417" w:left="1417" w:header="708" w:footer="708" w:gutter="0"/>
          <w:cols w:space="708"/>
          <w:docGrid w:linePitch="360"/>
        </w:sectPr>
      </w:pPr>
    </w:p>
    <w:p w14:paraId="0829558E" w14:textId="397B5525" w:rsidR="00B361FF" w:rsidRPr="005C11D9" w:rsidRDefault="00E34CB8" w:rsidP="00B361FF">
      <w:pPr>
        <w:pStyle w:val="Zkladntext"/>
        <w:spacing w:before="189"/>
        <w:ind w:left="123"/>
        <w:rPr>
          <w:color w:val="231F20"/>
        </w:rPr>
      </w:pPr>
      <w:r>
        <w:rPr>
          <w:color w:val="231F20"/>
        </w:rPr>
        <w:fldChar w:fldCharType="begin"/>
      </w:r>
      <w:r>
        <w:rPr>
          <w:color w:val="231F20"/>
        </w:rPr>
        <w:instrText xml:space="preserve"> MACROBUTTON  AcceptAllConflictsInDoc "[doplní účastník / to be completed by the participant]" </w:instrText>
      </w:r>
      <w:r>
        <w:rPr>
          <w:color w:val="231F20"/>
        </w:rPr>
        <w:fldChar w:fldCharType="separate"/>
      </w:r>
      <w:r>
        <w:rPr>
          <w:color w:val="231F20"/>
        </w:rPr>
        <w:fldChar w:fldCharType="end"/>
      </w:r>
      <w:r w:rsidR="00B361FF" w:rsidRPr="005C11D9">
        <w:rPr>
          <w:color w:val="231F20"/>
        </w:rPr>
        <w:t xml:space="preserve">......................................................................................................................, </w:t>
      </w:r>
      <w:commentRangeEnd w:id="0"/>
      <w:r w:rsidR="003F4001">
        <w:rPr>
          <w:rStyle w:val="Odkaznakoment"/>
        </w:rPr>
        <w:commentReference w:id="0"/>
      </w:r>
    </w:p>
    <w:p w14:paraId="48502D7C" w14:textId="77777777" w:rsidR="00B361FF" w:rsidRPr="005C11D9" w:rsidRDefault="00B361FF" w:rsidP="00B361FF">
      <w:pPr>
        <w:pStyle w:val="Zkladntext"/>
        <w:spacing w:before="189"/>
        <w:ind w:left="123"/>
        <w:rPr>
          <w:color w:val="231F20"/>
        </w:rPr>
      </w:pPr>
    </w:p>
    <w:p w14:paraId="46EDC676" w14:textId="77777777" w:rsidR="00B361FF" w:rsidRPr="005C11D9" w:rsidRDefault="00B361FF" w:rsidP="00B361FF">
      <w:pPr>
        <w:pStyle w:val="Zkladntext"/>
        <w:spacing w:before="189"/>
        <w:ind w:left="123"/>
        <w:rPr>
          <w:color w:val="231F20"/>
        </w:rPr>
        <w:sectPr w:rsidR="00B361FF" w:rsidRPr="005C11D9" w:rsidSect="00B361FF">
          <w:type w:val="continuous"/>
          <w:pgSz w:w="11906" w:h="16838"/>
          <w:pgMar w:top="1417" w:right="1417" w:bottom="1417" w:left="1417" w:header="708" w:footer="708" w:gutter="0"/>
          <w:cols w:space="708"/>
          <w:docGrid w:linePitch="360"/>
        </w:sectPr>
      </w:pPr>
    </w:p>
    <w:p w14:paraId="6CF4CBFA" w14:textId="77777777" w:rsidR="00D1490C" w:rsidRDefault="00D1490C">
      <w:pPr>
        <w:widowControl/>
        <w:autoSpaceDE/>
        <w:autoSpaceDN/>
        <w:rPr>
          <w:lang w:eastAsia="en-US"/>
        </w:rPr>
      </w:pPr>
      <w:r>
        <w:rPr>
          <w:lang w:eastAsia="en-US"/>
        </w:rPr>
        <w:br w:type="page"/>
      </w:r>
    </w:p>
    <w:p w14:paraId="2AE38398" w14:textId="1485D2CD" w:rsidR="00B361FF" w:rsidRPr="005C11D9" w:rsidRDefault="00B361FF" w:rsidP="00B361FF">
      <w:pPr>
        <w:rPr>
          <w:color w:val="231F20"/>
        </w:rPr>
      </w:pPr>
      <w:proofErr w:type="spellStart"/>
      <w:r w:rsidRPr="005C11D9">
        <w:rPr>
          <w:lang w:eastAsia="en-US"/>
        </w:rPr>
        <w:lastRenderedPageBreak/>
        <w:t>jako</w:t>
      </w:r>
      <w:proofErr w:type="spellEnd"/>
      <w:r w:rsidRPr="005C11D9">
        <w:rPr>
          <w:lang w:eastAsia="en-US"/>
        </w:rPr>
        <w:t xml:space="preserve"> </w:t>
      </w:r>
      <w:proofErr w:type="spellStart"/>
      <w:r w:rsidRPr="005C11D9">
        <w:rPr>
          <w:lang w:eastAsia="en-US"/>
        </w:rPr>
        <w:t>účastník</w:t>
      </w:r>
      <w:proofErr w:type="spellEnd"/>
      <w:r w:rsidRPr="005C11D9">
        <w:rPr>
          <w:lang w:eastAsia="en-US"/>
        </w:rPr>
        <w:t xml:space="preserve"> </w:t>
      </w:r>
      <w:proofErr w:type="spellStart"/>
      <w:r w:rsidRPr="005C11D9">
        <w:rPr>
          <w:lang w:eastAsia="en-US"/>
        </w:rPr>
        <w:t>urbanisticko-architektonické</w:t>
      </w:r>
      <w:proofErr w:type="spellEnd"/>
      <w:r w:rsidRPr="005C11D9">
        <w:rPr>
          <w:lang w:eastAsia="en-US"/>
        </w:rPr>
        <w:t xml:space="preserve"> </w:t>
      </w:r>
      <w:proofErr w:type="spellStart"/>
      <w:r w:rsidRPr="005C11D9">
        <w:rPr>
          <w:lang w:eastAsia="en-US"/>
        </w:rPr>
        <w:t>jednofázové</w:t>
      </w:r>
      <w:proofErr w:type="spellEnd"/>
      <w:r w:rsidRPr="005C11D9">
        <w:rPr>
          <w:lang w:eastAsia="en-US"/>
        </w:rPr>
        <w:t xml:space="preserve"> </w:t>
      </w:r>
      <w:proofErr w:type="spellStart"/>
      <w:r w:rsidRPr="005C11D9">
        <w:rPr>
          <w:lang w:eastAsia="en-US"/>
        </w:rPr>
        <w:t>užší</w:t>
      </w:r>
      <w:proofErr w:type="spellEnd"/>
      <w:r w:rsidRPr="005C11D9">
        <w:rPr>
          <w:lang w:eastAsia="en-US"/>
        </w:rPr>
        <w:t xml:space="preserve"> </w:t>
      </w:r>
      <w:proofErr w:type="spellStart"/>
      <w:r w:rsidRPr="005C11D9">
        <w:rPr>
          <w:lang w:eastAsia="en-US"/>
        </w:rPr>
        <w:t>projektové</w:t>
      </w:r>
      <w:proofErr w:type="spellEnd"/>
      <w:r w:rsidRPr="005C11D9">
        <w:rPr>
          <w:lang w:eastAsia="en-US"/>
        </w:rPr>
        <w:t xml:space="preserve"> </w:t>
      </w:r>
      <w:proofErr w:type="spellStart"/>
      <w:r w:rsidRPr="005C11D9">
        <w:rPr>
          <w:lang w:eastAsia="en-US"/>
        </w:rPr>
        <w:t>soutěže</w:t>
      </w:r>
      <w:proofErr w:type="spellEnd"/>
      <w:r w:rsidRPr="005C11D9">
        <w:rPr>
          <w:lang w:eastAsia="en-US"/>
        </w:rPr>
        <w:t xml:space="preserve"> o </w:t>
      </w:r>
      <w:proofErr w:type="spellStart"/>
      <w:r w:rsidRPr="005C11D9">
        <w:rPr>
          <w:lang w:eastAsia="en-US"/>
        </w:rPr>
        <w:t>návrh</w:t>
      </w:r>
      <w:proofErr w:type="spellEnd"/>
      <w:r w:rsidRPr="005C11D9">
        <w:rPr>
          <w:lang w:eastAsia="en-US"/>
        </w:rPr>
        <w:t xml:space="preserve"> s </w:t>
      </w:r>
      <w:proofErr w:type="spellStart"/>
      <w:r w:rsidRPr="005C11D9">
        <w:rPr>
          <w:lang w:eastAsia="en-US"/>
        </w:rPr>
        <w:t>názvem</w:t>
      </w:r>
      <w:proofErr w:type="spellEnd"/>
      <w:r w:rsidRPr="005C11D9">
        <w:rPr>
          <w:lang w:eastAsia="en-US"/>
        </w:rPr>
        <w:t xml:space="preserve"> „</w:t>
      </w:r>
      <w:r w:rsidRPr="005C11D9">
        <w:rPr>
          <w:b/>
          <w:bCs/>
          <w:lang w:eastAsia="en-US"/>
        </w:rPr>
        <w:t xml:space="preserve">Nová </w:t>
      </w:r>
      <w:proofErr w:type="spellStart"/>
      <w:r w:rsidRPr="005C11D9">
        <w:rPr>
          <w:b/>
          <w:bCs/>
          <w:lang w:eastAsia="en-US"/>
        </w:rPr>
        <w:t>budova</w:t>
      </w:r>
      <w:proofErr w:type="spellEnd"/>
      <w:r w:rsidRPr="005C11D9">
        <w:rPr>
          <w:b/>
          <w:bCs/>
          <w:lang w:eastAsia="en-US"/>
        </w:rPr>
        <w:t xml:space="preserve"> </w:t>
      </w:r>
      <w:proofErr w:type="spellStart"/>
      <w:r w:rsidRPr="005C11D9">
        <w:rPr>
          <w:b/>
          <w:bCs/>
          <w:lang w:eastAsia="en-US"/>
        </w:rPr>
        <w:t>Magistrátu</w:t>
      </w:r>
      <w:proofErr w:type="spellEnd"/>
      <w:r w:rsidRPr="005C11D9">
        <w:rPr>
          <w:b/>
          <w:bCs/>
          <w:lang w:eastAsia="en-US"/>
        </w:rPr>
        <w:t xml:space="preserve"> města Brna</w:t>
      </w:r>
      <w:r w:rsidRPr="005C11D9">
        <w:rPr>
          <w:lang w:eastAsia="en-US"/>
        </w:rPr>
        <w:t>" (</w:t>
      </w:r>
      <w:proofErr w:type="spellStart"/>
      <w:r w:rsidRPr="005C11D9">
        <w:rPr>
          <w:lang w:eastAsia="en-US"/>
        </w:rPr>
        <w:t>dále</w:t>
      </w:r>
      <w:proofErr w:type="spellEnd"/>
      <w:r w:rsidRPr="005C11D9">
        <w:rPr>
          <w:lang w:eastAsia="en-US"/>
        </w:rPr>
        <w:t xml:space="preserve"> </w:t>
      </w:r>
      <w:proofErr w:type="spellStart"/>
      <w:r w:rsidRPr="005C11D9">
        <w:rPr>
          <w:lang w:eastAsia="en-US"/>
        </w:rPr>
        <w:t>jen</w:t>
      </w:r>
      <w:proofErr w:type="spellEnd"/>
      <w:r w:rsidRPr="005C11D9">
        <w:rPr>
          <w:lang w:eastAsia="en-US"/>
        </w:rPr>
        <w:t xml:space="preserve"> „</w:t>
      </w:r>
      <w:proofErr w:type="spellStart"/>
      <w:proofErr w:type="gramStart"/>
      <w:r w:rsidRPr="005C11D9">
        <w:rPr>
          <w:b/>
          <w:bCs/>
          <w:lang w:eastAsia="en-US"/>
        </w:rPr>
        <w:t>Soutěže</w:t>
      </w:r>
      <w:proofErr w:type="spellEnd"/>
      <w:r w:rsidRPr="005C11D9">
        <w:rPr>
          <w:lang w:eastAsia="en-US"/>
        </w:rPr>
        <w:t>“</w:t>
      </w:r>
      <w:proofErr w:type="gramEnd"/>
      <w:r w:rsidRPr="005C11D9">
        <w:rPr>
          <w:lang w:eastAsia="en-US"/>
        </w:rPr>
        <w:t xml:space="preserve">) </w:t>
      </w:r>
      <w:proofErr w:type="spellStart"/>
      <w:r w:rsidRPr="005C11D9">
        <w:rPr>
          <w:lang w:eastAsia="en-US"/>
        </w:rPr>
        <w:t>zadavatele</w:t>
      </w:r>
      <w:proofErr w:type="spellEnd"/>
      <w:r w:rsidRPr="005C11D9">
        <w:rPr>
          <w:lang w:eastAsia="en-US"/>
        </w:rPr>
        <w:t xml:space="preserve"> </w:t>
      </w:r>
      <w:proofErr w:type="spellStart"/>
      <w:r w:rsidRPr="005C11D9">
        <w:rPr>
          <w:lang w:eastAsia="en-US"/>
        </w:rPr>
        <w:t>Statutární</w:t>
      </w:r>
      <w:proofErr w:type="spellEnd"/>
      <w:r w:rsidRPr="005C11D9">
        <w:rPr>
          <w:lang w:eastAsia="en-US"/>
        </w:rPr>
        <w:t xml:space="preserve"> </w:t>
      </w:r>
      <w:proofErr w:type="spellStart"/>
      <w:r w:rsidRPr="005C11D9">
        <w:rPr>
          <w:lang w:eastAsia="en-US"/>
        </w:rPr>
        <w:t>město</w:t>
      </w:r>
      <w:proofErr w:type="spellEnd"/>
      <w:r w:rsidRPr="005C11D9">
        <w:rPr>
          <w:lang w:eastAsia="en-US"/>
        </w:rPr>
        <w:t xml:space="preserve"> Brno, se </w:t>
      </w:r>
      <w:proofErr w:type="spellStart"/>
      <w:r w:rsidRPr="005C11D9">
        <w:rPr>
          <w:lang w:eastAsia="en-US"/>
        </w:rPr>
        <w:t>sídlem</w:t>
      </w:r>
      <w:proofErr w:type="spellEnd"/>
      <w:r w:rsidRPr="005C11D9">
        <w:rPr>
          <w:lang w:eastAsia="en-US"/>
        </w:rPr>
        <w:t xml:space="preserve"> </w:t>
      </w:r>
      <w:proofErr w:type="spellStart"/>
      <w:r w:rsidRPr="005C11D9">
        <w:rPr>
          <w:lang w:eastAsia="en-US"/>
        </w:rPr>
        <w:t>Dominikánské</w:t>
      </w:r>
      <w:proofErr w:type="spellEnd"/>
      <w:r w:rsidRPr="005C11D9">
        <w:rPr>
          <w:lang w:eastAsia="en-US"/>
        </w:rPr>
        <w:t xml:space="preserve"> </w:t>
      </w:r>
      <w:proofErr w:type="spellStart"/>
      <w:r w:rsidRPr="005C11D9">
        <w:rPr>
          <w:lang w:eastAsia="en-US"/>
        </w:rPr>
        <w:t>náměstí</w:t>
      </w:r>
      <w:proofErr w:type="spellEnd"/>
      <w:r w:rsidRPr="005C11D9">
        <w:rPr>
          <w:lang w:eastAsia="en-US"/>
        </w:rPr>
        <w:t xml:space="preserve"> 196/1, 602 00 Brno, IČO: 449 92 785</w:t>
      </w:r>
      <w:r w:rsidRPr="005C11D9">
        <w:rPr>
          <w:color w:val="231F20"/>
        </w:rPr>
        <w:t xml:space="preserve"> </w:t>
      </w:r>
      <w:r w:rsidRPr="005C11D9">
        <w:rPr>
          <w:lang w:eastAsia="en-US"/>
        </w:rPr>
        <w:t>(</w:t>
      </w:r>
      <w:proofErr w:type="spellStart"/>
      <w:r w:rsidRPr="005C11D9">
        <w:rPr>
          <w:lang w:eastAsia="en-US"/>
        </w:rPr>
        <w:t>dále</w:t>
      </w:r>
      <w:proofErr w:type="spellEnd"/>
      <w:r w:rsidRPr="005C11D9">
        <w:rPr>
          <w:lang w:eastAsia="en-US"/>
        </w:rPr>
        <w:t xml:space="preserve"> </w:t>
      </w:r>
      <w:proofErr w:type="spellStart"/>
      <w:r w:rsidRPr="005C11D9">
        <w:rPr>
          <w:lang w:eastAsia="en-US"/>
        </w:rPr>
        <w:t>jen</w:t>
      </w:r>
      <w:proofErr w:type="spellEnd"/>
      <w:r w:rsidRPr="005C11D9">
        <w:rPr>
          <w:lang w:eastAsia="en-US"/>
        </w:rPr>
        <w:t xml:space="preserve"> „</w:t>
      </w:r>
      <w:proofErr w:type="spellStart"/>
      <w:proofErr w:type="gramStart"/>
      <w:r w:rsidRPr="005C11D9">
        <w:rPr>
          <w:b/>
          <w:bCs/>
          <w:lang w:eastAsia="en-US"/>
        </w:rPr>
        <w:t>Zadavatel</w:t>
      </w:r>
      <w:proofErr w:type="spellEnd"/>
      <w:r w:rsidRPr="005C11D9">
        <w:rPr>
          <w:lang w:eastAsia="en-US"/>
        </w:rPr>
        <w:t>“</w:t>
      </w:r>
      <w:proofErr w:type="gramEnd"/>
      <w:r w:rsidRPr="005C11D9">
        <w:rPr>
          <w:lang w:eastAsia="en-US"/>
        </w:rPr>
        <w:t>),</w:t>
      </w:r>
      <w:r w:rsidRPr="005C11D9">
        <w:rPr>
          <w:color w:val="231F20"/>
        </w:rPr>
        <w:t xml:space="preserve"> </w:t>
      </w:r>
    </w:p>
    <w:p w14:paraId="51BB3529" w14:textId="77777777" w:rsidR="00330509" w:rsidRPr="005C11D9" w:rsidRDefault="00330509" w:rsidP="00B361FF">
      <w:pPr>
        <w:rPr>
          <w:color w:val="231F20"/>
        </w:rPr>
      </w:pPr>
    </w:p>
    <w:p w14:paraId="31876DF6" w14:textId="77777777" w:rsidR="00330509" w:rsidRPr="005C11D9" w:rsidRDefault="00330509" w:rsidP="00B361FF">
      <w:pPr>
        <w:rPr>
          <w:color w:val="231F20"/>
        </w:rPr>
      </w:pPr>
    </w:p>
    <w:p w14:paraId="753C392E" w14:textId="3951E201" w:rsidR="00B361FF" w:rsidRPr="005C11D9" w:rsidRDefault="00330509" w:rsidP="00B361FF">
      <w:pPr>
        <w:pStyle w:val="Zkladntext"/>
        <w:spacing w:before="120"/>
        <w:rPr>
          <w:i/>
          <w:iCs/>
          <w:color w:val="A6A6A6" w:themeColor="background1" w:themeShade="A6"/>
        </w:rPr>
      </w:pPr>
      <w:r w:rsidRPr="005C11D9">
        <w:rPr>
          <w:i/>
          <w:iCs/>
          <w:color w:val="A6A6A6" w:themeColor="background1" w:themeShade="A6"/>
        </w:rPr>
        <w:t>as a participant in the urban planning and architectural one-stage restricted design co</w:t>
      </w:r>
      <w:r w:rsidR="001F2A4D">
        <w:rPr>
          <w:i/>
          <w:iCs/>
          <w:color w:val="A6A6A6" w:themeColor="background1" w:themeShade="A6"/>
        </w:rPr>
        <w:t>mpetition</w:t>
      </w:r>
      <w:r w:rsidRPr="005C11D9">
        <w:rPr>
          <w:i/>
          <w:iCs/>
          <w:color w:val="A6A6A6" w:themeColor="background1" w:themeShade="A6"/>
        </w:rPr>
        <w:t xml:space="preserve"> titled “</w:t>
      </w:r>
      <w:r w:rsidRPr="005C11D9">
        <w:rPr>
          <w:b/>
          <w:bCs/>
          <w:i/>
          <w:iCs/>
          <w:color w:val="A6A6A6" w:themeColor="background1" w:themeShade="A6"/>
        </w:rPr>
        <w:t>New Building of the Brno City Municipality</w:t>
      </w:r>
      <w:r w:rsidRPr="005C11D9">
        <w:rPr>
          <w:i/>
          <w:iCs/>
          <w:color w:val="A6A6A6" w:themeColor="background1" w:themeShade="A6"/>
        </w:rPr>
        <w:t>” (hereinafter the “</w:t>
      </w:r>
      <w:r w:rsidRPr="005C11D9">
        <w:rPr>
          <w:b/>
          <w:bCs/>
          <w:i/>
          <w:iCs/>
          <w:color w:val="A6A6A6" w:themeColor="background1" w:themeShade="A6"/>
        </w:rPr>
        <w:t>Competition</w:t>
      </w:r>
      <w:r w:rsidRPr="005C11D9">
        <w:rPr>
          <w:i/>
          <w:iCs/>
          <w:color w:val="A6A6A6" w:themeColor="background1" w:themeShade="A6"/>
        </w:rPr>
        <w:t xml:space="preserve">”) organised by the contracting authority the Statutory City of Brno, with its registered address at </w:t>
      </w:r>
      <w:proofErr w:type="spellStart"/>
      <w:r w:rsidRPr="005C11D9">
        <w:rPr>
          <w:i/>
          <w:iCs/>
          <w:color w:val="A6A6A6" w:themeColor="background1" w:themeShade="A6"/>
        </w:rPr>
        <w:t>Dominikánské</w:t>
      </w:r>
      <w:proofErr w:type="spellEnd"/>
      <w:r w:rsidRPr="005C11D9">
        <w:rPr>
          <w:i/>
          <w:iCs/>
          <w:color w:val="A6A6A6" w:themeColor="background1" w:themeShade="A6"/>
        </w:rPr>
        <w:t xml:space="preserve"> </w:t>
      </w:r>
      <w:proofErr w:type="spellStart"/>
      <w:r w:rsidRPr="005C11D9">
        <w:rPr>
          <w:i/>
          <w:iCs/>
          <w:color w:val="A6A6A6" w:themeColor="background1" w:themeShade="A6"/>
        </w:rPr>
        <w:t>náměstí</w:t>
      </w:r>
      <w:proofErr w:type="spellEnd"/>
      <w:r w:rsidRPr="005C11D9">
        <w:rPr>
          <w:i/>
          <w:iCs/>
          <w:color w:val="A6A6A6" w:themeColor="background1" w:themeShade="A6"/>
        </w:rPr>
        <w:t xml:space="preserve"> 196/1, 602 00 Brno, Company ID No.: 449 92 785 (hereinafter the “</w:t>
      </w:r>
      <w:r w:rsidRPr="005C11D9">
        <w:rPr>
          <w:b/>
          <w:bCs/>
          <w:i/>
          <w:iCs/>
          <w:color w:val="A6A6A6" w:themeColor="background1" w:themeShade="A6"/>
        </w:rPr>
        <w:t>Contracting Authority</w:t>
      </w:r>
      <w:r w:rsidRPr="005C11D9">
        <w:rPr>
          <w:i/>
          <w:iCs/>
          <w:color w:val="A6A6A6" w:themeColor="background1" w:themeShade="A6"/>
        </w:rPr>
        <w:t>”)</w:t>
      </w:r>
      <w:r w:rsidR="00B361FF" w:rsidRPr="005C11D9">
        <w:rPr>
          <w:i/>
          <w:iCs/>
          <w:color w:val="A6A6A6" w:themeColor="background1" w:themeShade="A6"/>
        </w:rPr>
        <w:t xml:space="preserve">, </w:t>
      </w:r>
    </w:p>
    <w:p w14:paraId="226A872F" w14:textId="77777777" w:rsidR="00B361FF" w:rsidRPr="005C11D9" w:rsidRDefault="00B361FF" w:rsidP="00B361FF">
      <w:pPr>
        <w:pStyle w:val="Zkladntext"/>
        <w:spacing w:before="189"/>
        <w:ind w:left="123"/>
        <w:rPr>
          <w:color w:val="231F20"/>
        </w:rPr>
        <w:sectPr w:rsidR="00B361FF" w:rsidRPr="005C11D9" w:rsidSect="00B361FF">
          <w:type w:val="continuous"/>
          <w:pgSz w:w="11906" w:h="16838"/>
          <w:pgMar w:top="1417" w:right="1417" w:bottom="1417" w:left="1417" w:header="708" w:footer="708" w:gutter="0"/>
          <w:cols w:num="2" w:space="708"/>
          <w:docGrid w:linePitch="360"/>
        </w:sectPr>
      </w:pPr>
    </w:p>
    <w:p w14:paraId="44167202" w14:textId="064216EE" w:rsidR="008B6225" w:rsidRPr="005C11D9" w:rsidRDefault="008B6225">
      <w:pPr>
        <w:widowControl/>
        <w:autoSpaceDE/>
        <w:autoSpaceDN/>
        <w:rPr>
          <w:color w:val="231F20"/>
          <w:szCs w:val="20"/>
        </w:rPr>
      </w:pPr>
    </w:p>
    <w:p w14:paraId="2C208BB2" w14:textId="77777777" w:rsidR="008B6225" w:rsidRPr="005C11D9" w:rsidRDefault="008B6225" w:rsidP="00A336F9">
      <w:pPr>
        <w:pStyle w:val="Zkladntext"/>
        <w:tabs>
          <w:tab w:val="right" w:pos="9760"/>
        </w:tabs>
        <w:spacing w:before="83" w:line="241" w:lineRule="exact"/>
        <w:ind w:left="123"/>
        <w:rPr>
          <w:color w:val="231F20"/>
        </w:rPr>
        <w:sectPr w:rsidR="008B6225" w:rsidRPr="005C11D9" w:rsidSect="008B6225">
          <w:type w:val="continuous"/>
          <w:pgSz w:w="11906" w:h="16838"/>
          <w:pgMar w:top="1417" w:right="1417" w:bottom="1417" w:left="1417" w:header="708" w:footer="708" w:gutter="0"/>
          <w:cols w:space="708"/>
          <w:docGrid w:linePitch="360"/>
        </w:sectPr>
      </w:pPr>
    </w:p>
    <w:p w14:paraId="779C04C0" w14:textId="77777777" w:rsidR="008B1989" w:rsidRPr="005C11D9" w:rsidRDefault="008B1989" w:rsidP="00D1490C">
      <w:pPr>
        <w:pStyle w:val="Zkladntext"/>
        <w:spacing w:before="120"/>
        <w:rPr>
          <w:color w:val="231F20"/>
        </w:rPr>
      </w:pPr>
      <w:proofErr w:type="spellStart"/>
      <w:r w:rsidRPr="005C11D9">
        <w:rPr>
          <w:color w:val="231F20"/>
        </w:rPr>
        <w:t>tímto</w:t>
      </w:r>
      <w:proofErr w:type="spellEnd"/>
      <w:r w:rsidRPr="005C11D9">
        <w:rPr>
          <w:color w:val="231F20"/>
        </w:rPr>
        <w:t xml:space="preserve"> </w:t>
      </w:r>
      <w:proofErr w:type="spellStart"/>
      <w:r w:rsidRPr="005C11D9">
        <w:rPr>
          <w:b/>
          <w:bCs/>
          <w:color w:val="231F20"/>
        </w:rPr>
        <w:t>čestně</w:t>
      </w:r>
      <w:proofErr w:type="spellEnd"/>
      <w:r w:rsidRPr="005C11D9">
        <w:rPr>
          <w:b/>
          <w:bCs/>
          <w:color w:val="231F20"/>
        </w:rPr>
        <w:t xml:space="preserve"> </w:t>
      </w:r>
      <w:proofErr w:type="spellStart"/>
      <w:r w:rsidRPr="005C11D9">
        <w:rPr>
          <w:b/>
          <w:bCs/>
          <w:color w:val="231F20"/>
        </w:rPr>
        <w:t>prohlašuje</w:t>
      </w:r>
      <w:proofErr w:type="spellEnd"/>
      <w:r w:rsidRPr="005C11D9">
        <w:rPr>
          <w:color w:val="231F20"/>
        </w:rPr>
        <w:t xml:space="preserve">, </w:t>
      </w:r>
      <w:proofErr w:type="spellStart"/>
      <w:r w:rsidRPr="005C11D9">
        <w:rPr>
          <w:color w:val="231F20"/>
        </w:rPr>
        <w:t>že</w:t>
      </w:r>
      <w:proofErr w:type="spellEnd"/>
      <w:r w:rsidRPr="005C11D9">
        <w:rPr>
          <w:color w:val="231F20"/>
        </w:rPr>
        <w:t>:</w:t>
      </w:r>
    </w:p>
    <w:p w14:paraId="376F38D4" w14:textId="5AD98344" w:rsidR="008B6225" w:rsidRPr="005C11D9" w:rsidRDefault="008B6225" w:rsidP="00F734F6">
      <w:pPr>
        <w:pStyle w:val="Zkladntext"/>
        <w:spacing w:before="120"/>
        <w:rPr>
          <w:i/>
          <w:iCs/>
          <w:color w:val="A6A6A6" w:themeColor="background1" w:themeShade="A6"/>
        </w:rPr>
      </w:pPr>
      <w:r w:rsidRPr="005C11D9">
        <w:rPr>
          <w:i/>
          <w:iCs/>
          <w:color w:val="A6A6A6" w:themeColor="background1" w:themeShade="A6"/>
        </w:rPr>
        <w:t>hereby</w:t>
      </w:r>
      <w:r w:rsidRPr="005C11D9">
        <w:rPr>
          <w:b/>
          <w:bCs/>
          <w:i/>
          <w:iCs/>
          <w:color w:val="A6A6A6" w:themeColor="background1" w:themeShade="A6"/>
        </w:rPr>
        <w:t xml:space="preserve"> </w:t>
      </w:r>
      <w:r w:rsidR="00330509" w:rsidRPr="005C11D9">
        <w:rPr>
          <w:b/>
          <w:bCs/>
          <w:i/>
          <w:iCs/>
          <w:color w:val="A6A6A6" w:themeColor="background1" w:themeShade="A6"/>
        </w:rPr>
        <w:t xml:space="preserve">solemnly declares </w:t>
      </w:r>
      <w:r w:rsidR="00330509" w:rsidRPr="005C11D9">
        <w:rPr>
          <w:i/>
          <w:iCs/>
          <w:color w:val="A6A6A6" w:themeColor="background1" w:themeShade="A6"/>
        </w:rPr>
        <w:t>that</w:t>
      </w:r>
      <w:r w:rsidRPr="005C11D9">
        <w:rPr>
          <w:i/>
          <w:iCs/>
          <w:color w:val="A6A6A6" w:themeColor="background1" w:themeShade="A6"/>
        </w:rPr>
        <w:t>:</w:t>
      </w:r>
    </w:p>
    <w:p w14:paraId="40E3F941" w14:textId="77777777" w:rsidR="0074079C" w:rsidRPr="005C11D9" w:rsidRDefault="0074079C" w:rsidP="008B6225">
      <w:pPr>
        <w:pStyle w:val="Zkladntext"/>
        <w:tabs>
          <w:tab w:val="right" w:pos="9760"/>
        </w:tabs>
        <w:spacing w:before="83" w:line="241" w:lineRule="exact"/>
        <w:ind w:left="123"/>
        <w:rPr>
          <w:color w:val="231F20"/>
        </w:rPr>
        <w:sectPr w:rsidR="0074079C" w:rsidRPr="005C11D9" w:rsidSect="0074079C">
          <w:type w:val="continuous"/>
          <w:pgSz w:w="11906" w:h="16838"/>
          <w:pgMar w:top="1417" w:right="1417" w:bottom="1417" w:left="1417" w:header="708" w:footer="708" w:gutter="0"/>
          <w:cols w:num="2" w:space="708"/>
          <w:docGrid w:linePitch="360"/>
        </w:sectPr>
      </w:pPr>
    </w:p>
    <w:p w14:paraId="04DDFD19" w14:textId="77777777" w:rsidR="002F1F0E" w:rsidRPr="005C11D9" w:rsidRDefault="002F1F0E" w:rsidP="008B6225">
      <w:pPr>
        <w:pStyle w:val="Zkladntext"/>
        <w:tabs>
          <w:tab w:val="right" w:pos="9760"/>
        </w:tabs>
        <w:spacing w:before="83" w:line="241" w:lineRule="exact"/>
        <w:ind w:left="123"/>
        <w:rPr>
          <w:color w:val="231F20"/>
        </w:rPr>
      </w:pPr>
    </w:p>
    <w:p w14:paraId="53434A53" w14:textId="77777777" w:rsidR="0074079C" w:rsidRPr="005C11D9" w:rsidRDefault="0074079C" w:rsidP="008B6225">
      <w:pPr>
        <w:pStyle w:val="Default"/>
        <w:numPr>
          <w:ilvl w:val="0"/>
          <w:numId w:val="1"/>
        </w:numPr>
        <w:ind w:left="284"/>
        <w:rPr>
          <w:color w:val="211D1E"/>
          <w:sz w:val="20"/>
          <w:szCs w:val="20"/>
        </w:rPr>
        <w:sectPr w:rsidR="0074079C" w:rsidRPr="005C11D9" w:rsidSect="008B6225">
          <w:type w:val="continuous"/>
          <w:pgSz w:w="11906" w:h="16838"/>
          <w:pgMar w:top="1417" w:right="1417" w:bottom="1417" w:left="1417" w:header="708" w:footer="708" w:gutter="0"/>
          <w:cols w:space="708"/>
          <w:docGrid w:linePitch="360"/>
        </w:sectPr>
      </w:pPr>
    </w:p>
    <w:p w14:paraId="57872C5D" w14:textId="27EDF318" w:rsidR="008B1989" w:rsidRPr="005C11D9" w:rsidRDefault="0074079C" w:rsidP="00F734F6">
      <w:pPr>
        <w:pStyle w:val="Zkladntext"/>
        <w:spacing w:before="120"/>
        <w:rPr>
          <w:color w:val="211D1E"/>
        </w:rPr>
      </w:pPr>
      <w:commentRangeStart w:id="1"/>
      <w:commentRangeStart w:id="2"/>
      <w:r w:rsidRPr="005C11D9">
        <w:rPr>
          <w:color w:val="211D1E"/>
        </w:rPr>
        <w:t xml:space="preserve">a) </w:t>
      </w:r>
      <w:proofErr w:type="spellStart"/>
      <w:r w:rsidR="006A71F7" w:rsidRPr="005C11D9">
        <w:rPr>
          <w:rFonts w:cs="Arial"/>
          <w:color w:val="211D1E"/>
        </w:rPr>
        <w:t>nikdo</w:t>
      </w:r>
      <w:proofErr w:type="spellEnd"/>
      <w:r w:rsidR="006A71F7" w:rsidRPr="005C11D9">
        <w:rPr>
          <w:rFonts w:cs="Arial"/>
          <w:color w:val="211D1E"/>
        </w:rPr>
        <w:t xml:space="preserve"> z </w:t>
      </w:r>
      <w:proofErr w:type="spellStart"/>
      <w:r w:rsidR="006A71F7" w:rsidRPr="005C11D9">
        <w:rPr>
          <w:rFonts w:cs="Arial"/>
          <w:color w:val="211D1E"/>
        </w:rPr>
        <w:t>autorů</w:t>
      </w:r>
      <w:proofErr w:type="spellEnd"/>
      <w:r w:rsidR="006A71F7" w:rsidRPr="005C11D9">
        <w:rPr>
          <w:rFonts w:cs="Arial"/>
          <w:color w:val="211D1E"/>
        </w:rPr>
        <w:t xml:space="preserve">, </w:t>
      </w:r>
      <w:proofErr w:type="spellStart"/>
      <w:r w:rsidR="006A71F7" w:rsidRPr="005C11D9">
        <w:rPr>
          <w:rFonts w:cs="Arial"/>
          <w:color w:val="211D1E"/>
        </w:rPr>
        <w:t>popř</w:t>
      </w:r>
      <w:proofErr w:type="spellEnd"/>
      <w:r w:rsidR="006A71F7" w:rsidRPr="005C11D9">
        <w:rPr>
          <w:rFonts w:cs="Arial"/>
          <w:color w:val="211D1E"/>
        </w:rPr>
        <w:t xml:space="preserve">. </w:t>
      </w:r>
      <w:proofErr w:type="spellStart"/>
      <w:r w:rsidR="006A71F7" w:rsidRPr="005C11D9">
        <w:rPr>
          <w:rFonts w:cs="Arial"/>
          <w:color w:val="211D1E"/>
        </w:rPr>
        <w:t>spoluautorů</w:t>
      </w:r>
      <w:proofErr w:type="spellEnd"/>
      <w:r w:rsidR="006A71F7" w:rsidRPr="005C11D9">
        <w:rPr>
          <w:rFonts w:cs="Arial"/>
          <w:color w:val="211D1E"/>
        </w:rPr>
        <w:t xml:space="preserve"> </w:t>
      </w:r>
      <w:proofErr w:type="spellStart"/>
      <w:r w:rsidR="006A71F7" w:rsidRPr="005C11D9">
        <w:rPr>
          <w:rFonts w:cs="Arial"/>
          <w:color w:val="211D1E"/>
        </w:rPr>
        <w:t>soutěžního</w:t>
      </w:r>
      <w:proofErr w:type="spellEnd"/>
      <w:r w:rsidR="006A71F7" w:rsidRPr="005C11D9">
        <w:rPr>
          <w:rFonts w:cs="Arial"/>
          <w:color w:val="211D1E"/>
        </w:rPr>
        <w:t xml:space="preserve"> </w:t>
      </w:r>
      <w:proofErr w:type="spellStart"/>
      <w:r w:rsidR="006A71F7" w:rsidRPr="005C11D9">
        <w:rPr>
          <w:rFonts w:cs="Arial"/>
          <w:color w:val="211D1E"/>
        </w:rPr>
        <w:t>návrhu</w:t>
      </w:r>
      <w:proofErr w:type="spellEnd"/>
      <w:r w:rsidR="006A71F7" w:rsidRPr="005C11D9">
        <w:rPr>
          <w:rFonts w:cs="Arial"/>
          <w:color w:val="211D1E"/>
        </w:rPr>
        <w:t xml:space="preserve"> a </w:t>
      </w:r>
      <w:proofErr w:type="spellStart"/>
      <w:r w:rsidR="006A71F7" w:rsidRPr="005C11D9">
        <w:rPr>
          <w:rFonts w:cs="Arial"/>
          <w:color w:val="211D1E"/>
        </w:rPr>
        <w:t>jejich</w:t>
      </w:r>
      <w:proofErr w:type="spellEnd"/>
      <w:r w:rsidR="006A71F7" w:rsidRPr="005C11D9">
        <w:rPr>
          <w:rFonts w:cs="Arial"/>
          <w:color w:val="211D1E"/>
        </w:rPr>
        <w:t xml:space="preserve"> </w:t>
      </w:r>
      <w:proofErr w:type="spellStart"/>
      <w:r w:rsidR="006A71F7" w:rsidRPr="005C11D9">
        <w:rPr>
          <w:rFonts w:cs="Arial"/>
          <w:color w:val="211D1E"/>
        </w:rPr>
        <w:t>spolupracovníků</w:t>
      </w:r>
      <w:proofErr w:type="spellEnd"/>
      <w:r w:rsidR="006A71F7" w:rsidRPr="005C11D9">
        <w:rPr>
          <w:rFonts w:cs="Arial"/>
          <w:color w:val="211D1E"/>
        </w:rPr>
        <w:t xml:space="preserve"> a v </w:t>
      </w:r>
      <w:proofErr w:type="spellStart"/>
      <w:r w:rsidR="006A71F7" w:rsidRPr="005C11D9">
        <w:rPr>
          <w:rFonts w:cs="Arial"/>
          <w:color w:val="211D1E"/>
        </w:rPr>
        <w:t>případě</w:t>
      </w:r>
      <w:proofErr w:type="spellEnd"/>
      <w:r w:rsidR="006A71F7" w:rsidRPr="005C11D9">
        <w:rPr>
          <w:rFonts w:cs="Arial"/>
          <w:color w:val="211D1E"/>
        </w:rPr>
        <w:t xml:space="preserve"> </w:t>
      </w:r>
      <w:proofErr w:type="spellStart"/>
      <w:r w:rsidR="006A71F7" w:rsidRPr="005C11D9">
        <w:rPr>
          <w:rFonts w:cs="Arial"/>
          <w:color w:val="211D1E"/>
        </w:rPr>
        <w:t>právnických</w:t>
      </w:r>
      <w:proofErr w:type="spellEnd"/>
      <w:r w:rsidR="006A71F7" w:rsidRPr="005C11D9">
        <w:rPr>
          <w:rFonts w:cs="Arial"/>
          <w:color w:val="211D1E"/>
        </w:rPr>
        <w:t xml:space="preserve"> </w:t>
      </w:r>
      <w:proofErr w:type="spellStart"/>
      <w:r w:rsidR="006A71F7" w:rsidRPr="005C11D9">
        <w:rPr>
          <w:rFonts w:cs="Arial"/>
          <w:color w:val="211D1E"/>
        </w:rPr>
        <w:t>osob</w:t>
      </w:r>
      <w:proofErr w:type="spellEnd"/>
      <w:r w:rsidR="006A71F7" w:rsidRPr="005C11D9">
        <w:rPr>
          <w:rFonts w:cs="Arial"/>
          <w:color w:val="211D1E"/>
        </w:rPr>
        <w:t xml:space="preserve"> </w:t>
      </w:r>
      <w:proofErr w:type="spellStart"/>
      <w:r w:rsidR="006A71F7" w:rsidRPr="005C11D9">
        <w:rPr>
          <w:rFonts w:cs="Arial"/>
          <w:color w:val="211D1E"/>
        </w:rPr>
        <w:t>též</w:t>
      </w:r>
      <w:proofErr w:type="spellEnd"/>
      <w:r w:rsidR="006A71F7" w:rsidRPr="005C11D9">
        <w:rPr>
          <w:rFonts w:cs="Arial"/>
          <w:color w:val="211D1E"/>
        </w:rPr>
        <w:t xml:space="preserve"> </w:t>
      </w:r>
      <w:proofErr w:type="spellStart"/>
      <w:r w:rsidR="006A71F7" w:rsidRPr="005C11D9">
        <w:rPr>
          <w:rFonts w:cs="Arial"/>
          <w:color w:val="211D1E"/>
        </w:rPr>
        <w:t>nikdo</w:t>
      </w:r>
      <w:proofErr w:type="spellEnd"/>
      <w:r w:rsidR="006A71F7" w:rsidRPr="005C11D9">
        <w:rPr>
          <w:rFonts w:cs="Arial"/>
          <w:color w:val="211D1E"/>
        </w:rPr>
        <w:t xml:space="preserve"> ze </w:t>
      </w:r>
      <w:proofErr w:type="spellStart"/>
      <w:r w:rsidR="006A71F7" w:rsidRPr="005C11D9">
        <w:rPr>
          <w:rFonts w:cs="Arial"/>
          <w:color w:val="211D1E"/>
        </w:rPr>
        <w:t>statutárních</w:t>
      </w:r>
      <w:proofErr w:type="spellEnd"/>
      <w:r w:rsidR="006A71F7" w:rsidRPr="005C11D9">
        <w:rPr>
          <w:rFonts w:cs="Arial"/>
          <w:color w:val="211D1E"/>
        </w:rPr>
        <w:t xml:space="preserve"> </w:t>
      </w:r>
      <w:proofErr w:type="spellStart"/>
      <w:r w:rsidR="006A71F7" w:rsidRPr="005C11D9">
        <w:rPr>
          <w:rFonts w:cs="Arial"/>
          <w:color w:val="211D1E"/>
        </w:rPr>
        <w:t>orgánů</w:t>
      </w:r>
      <w:proofErr w:type="spellEnd"/>
      <w:r w:rsidR="006A71F7" w:rsidRPr="005C11D9">
        <w:rPr>
          <w:rFonts w:cs="Arial"/>
          <w:color w:val="211D1E"/>
        </w:rPr>
        <w:t>:</w:t>
      </w:r>
    </w:p>
    <w:p w14:paraId="77BDE04C" w14:textId="4CAEEF00" w:rsidR="002F1F0E" w:rsidRPr="005C11D9" w:rsidRDefault="0074079C" w:rsidP="00F734F6">
      <w:pPr>
        <w:pStyle w:val="Zkladntext"/>
        <w:spacing w:before="120"/>
        <w:rPr>
          <w:i/>
          <w:iCs/>
          <w:color w:val="A6A6A6" w:themeColor="background1" w:themeShade="A6"/>
        </w:rPr>
      </w:pPr>
      <w:r w:rsidRPr="005C11D9">
        <w:rPr>
          <w:i/>
          <w:iCs/>
          <w:color w:val="A6A6A6" w:themeColor="background1" w:themeShade="A6"/>
        </w:rPr>
        <w:t xml:space="preserve">(a) </w:t>
      </w:r>
      <w:r w:rsidR="0040128F" w:rsidRPr="005C11D9">
        <w:rPr>
          <w:i/>
          <w:iCs/>
          <w:color w:val="A6A6A6" w:themeColor="background1" w:themeShade="A6"/>
        </w:rPr>
        <w:t xml:space="preserve">none of the authors or co-authors of the competition </w:t>
      </w:r>
      <w:r w:rsidR="001F2A4D">
        <w:rPr>
          <w:i/>
          <w:iCs/>
          <w:color w:val="A6A6A6" w:themeColor="background1" w:themeShade="A6"/>
        </w:rPr>
        <w:t>proposal</w:t>
      </w:r>
      <w:r w:rsidR="0040128F" w:rsidRPr="005C11D9">
        <w:rPr>
          <w:i/>
          <w:iCs/>
          <w:color w:val="A6A6A6" w:themeColor="background1" w:themeShade="A6"/>
        </w:rPr>
        <w:t>, nor their collaborators, and in the case of legal entities also none of the members of their statutory bodies:</w:t>
      </w:r>
    </w:p>
    <w:p w14:paraId="4A52AEC2" w14:textId="77777777" w:rsidR="0074079C" w:rsidRPr="005C11D9" w:rsidRDefault="0074079C" w:rsidP="00CC18B5">
      <w:pPr>
        <w:pStyle w:val="Default"/>
        <w:ind w:left="1257"/>
        <w:rPr>
          <w:color w:val="211D1E"/>
          <w:sz w:val="20"/>
          <w:szCs w:val="20"/>
        </w:rPr>
        <w:sectPr w:rsidR="0074079C" w:rsidRPr="005C11D9" w:rsidSect="0074079C">
          <w:type w:val="continuous"/>
          <w:pgSz w:w="11906" w:h="16838"/>
          <w:pgMar w:top="1417" w:right="1417" w:bottom="1417" w:left="1417" w:header="708" w:footer="708" w:gutter="0"/>
          <w:cols w:num="2" w:space="708"/>
          <w:docGrid w:linePitch="360"/>
        </w:sectPr>
      </w:pPr>
    </w:p>
    <w:p w14:paraId="610718B9" w14:textId="77777777" w:rsidR="008B1989" w:rsidRPr="005C11D9" w:rsidRDefault="008B1989" w:rsidP="00CC18B5">
      <w:pPr>
        <w:pStyle w:val="Default"/>
        <w:ind w:left="1257"/>
        <w:rPr>
          <w:color w:val="211D1E"/>
          <w:sz w:val="20"/>
          <w:szCs w:val="20"/>
        </w:rPr>
      </w:pPr>
    </w:p>
    <w:p w14:paraId="684C5FA6" w14:textId="77777777" w:rsidR="0074079C" w:rsidRPr="005C11D9" w:rsidRDefault="0074079C" w:rsidP="008B6225">
      <w:pPr>
        <w:pStyle w:val="Odstavecseseznamem"/>
        <w:numPr>
          <w:ilvl w:val="1"/>
          <w:numId w:val="2"/>
        </w:numPr>
        <w:tabs>
          <w:tab w:val="left" w:pos="1825"/>
        </w:tabs>
        <w:ind w:left="794" w:hanging="397"/>
        <w:rPr>
          <w:szCs w:val="20"/>
        </w:rPr>
        <w:sectPr w:rsidR="0074079C" w:rsidRPr="005C11D9" w:rsidSect="008B6225">
          <w:type w:val="continuous"/>
          <w:pgSz w:w="11906" w:h="16838"/>
          <w:pgMar w:top="1417" w:right="1417" w:bottom="1417" w:left="1417" w:header="708" w:footer="708" w:gutter="0"/>
          <w:cols w:space="708"/>
          <w:docGrid w:linePitch="360"/>
        </w:sectPr>
      </w:pPr>
    </w:p>
    <w:p w14:paraId="54FE5977" w14:textId="69F24A8A" w:rsidR="008B1989" w:rsidRPr="005C11D9" w:rsidRDefault="0074079C" w:rsidP="00F734F6">
      <w:pPr>
        <w:pStyle w:val="Odstavecseseznamem"/>
        <w:tabs>
          <w:tab w:val="left" w:pos="1825"/>
        </w:tabs>
        <w:ind w:left="397" w:firstLine="0"/>
        <w:rPr>
          <w:szCs w:val="20"/>
        </w:rPr>
      </w:pPr>
      <w:r w:rsidRPr="005C11D9">
        <w:rPr>
          <w:szCs w:val="20"/>
        </w:rPr>
        <w:t xml:space="preserve">a.1) </w:t>
      </w:r>
      <w:bookmarkStart w:id="3" w:name="_Hlk216096520"/>
      <w:r w:rsidR="006A71F7" w:rsidRPr="005C11D9">
        <w:rPr>
          <w:rFonts w:cs="Arial"/>
          <w:szCs w:val="20"/>
        </w:rPr>
        <w:t xml:space="preserve">se </w:t>
      </w:r>
      <w:proofErr w:type="spellStart"/>
      <w:r w:rsidR="006A71F7" w:rsidRPr="005C11D9">
        <w:rPr>
          <w:rFonts w:cs="Arial"/>
          <w:szCs w:val="20"/>
        </w:rPr>
        <w:t>bezprostředně</w:t>
      </w:r>
      <w:proofErr w:type="spellEnd"/>
      <w:r w:rsidR="006A71F7" w:rsidRPr="005C11D9">
        <w:rPr>
          <w:rFonts w:cs="Arial"/>
          <w:szCs w:val="20"/>
        </w:rPr>
        <w:t xml:space="preserve"> </w:t>
      </w:r>
      <w:proofErr w:type="spellStart"/>
      <w:r w:rsidR="006A71F7" w:rsidRPr="005C11D9">
        <w:rPr>
          <w:rFonts w:cs="Arial"/>
          <w:szCs w:val="20"/>
        </w:rPr>
        <w:t>nezúčastnil</w:t>
      </w:r>
      <w:proofErr w:type="spellEnd"/>
      <w:r w:rsidR="006A71F7" w:rsidRPr="005C11D9">
        <w:rPr>
          <w:rFonts w:cs="Arial"/>
          <w:szCs w:val="20"/>
        </w:rPr>
        <w:t xml:space="preserve"> </w:t>
      </w:r>
      <w:proofErr w:type="spellStart"/>
      <w:r w:rsidR="006A71F7" w:rsidRPr="005C11D9">
        <w:rPr>
          <w:rFonts w:cs="Arial"/>
          <w:szCs w:val="20"/>
        </w:rPr>
        <w:t>přípravy</w:t>
      </w:r>
      <w:proofErr w:type="spellEnd"/>
      <w:r w:rsidR="006A71F7" w:rsidRPr="005C11D9">
        <w:rPr>
          <w:rFonts w:cs="Arial"/>
          <w:szCs w:val="20"/>
        </w:rPr>
        <w:t xml:space="preserve"> </w:t>
      </w:r>
      <w:proofErr w:type="spellStart"/>
      <w:r w:rsidR="006A71F7" w:rsidRPr="005C11D9">
        <w:rPr>
          <w:rFonts w:cs="Arial"/>
          <w:szCs w:val="20"/>
        </w:rPr>
        <w:t>soutěžního</w:t>
      </w:r>
      <w:proofErr w:type="spellEnd"/>
      <w:r w:rsidR="006A71F7" w:rsidRPr="005C11D9">
        <w:rPr>
          <w:rFonts w:cs="Arial"/>
          <w:szCs w:val="20"/>
        </w:rPr>
        <w:t xml:space="preserve"> </w:t>
      </w:r>
      <w:proofErr w:type="spellStart"/>
      <w:r w:rsidR="006A71F7" w:rsidRPr="005C11D9">
        <w:rPr>
          <w:rFonts w:cs="Arial"/>
          <w:szCs w:val="20"/>
        </w:rPr>
        <w:t>zadání</w:t>
      </w:r>
      <w:proofErr w:type="spellEnd"/>
      <w:r w:rsidR="006A71F7" w:rsidRPr="005C11D9">
        <w:rPr>
          <w:rFonts w:cs="Arial"/>
          <w:szCs w:val="20"/>
        </w:rPr>
        <w:t xml:space="preserve"> a </w:t>
      </w:r>
      <w:proofErr w:type="spellStart"/>
      <w:r w:rsidR="006A71F7" w:rsidRPr="005C11D9">
        <w:rPr>
          <w:rFonts w:cs="Arial"/>
          <w:szCs w:val="20"/>
        </w:rPr>
        <w:t>na</w:t>
      </w:r>
      <w:proofErr w:type="spellEnd"/>
      <w:r w:rsidR="006A71F7" w:rsidRPr="005C11D9">
        <w:rPr>
          <w:rFonts w:cs="Arial"/>
          <w:szCs w:val="20"/>
        </w:rPr>
        <w:t xml:space="preserve"> </w:t>
      </w:r>
      <w:proofErr w:type="spellStart"/>
      <w:r w:rsidR="006A71F7" w:rsidRPr="005C11D9">
        <w:rPr>
          <w:rFonts w:cs="Arial"/>
          <w:szCs w:val="20"/>
        </w:rPr>
        <w:t>vyhlášení</w:t>
      </w:r>
      <w:proofErr w:type="spellEnd"/>
      <w:r w:rsidR="006A71F7" w:rsidRPr="005C11D9">
        <w:rPr>
          <w:rFonts w:cs="Arial"/>
          <w:szCs w:val="20"/>
        </w:rPr>
        <w:t xml:space="preserve"> </w:t>
      </w:r>
      <w:proofErr w:type="spellStart"/>
      <w:r w:rsidR="006A71F7" w:rsidRPr="005C11D9">
        <w:rPr>
          <w:rFonts w:cs="Arial"/>
          <w:szCs w:val="20"/>
        </w:rPr>
        <w:t>Soutěže</w:t>
      </w:r>
      <w:proofErr w:type="spellEnd"/>
      <w:r w:rsidR="006A71F7" w:rsidRPr="005C11D9">
        <w:rPr>
          <w:rFonts w:cs="Arial"/>
          <w:szCs w:val="20"/>
        </w:rPr>
        <w:t xml:space="preserve"> s </w:t>
      </w:r>
      <w:proofErr w:type="spellStart"/>
      <w:r w:rsidR="006A71F7" w:rsidRPr="005C11D9">
        <w:rPr>
          <w:rFonts w:cs="Arial"/>
          <w:szCs w:val="20"/>
        </w:rPr>
        <w:t>výjimkou</w:t>
      </w:r>
      <w:proofErr w:type="spellEnd"/>
      <w:r w:rsidR="006A71F7" w:rsidRPr="005C11D9">
        <w:rPr>
          <w:rFonts w:cs="Arial"/>
          <w:szCs w:val="20"/>
        </w:rPr>
        <w:t xml:space="preserve"> </w:t>
      </w:r>
      <w:proofErr w:type="spellStart"/>
      <w:r w:rsidR="006A71F7" w:rsidRPr="005C11D9">
        <w:rPr>
          <w:rFonts w:cs="Arial"/>
          <w:szCs w:val="20"/>
        </w:rPr>
        <w:t>osob</w:t>
      </w:r>
      <w:proofErr w:type="spellEnd"/>
      <w:r w:rsidR="006A71F7" w:rsidRPr="005C11D9">
        <w:rPr>
          <w:rFonts w:cs="Arial"/>
          <w:szCs w:val="20"/>
        </w:rPr>
        <w:t xml:space="preserve">, </w:t>
      </w:r>
      <w:proofErr w:type="spellStart"/>
      <w:r w:rsidR="006A71F7" w:rsidRPr="005C11D9">
        <w:rPr>
          <w:rFonts w:cs="Arial"/>
          <w:szCs w:val="20"/>
        </w:rPr>
        <w:t>které</w:t>
      </w:r>
      <w:proofErr w:type="spellEnd"/>
      <w:r w:rsidR="006A71F7" w:rsidRPr="005C11D9">
        <w:rPr>
          <w:rFonts w:cs="Arial"/>
          <w:szCs w:val="20"/>
        </w:rPr>
        <w:t xml:space="preserve"> </w:t>
      </w:r>
      <w:proofErr w:type="spellStart"/>
      <w:r w:rsidR="006A71F7" w:rsidRPr="005C11D9">
        <w:rPr>
          <w:rFonts w:cs="Arial"/>
          <w:szCs w:val="20"/>
        </w:rPr>
        <w:t>připravovaly</w:t>
      </w:r>
      <w:proofErr w:type="spellEnd"/>
      <w:r w:rsidR="006A71F7" w:rsidRPr="005C11D9">
        <w:rPr>
          <w:rFonts w:cs="Arial"/>
          <w:szCs w:val="20"/>
        </w:rPr>
        <w:t xml:space="preserve"> </w:t>
      </w:r>
      <w:proofErr w:type="spellStart"/>
      <w:r w:rsidR="006A71F7" w:rsidRPr="005C11D9">
        <w:rPr>
          <w:rFonts w:cs="Arial"/>
          <w:szCs w:val="20"/>
        </w:rPr>
        <w:t>mapové</w:t>
      </w:r>
      <w:proofErr w:type="spellEnd"/>
      <w:r w:rsidR="006A71F7" w:rsidRPr="005C11D9">
        <w:rPr>
          <w:rFonts w:cs="Arial"/>
          <w:szCs w:val="20"/>
        </w:rPr>
        <w:t xml:space="preserve"> </w:t>
      </w:r>
      <w:proofErr w:type="spellStart"/>
      <w:r w:rsidR="006A71F7" w:rsidRPr="005C11D9">
        <w:rPr>
          <w:rFonts w:cs="Arial"/>
          <w:szCs w:val="20"/>
        </w:rPr>
        <w:t>nebo</w:t>
      </w:r>
      <w:proofErr w:type="spellEnd"/>
      <w:r w:rsidR="006A71F7" w:rsidRPr="005C11D9">
        <w:rPr>
          <w:rFonts w:cs="Arial"/>
          <w:szCs w:val="20"/>
        </w:rPr>
        <w:t xml:space="preserve"> </w:t>
      </w:r>
      <w:proofErr w:type="spellStart"/>
      <w:r w:rsidR="006A71F7" w:rsidRPr="005C11D9">
        <w:rPr>
          <w:rFonts w:cs="Arial"/>
          <w:szCs w:val="20"/>
        </w:rPr>
        <w:t>analytické</w:t>
      </w:r>
      <w:proofErr w:type="spellEnd"/>
      <w:r w:rsidR="006A71F7" w:rsidRPr="005C11D9">
        <w:rPr>
          <w:rFonts w:cs="Arial"/>
          <w:szCs w:val="20"/>
        </w:rPr>
        <w:t xml:space="preserve"> </w:t>
      </w:r>
      <w:proofErr w:type="spellStart"/>
      <w:proofErr w:type="gramStart"/>
      <w:r w:rsidR="006A71F7" w:rsidRPr="005C11D9">
        <w:rPr>
          <w:rFonts w:cs="Arial"/>
          <w:szCs w:val="20"/>
        </w:rPr>
        <w:t>podklady</w:t>
      </w:r>
      <w:proofErr w:type="spellEnd"/>
      <w:r w:rsidR="006A71F7" w:rsidRPr="005C11D9">
        <w:rPr>
          <w:rFonts w:cs="Arial"/>
          <w:szCs w:val="20"/>
        </w:rPr>
        <w:t>;</w:t>
      </w:r>
      <w:bookmarkEnd w:id="3"/>
      <w:proofErr w:type="gramEnd"/>
      <w:r w:rsidRPr="005C11D9">
        <w:rPr>
          <w:szCs w:val="20"/>
        </w:rPr>
        <w:t xml:space="preserve"> </w:t>
      </w:r>
    </w:p>
    <w:p w14:paraId="71BEE95F" w14:textId="77777777" w:rsidR="006A71F7" w:rsidRPr="005C11D9" w:rsidRDefault="006A71F7" w:rsidP="00F734F6">
      <w:pPr>
        <w:pStyle w:val="Odstavecseseznamem"/>
        <w:tabs>
          <w:tab w:val="left" w:pos="1825"/>
        </w:tabs>
        <w:ind w:left="397" w:firstLine="0"/>
        <w:rPr>
          <w:szCs w:val="20"/>
        </w:rPr>
      </w:pPr>
    </w:p>
    <w:p w14:paraId="3061FF77" w14:textId="77777777" w:rsidR="005C11D9" w:rsidRPr="005C11D9" w:rsidRDefault="005C11D9" w:rsidP="00F734F6">
      <w:pPr>
        <w:pStyle w:val="Odstavecseseznamem"/>
        <w:tabs>
          <w:tab w:val="left" w:pos="1825"/>
        </w:tabs>
        <w:ind w:left="397" w:firstLine="0"/>
        <w:rPr>
          <w:szCs w:val="20"/>
        </w:rPr>
      </w:pPr>
    </w:p>
    <w:p w14:paraId="3CBB153B" w14:textId="2A8D494B" w:rsidR="002F1F0E" w:rsidRPr="005C11D9" w:rsidRDefault="0074079C" w:rsidP="00F734F6">
      <w:pPr>
        <w:pStyle w:val="Odstavecseseznamem"/>
        <w:tabs>
          <w:tab w:val="left" w:pos="1825"/>
        </w:tabs>
        <w:ind w:left="397" w:firstLine="0"/>
        <w:rPr>
          <w:i/>
          <w:iCs/>
          <w:color w:val="A6A6A6" w:themeColor="background1" w:themeShade="A6"/>
          <w:szCs w:val="20"/>
        </w:rPr>
      </w:pPr>
      <w:r w:rsidRPr="005C11D9">
        <w:rPr>
          <w:i/>
          <w:iCs/>
          <w:color w:val="A6A6A6" w:themeColor="background1" w:themeShade="A6"/>
          <w:szCs w:val="20"/>
        </w:rPr>
        <w:t xml:space="preserve">(a.1) </w:t>
      </w:r>
      <w:r w:rsidR="005C11D9" w:rsidRPr="005C11D9">
        <w:rPr>
          <w:i/>
          <w:iCs/>
          <w:color w:val="A6A6A6" w:themeColor="background1" w:themeShade="A6"/>
          <w:szCs w:val="20"/>
        </w:rPr>
        <w:t xml:space="preserve">has directly participated in the preparation of the competition brief and in the announcement of the Competition, </w:t>
      </w:r>
      <w:proofErr w:type="gramStart"/>
      <w:r w:rsidR="005C11D9" w:rsidRPr="005C11D9">
        <w:rPr>
          <w:i/>
          <w:iCs/>
          <w:color w:val="A6A6A6" w:themeColor="background1" w:themeShade="A6"/>
          <w:szCs w:val="20"/>
        </w:rPr>
        <w:t>with the exception of</w:t>
      </w:r>
      <w:proofErr w:type="gramEnd"/>
      <w:r w:rsidR="005C11D9" w:rsidRPr="005C11D9">
        <w:rPr>
          <w:i/>
          <w:iCs/>
          <w:color w:val="A6A6A6" w:themeColor="background1" w:themeShade="A6"/>
          <w:szCs w:val="20"/>
        </w:rPr>
        <w:t xml:space="preserve"> persons who prepared mapping or analytical </w:t>
      </w:r>
      <w:proofErr w:type="gramStart"/>
      <w:r w:rsidR="005C11D9" w:rsidRPr="005C11D9">
        <w:rPr>
          <w:i/>
          <w:iCs/>
          <w:color w:val="A6A6A6" w:themeColor="background1" w:themeShade="A6"/>
          <w:szCs w:val="20"/>
        </w:rPr>
        <w:t>documents;</w:t>
      </w:r>
      <w:proofErr w:type="gramEnd"/>
      <w:r w:rsidRPr="005C11D9">
        <w:rPr>
          <w:i/>
          <w:iCs/>
          <w:color w:val="A6A6A6" w:themeColor="background1" w:themeShade="A6"/>
          <w:szCs w:val="20"/>
        </w:rPr>
        <w:t xml:space="preserve"> </w:t>
      </w:r>
    </w:p>
    <w:p w14:paraId="702A3A98" w14:textId="77777777" w:rsidR="0074079C" w:rsidRPr="005C11D9" w:rsidRDefault="0074079C" w:rsidP="00A336F9">
      <w:pPr>
        <w:pStyle w:val="Odstavecseseznamem"/>
        <w:tabs>
          <w:tab w:val="left" w:pos="1825"/>
        </w:tabs>
        <w:ind w:left="1824" w:right="295" w:firstLine="0"/>
        <w:rPr>
          <w:szCs w:val="20"/>
        </w:rPr>
        <w:sectPr w:rsidR="0074079C" w:rsidRPr="005C11D9" w:rsidSect="0074079C">
          <w:type w:val="continuous"/>
          <w:pgSz w:w="11906" w:h="16838"/>
          <w:pgMar w:top="1417" w:right="1417" w:bottom="1417" w:left="1417" w:header="708" w:footer="708" w:gutter="0"/>
          <w:cols w:num="2" w:space="708"/>
          <w:docGrid w:linePitch="360"/>
        </w:sectPr>
      </w:pPr>
    </w:p>
    <w:p w14:paraId="1F16C1F9" w14:textId="77777777" w:rsidR="008B1989" w:rsidRPr="005C11D9" w:rsidRDefault="008B1989" w:rsidP="00A336F9">
      <w:pPr>
        <w:pStyle w:val="Odstavecseseznamem"/>
        <w:tabs>
          <w:tab w:val="left" w:pos="1825"/>
        </w:tabs>
        <w:ind w:left="1824" w:right="295" w:firstLine="0"/>
        <w:rPr>
          <w:szCs w:val="20"/>
        </w:rPr>
      </w:pPr>
    </w:p>
    <w:p w14:paraId="471C1E89" w14:textId="77777777" w:rsidR="0074079C" w:rsidRPr="005C11D9" w:rsidRDefault="0074079C" w:rsidP="008B6225">
      <w:pPr>
        <w:pStyle w:val="Odstavecseseznamem"/>
        <w:numPr>
          <w:ilvl w:val="1"/>
          <w:numId w:val="2"/>
        </w:numPr>
        <w:tabs>
          <w:tab w:val="left" w:pos="1825"/>
        </w:tabs>
        <w:ind w:left="794" w:hanging="397"/>
        <w:rPr>
          <w:color w:val="231F20"/>
          <w:szCs w:val="20"/>
        </w:rPr>
        <w:sectPr w:rsidR="0074079C" w:rsidRPr="005C11D9" w:rsidSect="008B6225">
          <w:type w:val="continuous"/>
          <w:pgSz w:w="11906" w:h="16838"/>
          <w:pgMar w:top="1417" w:right="1417" w:bottom="1417" w:left="1417" w:header="708" w:footer="708" w:gutter="0"/>
          <w:cols w:space="708"/>
          <w:docGrid w:linePitch="360"/>
        </w:sectPr>
      </w:pPr>
    </w:p>
    <w:p w14:paraId="1CCC46A3" w14:textId="2E47D8B9" w:rsidR="008B1989" w:rsidRPr="005C11D9" w:rsidRDefault="0074079C" w:rsidP="00F734F6">
      <w:pPr>
        <w:pStyle w:val="Odstavecseseznamem"/>
        <w:tabs>
          <w:tab w:val="left" w:pos="1825"/>
        </w:tabs>
        <w:ind w:left="397" w:firstLine="0"/>
        <w:rPr>
          <w:rFonts w:cs="Arial"/>
          <w:bCs/>
          <w:iCs/>
          <w:color w:val="231F20"/>
          <w:szCs w:val="20"/>
        </w:rPr>
      </w:pPr>
      <w:r w:rsidRPr="005C11D9">
        <w:rPr>
          <w:color w:val="231F20"/>
          <w:szCs w:val="20"/>
        </w:rPr>
        <w:t xml:space="preserve">a.2) </w:t>
      </w:r>
      <w:proofErr w:type="spellStart"/>
      <w:r w:rsidR="006A71F7" w:rsidRPr="005C11D9">
        <w:rPr>
          <w:rFonts w:cs="Arial"/>
          <w:bCs/>
          <w:iCs/>
          <w:color w:val="231F20"/>
          <w:szCs w:val="20"/>
        </w:rPr>
        <w:t>není</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řádným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členem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nebo</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náhradníkem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členů</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poroty</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sekretářem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Soutěže</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přezkušovatelem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soutěžních</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návrhů</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Zpracovatelem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Zadání</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nebo</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přizvaným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odborníkem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této</w:t>
      </w:r>
      <w:proofErr w:type="spellEnd"/>
      <w:r w:rsidR="006A71F7" w:rsidRPr="005C11D9">
        <w:rPr>
          <w:rFonts w:cs="Arial"/>
          <w:bCs/>
          <w:iCs/>
          <w:color w:val="231F20"/>
          <w:szCs w:val="20"/>
        </w:rPr>
        <w:t xml:space="preserve"> </w:t>
      </w:r>
      <w:proofErr w:type="spellStart"/>
      <w:proofErr w:type="gramStart"/>
      <w:r w:rsidR="006A71F7" w:rsidRPr="005C11D9">
        <w:rPr>
          <w:rFonts w:cs="Arial"/>
          <w:bCs/>
          <w:iCs/>
          <w:color w:val="231F20"/>
          <w:szCs w:val="20"/>
        </w:rPr>
        <w:t>Soutěže</w:t>
      </w:r>
      <w:proofErr w:type="spellEnd"/>
      <w:r w:rsidR="006A71F7" w:rsidRPr="005C11D9">
        <w:rPr>
          <w:rFonts w:cs="Arial"/>
          <w:bCs/>
          <w:iCs/>
          <w:color w:val="231F20"/>
          <w:szCs w:val="20"/>
        </w:rPr>
        <w:t>;</w:t>
      </w:r>
      <w:proofErr w:type="gramEnd"/>
    </w:p>
    <w:p w14:paraId="2E1573CE" w14:textId="77777777" w:rsidR="005C11D9" w:rsidRPr="005C11D9" w:rsidRDefault="005C11D9" w:rsidP="00F734F6">
      <w:pPr>
        <w:pStyle w:val="Odstavecseseznamem"/>
        <w:tabs>
          <w:tab w:val="left" w:pos="1825"/>
        </w:tabs>
        <w:ind w:left="397" w:firstLine="0"/>
        <w:rPr>
          <w:szCs w:val="20"/>
        </w:rPr>
      </w:pPr>
    </w:p>
    <w:p w14:paraId="63BE9F06" w14:textId="6BAEB722" w:rsidR="002F1F0E" w:rsidRPr="005C11D9" w:rsidRDefault="0074079C" w:rsidP="00F734F6">
      <w:pPr>
        <w:pStyle w:val="Odstavecseseznamem"/>
        <w:tabs>
          <w:tab w:val="left" w:pos="1825"/>
        </w:tabs>
        <w:ind w:left="397" w:firstLine="0"/>
        <w:rPr>
          <w:i/>
          <w:iCs/>
          <w:color w:val="A6A6A6" w:themeColor="background1" w:themeShade="A6"/>
          <w:szCs w:val="20"/>
        </w:rPr>
      </w:pPr>
      <w:r w:rsidRPr="005C11D9">
        <w:rPr>
          <w:i/>
          <w:iCs/>
          <w:color w:val="A6A6A6" w:themeColor="background1" w:themeShade="A6"/>
          <w:szCs w:val="20"/>
        </w:rPr>
        <w:t>(a.2)</w:t>
      </w:r>
      <w:r w:rsidR="006A71F7" w:rsidRPr="005C11D9">
        <w:rPr>
          <w:i/>
          <w:iCs/>
          <w:color w:val="A6A6A6" w:themeColor="background1" w:themeShade="A6"/>
          <w:szCs w:val="20"/>
        </w:rPr>
        <w:t xml:space="preserve"> </w:t>
      </w:r>
      <w:r w:rsidR="005C11D9" w:rsidRPr="005C11D9">
        <w:rPr>
          <w:i/>
          <w:iCs/>
          <w:color w:val="A6A6A6" w:themeColor="background1" w:themeShade="A6"/>
          <w:szCs w:val="20"/>
        </w:rPr>
        <w:t xml:space="preserve">is not an ordinary member or an alternate member of the jury, the Competition secretary, the reviewer of the competition designs, the Author of the Brief, or an invited expert of this </w:t>
      </w:r>
      <w:proofErr w:type="gramStart"/>
      <w:r w:rsidR="005C11D9" w:rsidRPr="005C11D9">
        <w:rPr>
          <w:i/>
          <w:iCs/>
          <w:color w:val="A6A6A6" w:themeColor="background1" w:themeShade="A6"/>
          <w:szCs w:val="20"/>
        </w:rPr>
        <w:t>Competition;</w:t>
      </w:r>
      <w:r w:rsidR="006A71F7" w:rsidRPr="005C11D9">
        <w:rPr>
          <w:i/>
          <w:iCs/>
          <w:color w:val="A6A6A6" w:themeColor="background1" w:themeShade="A6"/>
          <w:szCs w:val="20"/>
        </w:rPr>
        <w:t>;</w:t>
      </w:r>
      <w:proofErr w:type="gramEnd"/>
    </w:p>
    <w:p w14:paraId="22E791C8" w14:textId="77777777" w:rsidR="0074079C" w:rsidRPr="005C11D9" w:rsidRDefault="0074079C" w:rsidP="00A336F9">
      <w:pPr>
        <w:pStyle w:val="Odstavecseseznamem"/>
        <w:tabs>
          <w:tab w:val="left" w:pos="1825"/>
        </w:tabs>
        <w:ind w:left="1824" w:right="295" w:firstLine="0"/>
        <w:rPr>
          <w:szCs w:val="20"/>
        </w:rPr>
        <w:sectPr w:rsidR="0074079C" w:rsidRPr="005C11D9" w:rsidSect="0074079C">
          <w:type w:val="continuous"/>
          <w:pgSz w:w="11906" w:h="16838"/>
          <w:pgMar w:top="1417" w:right="1417" w:bottom="1417" w:left="1417" w:header="708" w:footer="708" w:gutter="0"/>
          <w:cols w:num="2" w:space="708"/>
          <w:docGrid w:linePitch="360"/>
        </w:sectPr>
      </w:pPr>
    </w:p>
    <w:p w14:paraId="28D06F03" w14:textId="77777777" w:rsidR="008B1989" w:rsidRPr="005C11D9" w:rsidRDefault="008B1989" w:rsidP="00A336F9">
      <w:pPr>
        <w:pStyle w:val="Odstavecseseznamem"/>
        <w:tabs>
          <w:tab w:val="left" w:pos="1825"/>
        </w:tabs>
        <w:ind w:left="1824" w:right="295" w:firstLine="0"/>
        <w:rPr>
          <w:szCs w:val="20"/>
        </w:rPr>
      </w:pPr>
    </w:p>
    <w:p w14:paraId="5F3F9942" w14:textId="0F9EBAA6" w:rsidR="008B1989" w:rsidRPr="005C11D9" w:rsidRDefault="0074079C" w:rsidP="00F734F6">
      <w:pPr>
        <w:pStyle w:val="Odstavecseseznamem"/>
        <w:tabs>
          <w:tab w:val="left" w:pos="1825"/>
        </w:tabs>
        <w:ind w:left="397" w:firstLine="0"/>
        <w:rPr>
          <w:color w:val="231F20"/>
          <w:szCs w:val="20"/>
        </w:rPr>
      </w:pPr>
      <w:r w:rsidRPr="005C11D9">
        <w:rPr>
          <w:color w:val="231F20"/>
        </w:rPr>
        <w:t xml:space="preserve">a.3) </w:t>
      </w:r>
      <w:proofErr w:type="spellStart"/>
      <w:r w:rsidR="006A71F7" w:rsidRPr="005C11D9">
        <w:rPr>
          <w:rFonts w:cs="Arial"/>
          <w:bCs/>
          <w:iCs/>
          <w:color w:val="231F20"/>
          <w:szCs w:val="20"/>
        </w:rPr>
        <w:t>není</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manželem</w:t>
      </w:r>
      <w:proofErr w:type="spellEnd"/>
      <w:r w:rsidR="006A71F7" w:rsidRPr="005C11D9">
        <w:rPr>
          <w:rFonts w:cs="Arial"/>
          <w:bCs/>
          <w:iCs/>
          <w:color w:val="231F20"/>
          <w:szCs w:val="20"/>
        </w:rPr>
        <w:t>/</w:t>
      </w:r>
      <w:proofErr w:type="spellStart"/>
      <w:r w:rsidR="006A71F7" w:rsidRPr="005C11D9">
        <w:rPr>
          <w:rFonts w:cs="Arial"/>
          <w:bCs/>
          <w:iCs/>
          <w:color w:val="231F20"/>
          <w:szCs w:val="20"/>
        </w:rPr>
        <w:t>registrovaným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partnerem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příbuzným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sešvagřeným</w:t>
      </w:r>
      <w:proofErr w:type="spellEnd"/>
      <w:r w:rsidR="006A71F7" w:rsidRPr="005C11D9">
        <w:rPr>
          <w:rFonts w:cs="Arial"/>
          <w:bCs/>
          <w:iCs/>
          <w:color w:val="231F20"/>
          <w:szCs w:val="20"/>
        </w:rPr>
        <w:t xml:space="preserve"> v </w:t>
      </w:r>
      <w:proofErr w:type="spellStart"/>
      <w:r w:rsidR="006A71F7" w:rsidRPr="005C11D9">
        <w:rPr>
          <w:rFonts w:cs="Arial"/>
          <w:bCs/>
          <w:iCs/>
          <w:color w:val="231F20"/>
          <w:szCs w:val="20"/>
        </w:rPr>
        <w:t>prvním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stupni</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trvalým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projektovým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partnerem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bezprostředním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nadřízeným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nebo</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spolupracovníkem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vyloučených</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osob</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uvedených</w:t>
      </w:r>
      <w:proofErr w:type="spellEnd"/>
      <w:r w:rsidR="006A71F7" w:rsidRPr="005C11D9">
        <w:rPr>
          <w:rFonts w:cs="Arial"/>
          <w:bCs/>
          <w:iCs/>
          <w:color w:val="231F20"/>
          <w:szCs w:val="20"/>
        </w:rPr>
        <w:t xml:space="preserve"> v </w:t>
      </w:r>
      <w:proofErr w:type="spellStart"/>
      <w:r w:rsidR="006A71F7" w:rsidRPr="005C11D9">
        <w:rPr>
          <w:rFonts w:cs="Arial"/>
          <w:bCs/>
          <w:iCs/>
          <w:color w:val="231F20"/>
          <w:szCs w:val="20"/>
        </w:rPr>
        <w:t>bodech</w:t>
      </w:r>
      <w:proofErr w:type="spellEnd"/>
      <w:r w:rsidR="006A71F7" w:rsidRPr="005C11D9">
        <w:rPr>
          <w:rFonts w:cs="Arial"/>
          <w:bCs/>
          <w:iCs/>
          <w:color w:val="231F20"/>
          <w:szCs w:val="20"/>
        </w:rPr>
        <w:t xml:space="preserve"> a.1) a a.2) </w:t>
      </w:r>
      <w:proofErr w:type="spellStart"/>
      <w:r w:rsidR="006A71F7" w:rsidRPr="005C11D9">
        <w:rPr>
          <w:rFonts w:cs="Arial"/>
          <w:bCs/>
          <w:iCs/>
          <w:color w:val="231F20"/>
          <w:szCs w:val="20"/>
        </w:rPr>
        <w:t>výše</w:t>
      </w:r>
      <w:proofErr w:type="spellEnd"/>
      <w:r w:rsidR="006A71F7" w:rsidRPr="005C11D9">
        <w:rPr>
          <w:rFonts w:cs="Arial"/>
          <w:color w:val="231F20"/>
          <w:szCs w:val="20"/>
        </w:rPr>
        <w:t>,</w:t>
      </w:r>
    </w:p>
    <w:p w14:paraId="25E76AA5" w14:textId="77777777" w:rsidR="0074079C" w:rsidRPr="005C11D9" w:rsidRDefault="0074079C" w:rsidP="0074079C">
      <w:pPr>
        <w:pStyle w:val="Odstavecseseznamem"/>
        <w:tabs>
          <w:tab w:val="left" w:pos="1825"/>
        </w:tabs>
        <w:ind w:left="794" w:firstLine="0"/>
        <w:rPr>
          <w:szCs w:val="20"/>
        </w:rPr>
      </w:pPr>
    </w:p>
    <w:p w14:paraId="39F30479" w14:textId="438BCD77" w:rsidR="002F1F0E" w:rsidRPr="005C11D9" w:rsidRDefault="0074079C" w:rsidP="00F734F6">
      <w:pPr>
        <w:pStyle w:val="Odstavecseseznamem"/>
        <w:tabs>
          <w:tab w:val="left" w:pos="1825"/>
        </w:tabs>
        <w:ind w:left="397" w:firstLine="0"/>
        <w:rPr>
          <w:i/>
          <w:iCs/>
          <w:color w:val="A6A6A6" w:themeColor="background1" w:themeShade="A6"/>
          <w:szCs w:val="20"/>
        </w:rPr>
      </w:pPr>
      <w:r w:rsidRPr="005C11D9">
        <w:rPr>
          <w:i/>
          <w:iCs/>
          <w:color w:val="A6A6A6" w:themeColor="background1" w:themeShade="A6"/>
        </w:rPr>
        <w:t>(a.3)</w:t>
      </w:r>
      <w:r w:rsidR="006A71F7" w:rsidRPr="005C11D9">
        <w:rPr>
          <w:i/>
          <w:iCs/>
          <w:color w:val="A6A6A6" w:themeColor="background1" w:themeShade="A6"/>
        </w:rPr>
        <w:t xml:space="preserve"> </w:t>
      </w:r>
      <w:r w:rsidR="005C11D9" w:rsidRPr="005C11D9">
        <w:rPr>
          <w:i/>
          <w:iCs/>
          <w:color w:val="A6A6A6" w:themeColor="background1" w:themeShade="A6"/>
        </w:rPr>
        <w:t xml:space="preserve">is not a spouse/registered partner, relative or in-law in the first degree, a permanent project partner, an immediate superior or collaborator of the excluded persons listed in items a.1) and a.2) </w:t>
      </w:r>
      <w:proofErr w:type="gramStart"/>
      <w:r w:rsidR="005C11D9" w:rsidRPr="005C11D9">
        <w:rPr>
          <w:i/>
          <w:iCs/>
          <w:color w:val="A6A6A6" w:themeColor="background1" w:themeShade="A6"/>
        </w:rPr>
        <w:t>above;</w:t>
      </w:r>
      <w:proofErr w:type="gramEnd"/>
    </w:p>
    <w:p w14:paraId="3AFF6934" w14:textId="77777777" w:rsidR="0074079C" w:rsidRPr="005C11D9" w:rsidRDefault="0074079C" w:rsidP="00A336F9">
      <w:pPr>
        <w:pStyle w:val="Odstavecseseznamem"/>
        <w:tabs>
          <w:tab w:val="left" w:pos="1825"/>
        </w:tabs>
        <w:spacing w:line="239" w:lineRule="exact"/>
        <w:ind w:left="1824" w:right="295" w:firstLine="0"/>
        <w:rPr>
          <w:szCs w:val="20"/>
        </w:rPr>
        <w:sectPr w:rsidR="0074079C" w:rsidRPr="005C11D9" w:rsidSect="0074079C">
          <w:type w:val="continuous"/>
          <w:pgSz w:w="11906" w:h="16838"/>
          <w:pgMar w:top="1417" w:right="1417" w:bottom="1417" w:left="1417" w:header="708" w:footer="708" w:gutter="0"/>
          <w:cols w:num="2" w:space="708"/>
          <w:docGrid w:linePitch="360"/>
        </w:sectPr>
      </w:pPr>
    </w:p>
    <w:p w14:paraId="7373C229" w14:textId="77777777" w:rsidR="008B1989" w:rsidRPr="005C11D9" w:rsidRDefault="008B1989" w:rsidP="00A336F9">
      <w:pPr>
        <w:pStyle w:val="Odstavecseseznamem"/>
        <w:tabs>
          <w:tab w:val="left" w:pos="1825"/>
        </w:tabs>
        <w:spacing w:line="239" w:lineRule="exact"/>
        <w:ind w:left="1824" w:right="295" w:firstLine="0"/>
        <w:rPr>
          <w:szCs w:val="20"/>
        </w:rPr>
      </w:pPr>
    </w:p>
    <w:p w14:paraId="3AEC89AB" w14:textId="77777777" w:rsidR="0074079C" w:rsidRPr="005C11D9" w:rsidRDefault="0074079C" w:rsidP="008B6225">
      <w:pPr>
        <w:pStyle w:val="Odstavecseseznamem"/>
        <w:numPr>
          <w:ilvl w:val="1"/>
          <w:numId w:val="2"/>
        </w:numPr>
        <w:tabs>
          <w:tab w:val="left" w:pos="1825"/>
        </w:tabs>
        <w:ind w:left="794" w:hanging="397"/>
        <w:rPr>
          <w:color w:val="231F20"/>
        </w:rPr>
        <w:sectPr w:rsidR="0074079C" w:rsidRPr="005C11D9" w:rsidSect="008B6225">
          <w:type w:val="continuous"/>
          <w:pgSz w:w="11906" w:h="16838"/>
          <w:pgMar w:top="1417" w:right="1417" w:bottom="1417" w:left="1417" w:header="708" w:footer="708" w:gutter="0"/>
          <w:cols w:space="708"/>
          <w:docGrid w:linePitch="360"/>
        </w:sectPr>
      </w:pPr>
    </w:p>
    <w:p w14:paraId="1F6A38D1" w14:textId="3ACAB6A8" w:rsidR="008B1989" w:rsidRPr="005C11D9" w:rsidRDefault="0074079C" w:rsidP="00F734F6">
      <w:pPr>
        <w:pStyle w:val="Odstavecseseznamem"/>
        <w:tabs>
          <w:tab w:val="left" w:pos="1825"/>
        </w:tabs>
        <w:ind w:left="397" w:firstLine="0"/>
        <w:rPr>
          <w:color w:val="231F20"/>
        </w:rPr>
      </w:pPr>
      <w:r w:rsidRPr="005C11D9">
        <w:rPr>
          <w:color w:val="231F20"/>
        </w:rPr>
        <w:t xml:space="preserve">a.4) </w:t>
      </w:r>
      <w:proofErr w:type="spellStart"/>
      <w:r w:rsidR="006A71F7" w:rsidRPr="005C11D9">
        <w:rPr>
          <w:rFonts w:cs="Arial"/>
          <w:bCs/>
          <w:iCs/>
          <w:color w:val="231F20"/>
          <w:szCs w:val="20"/>
        </w:rPr>
        <w:t>není</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členem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samosprávných</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orgánů</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Zadavatele</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nebo</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zaměstnancem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úřadů</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Zadavatele</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nebo</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právnických</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osob</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zřízených</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Zadavatelem</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které</w:t>
      </w:r>
      <w:proofErr w:type="spellEnd"/>
      <w:r w:rsidR="006A71F7" w:rsidRPr="005C11D9">
        <w:rPr>
          <w:rFonts w:cs="Arial"/>
          <w:bCs/>
          <w:iCs/>
          <w:color w:val="231F20"/>
          <w:szCs w:val="20"/>
        </w:rPr>
        <w:t xml:space="preserve"> se </w:t>
      </w:r>
      <w:proofErr w:type="spellStart"/>
      <w:r w:rsidR="006A71F7" w:rsidRPr="005C11D9">
        <w:rPr>
          <w:rFonts w:cs="Arial"/>
          <w:bCs/>
          <w:iCs/>
          <w:color w:val="231F20"/>
          <w:szCs w:val="20"/>
        </w:rPr>
        <w:t>podílely</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na</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projednávání</w:t>
      </w:r>
      <w:proofErr w:type="spellEnd"/>
      <w:r w:rsidR="006A71F7" w:rsidRPr="005C11D9">
        <w:rPr>
          <w:rFonts w:cs="Arial"/>
          <w:bCs/>
          <w:iCs/>
          <w:color w:val="231F20"/>
          <w:szCs w:val="20"/>
        </w:rPr>
        <w:t xml:space="preserve"> a </w:t>
      </w:r>
      <w:proofErr w:type="spellStart"/>
      <w:r w:rsidR="006A71F7" w:rsidRPr="005C11D9">
        <w:rPr>
          <w:rFonts w:cs="Arial"/>
          <w:bCs/>
          <w:iCs/>
          <w:color w:val="231F20"/>
          <w:szCs w:val="20"/>
        </w:rPr>
        <w:t>schvalování</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Soutěžních</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podmínek</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zadání</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anebo</w:t>
      </w:r>
      <w:proofErr w:type="spellEnd"/>
      <w:r w:rsidR="006A71F7" w:rsidRPr="005C11D9">
        <w:rPr>
          <w:rFonts w:cs="Arial"/>
          <w:bCs/>
          <w:iCs/>
          <w:color w:val="231F20"/>
          <w:szCs w:val="20"/>
        </w:rPr>
        <w:t xml:space="preserve"> se </w:t>
      </w:r>
      <w:proofErr w:type="spellStart"/>
      <w:r w:rsidR="006A71F7" w:rsidRPr="005C11D9">
        <w:rPr>
          <w:rFonts w:cs="Arial"/>
          <w:bCs/>
          <w:iCs/>
          <w:color w:val="231F20"/>
          <w:szCs w:val="20"/>
        </w:rPr>
        <w:t>budou</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podílet</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na</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projednávání</w:t>
      </w:r>
      <w:proofErr w:type="spellEnd"/>
      <w:r w:rsidR="006A71F7" w:rsidRPr="005C11D9">
        <w:rPr>
          <w:rFonts w:cs="Arial"/>
          <w:bCs/>
          <w:iCs/>
          <w:color w:val="231F20"/>
          <w:szCs w:val="20"/>
        </w:rPr>
        <w:t xml:space="preserve"> a </w:t>
      </w:r>
      <w:proofErr w:type="spellStart"/>
      <w:r w:rsidR="006A71F7" w:rsidRPr="005C11D9">
        <w:rPr>
          <w:rFonts w:cs="Arial"/>
          <w:bCs/>
          <w:iCs/>
          <w:color w:val="231F20"/>
          <w:szCs w:val="20"/>
        </w:rPr>
        <w:t>schvalování</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výsledků</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Soutěže</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výsledků</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řízení</w:t>
      </w:r>
      <w:proofErr w:type="spellEnd"/>
      <w:r w:rsidR="006A71F7" w:rsidRPr="005C11D9">
        <w:rPr>
          <w:rFonts w:cs="Arial"/>
          <w:bCs/>
          <w:iCs/>
          <w:color w:val="231F20"/>
          <w:szCs w:val="20"/>
        </w:rPr>
        <w:t xml:space="preserve"> o </w:t>
      </w:r>
      <w:proofErr w:type="spellStart"/>
      <w:r w:rsidR="006A71F7" w:rsidRPr="005C11D9">
        <w:rPr>
          <w:rFonts w:cs="Arial"/>
          <w:bCs/>
          <w:iCs/>
          <w:color w:val="231F20"/>
          <w:szCs w:val="20"/>
        </w:rPr>
        <w:t>zadání</w:t>
      </w:r>
      <w:proofErr w:type="spellEnd"/>
      <w:r w:rsidR="006A71F7" w:rsidRPr="005C11D9">
        <w:rPr>
          <w:rFonts w:cs="Arial"/>
          <w:bCs/>
          <w:iCs/>
          <w:color w:val="231F20"/>
          <w:szCs w:val="20"/>
        </w:rPr>
        <w:t xml:space="preserve"> a </w:t>
      </w:r>
      <w:proofErr w:type="spellStart"/>
      <w:r w:rsidR="006A71F7" w:rsidRPr="005C11D9">
        <w:rPr>
          <w:rFonts w:cs="Arial"/>
          <w:bCs/>
          <w:iCs/>
          <w:color w:val="231F20"/>
          <w:szCs w:val="20"/>
        </w:rPr>
        <w:t>výsledků</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Následné</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zakázky</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zadané</w:t>
      </w:r>
      <w:proofErr w:type="spellEnd"/>
      <w:r w:rsidR="006A71F7" w:rsidRPr="005C11D9">
        <w:rPr>
          <w:rFonts w:cs="Arial"/>
          <w:bCs/>
          <w:iCs/>
          <w:color w:val="231F20"/>
          <w:szCs w:val="20"/>
        </w:rPr>
        <w:t xml:space="preserve"> v </w:t>
      </w:r>
      <w:proofErr w:type="spellStart"/>
      <w:r w:rsidR="006A71F7" w:rsidRPr="005C11D9">
        <w:rPr>
          <w:rFonts w:cs="Arial"/>
          <w:bCs/>
          <w:iCs/>
          <w:color w:val="231F20"/>
          <w:szCs w:val="20"/>
        </w:rPr>
        <w:t>návaznosti</w:t>
      </w:r>
      <w:proofErr w:type="spellEnd"/>
      <w:r w:rsidR="006A71F7" w:rsidRPr="005C11D9">
        <w:rPr>
          <w:rFonts w:cs="Arial"/>
          <w:bCs/>
          <w:iCs/>
          <w:color w:val="231F20"/>
          <w:szCs w:val="20"/>
        </w:rPr>
        <w:t xml:space="preserve"> </w:t>
      </w:r>
      <w:proofErr w:type="spellStart"/>
      <w:r w:rsidR="006A71F7" w:rsidRPr="005C11D9">
        <w:rPr>
          <w:rFonts w:cs="Arial"/>
          <w:bCs/>
          <w:iCs/>
          <w:color w:val="231F20"/>
          <w:szCs w:val="20"/>
        </w:rPr>
        <w:t>na</w:t>
      </w:r>
      <w:proofErr w:type="spellEnd"/>
      <w:r w:rsidR="006A71F7" w:rsidRPr="005C11D9">
        <w:rPr>
          <w:rFonts w:cs="Arial"/>
          <w:bCs/>
          <w:iCs/>
          <w:color w:val="231F20"/>
          <w:szCs w:val="20"/>
        </w:rPr>
        <w:t> </w:t>
      </w:r>
      <w:proofErr w:type="spellStart"/>
      <w:r w:rsidR="006A71F7" w:rsidRPr="005C11D9">
        <w:rPr>
          <w:rFonts w:cs="Arial"/>
          <w:bCs/>
          <w:iCs/>
          <w:color w:val="231F20"/>
          <w:szCs w:val="20"/>
        </w:rPr>
        <w:t>Soutěž</w:t>
      </w:r>
      <w:proofErr w:type="spellEnd"/>
      <w:r w:rsidR="006A71F7" w:rsidRPr="005C11D9">
        <w:rPr>
          <w:rFonts w:cs="Arial"/>
          <w:color w:val="231F20"/>
          <w:szCs w:val="20"/>
        </w:rPr>
        <w:t>.</w:t>
      </w:r>
    </w:p>
    <w:p w14:paraId="49127FA5" w14:textId="77777777" w:rsidR="00F734F6" w:rsidRPr="005C11D9" w:rsidRDefault="00F734F6" w:rsidP="00F734F6">
      <w:pPr>
        <w:pStyle w:val="Odstavecseseznamem"/>
        <w:tabs>
          <w:tab w:val="left" w:pos="1825"/>
        </w:tabs>
        <w:ind w:left="397" w:firstLine="0"/>
        <w:rPr>
          <w:color w:val="231F20"/>
        </w:rPr>
      </w:pPr>
    </w:p>
    <w:p w14:paraId="3BF9D3D8" w14:textId="77777777" w:rsidR="005C11D9" w:rsidRPr="005C11D9" w:rsidRDefault="005C11D9" w:rsidP="00F734F6">
      <w:pPr>
        <w:pStyle w:val="Odstavecseseznamem"/>
        <w:tabs>
          <w:tab w:val="left" w:pos="1825"/>
        </w:tabs>
        <w:ind w:left="397" w:firstLine="0"/>
        <w:rPr>
          <w:color w:val="231F20"/>
        </w:rPr>
      </w:pPr>
    </w:p>
    <w:p w14:paraId="65B7AEFC" w14:textId="6402C151" w:rsidR="002F1F0E" w:rsidRPr="005C11D9" w:rsidRDefault="0074079C" w:rsidP="00F734F6">
      <w:pPr>
        <w:pStyle w:val="Odstavecseseznamem"/>
        <w:tabs>
          <w:tab w:val="left" w:pos="1825"/>
        </w:tabs>
        <w:ind w:left="397" w:firstLine="0"/>
        <w:rPr>
          <w:i/>
          <w:iCs/>
          <w:color w:val="A6A6A6" w:themeColor="background1" w:themeShade="A6"/>
        </w:rPr>
      </w:pPr>
      <w:r w:rsidRPr="005C11D9">
        <w:rPr>
          <w:i/>
          <w:iCs/>
          <w:color w:val="A6A6A6" w:themeColor="background1" w:themeShade="A6"/>
        </w:rPr>
        <w:t xml:space="preserve">(a.4) </w:t>
      </w:r>
      <w:r w:rsidR="005C11D9" w:rsidRPr="005C11D9">
        <w:rPr>
          <w:i/>
          <w:iCs/>
          <w:color w:val="A6A6A6" w:themeColor="background1" w:themeShade="A6"/>
        </w:rPr>
        <w:t>is not a member of the self-governing bodies of the Contracting Authority, nor an employee of the offices of the Contracting Authority, nor of legal entities established by the Contracting Authority which were involved in discussing and approving the Competition Conditions or the brief, or will be involved in discussing and approving the Competition results, the results of the procurement procedure, or the results of the Subsequent Contract awarded in connection with the Competition.</w:t>
      </w:r>
    </w:p>
    <w:p w14:paraId="52C0F5C7" w14:textId="77777777" w:rsidR="0074079C" w:rsidRPr="005C11D9" w:rsidRDefault="0074079C" w:rsidP="007B1E63">
      <w:pPr>
        <w:pStyle w:val="Zkladntext"/>
        <w:spacing w:before="10"/>
        <w:rPr>
          <w:sz w:val="18"/>
        </w:rPr>
        <w:sectPr w:rsidR="0074079C" w:rsidRPr="005C11D9" w:rsidSect="0074079C">
          <w:type w:val="continuous"/>
          <w:pgSz w:w="11906" w:h="16838"/>
          <w:pgMar w:top="1417" w:right="1417" w:bottom="1417" w:left="1417" w:header="708" w:footer="708" w:gutter="0"/>
          <w:cols w:num="2" w:space="708"/>
          <w:docGrid w:linePitch="360"/>
        </w:sectPr>
      </w:pPr>
    </w:p>
    <w:p w14:paraId="4FA1B347" w14:textId="77777777" w:rsidR="008B1989" w:rsidRPr="005C11D9" w:rsidRDefault="008B1989" w:rsidP="007B1E63">
      <w:pPr>
        <w:pStyle w:val="Zkladntext"/>
        <w:spacing w:before="10"/>
        <w:rPr>
          <w:sz w:val="18"/>
        </w:rPr>
      </w:pPr>
    </w:p>
    <w:p w14:paraId="0967786C" w14:textId="77777777" w:rsidR="0074079C" w:rsidRPr="005C11D9" w:rsidRDefault="0074079C" w:rsidP="008B6225">
      <w:pPr>
        <w:pStyle w:val="Default"/>
        <w:numPr>
          <w:ilvl w:val="0"/>
          <w:numId w:val="1"/>
        </w:numPr>
        <w:ind w:left="284"/>
        <w:rPr>
          <w:color w:val="211D1E"/>
          <w:sz w:val="20"/>
          <w:szCs w:val="20"/>
        </w:rPr>
        <w:sectPr w:rsidR="0074079C" w:rsidRPr="005C11D9" w:rsidSect="008B6225">
          <w:type w:val="continuous"/>
          <w:pgSz w:w="11906" w:h="16838"/>
          <w:pgMar w:top="1417" w:right="1417" w:bottom="1417" w:left="1417" w:header="708" w:footer="708" w:gutter="0"/>
          <w:cols w:space="708"/>
          <w:docGrid w:linePitch="360"/>
        </w:sectPr>
      </w:pPr>
    </w:p>
    <w:p w14:paraId="6183819A" w14:textId="42C09A16" w:rsidR="008B1989" w:rsidRPr="005C11D9" w:rsidRDefault="0074079C" w:rsidP="00F734F6">
      <w:pPr>
        <w:pStyle w:val="Zkladntext"/>
        <w:spacing w:before="120"/>
        <w:rPr>
          <w:color w:val="211D1E"/>
        </w:rPr>
      </w:pPr>
      <w:r w:rsidRPr="005C11D9">
        <w:rPr>
          <w:color w:val="211D1E"/>
        </w:rPr>
        <w:t xml:space="preserve">b) </w:t>
      </w:r>
      <w:r w:rsidR="006A71F7" w:rsidRPr="005C11D9">
        <w:rPr>
          <w:color w:val="211D1E"/>
        </w:rPr>
        <w:t xml:space="preserve">je </w:t>
      </w:r>
      <w:proofErr w:type="spellStart"/>
      <w:r w:rsidR="006A71F7" w:rsidRPr="005C11D9">
        <w:rPr>
          <w:color w:val="211D1E"/>
        </w:rPr>
        <w:t>způsobilým</w:t>
      </w:r>
      <w:proofErr w:type="spellEnd"/>
      <w:r w:rsidR="006A71F7" w:rsidRPr="005C11D9">
        <w:rPr>
          <w:color w:val="211D1E"/>
        </w:rPr>
        <w:t xml:space="preserve"> </w:t>
      </w:r>
      <w:proofErr w:type="spellStart"/>
      <w:r w:rsidR="006A71F7" w:rsidRPr="005C11D9">
        <w:rPr>
          <w:color w:val="211D1E"/>
        </w:rPr>
        <w:t>ve</w:t>
      </w:r>
      <w:proofErr w:type="spellEnd"/>
      <w:r w:rsidR="006A71F7" w:rsidRPr="005C11D9">
        <w:rPr>
          <w:color w:val="211D1E"/>
        </w:rPr>
        <w:t xml:space="preserve"> </w:t>
      </w:r>
      <w:proofErr w:type="spellStart"/>
      <w:r w:rsidR="006A71F7" w:rsidRPr="005C11D9">
        <w:rPr>
          <w:color w:val="211D1E"/>
        </w:rPr>
        <w:t>smyslu</w:t>
      </w:r>
      <w:proofErr w:type="spellEnd"/>
      <w:r w:rsidR="006A71F7" w:rsidRPr="005C11D9">
        <w:rPr>
          <w:color w:val="211D1E"/>
        </w:rPr>
        <w:t xml:space="preserve"> § 74 </w:t>
      </w:r>
      <w:proofErr w:type="spellStart"/>
      <w:r w:rsidR="006A71F7" w:rsidRPr="005C11D9">
        <w:rPr>
          <w:color w:val="211D1E"/>
        </w:rPr>
        <w:t>zákona</w:t>
      </w:r>
      <w:proofErr w:type="spellEnd"/>
      <w:r w:rsidR="006A71F7" w:rsidRPr="005C11D9">
        <w:rPr>
          <w:color w:val="211D1E"/>
        </w:rPr>
        <w:t xml:space="preserve"> č. 134/2016 Sb., o </w:t>
      </w:r>
      <w:proofErr w:type="spellStart"/>
      <w:r w:rsidR="006A71F7" w:rsidRPr="005C11D9">
        <w:rPr>
          <w:color w:val="211D1E"/>
        </w:rPr>
        <w:t>zadávání</w:t>
      </w:r>
      <w:proofErr w:type="spellEnd"/>
      <w:r w:rsidR="006A71F7" w:rsidRPr="005C11D9">
        <w:rPr>
          <w:color w:val="211D1E"/>
        </w:rPr>
        <w:t xml:space="preserve"> </w:t>
      </w:r>
      <w:proofErr w:type="spellStart"/>
      <w:r w:rsidR="006A71F7" w:rsidRPr="005C11D9">
        <w:rPr>
          <w:color w:val="211D1E"/>
        </w:rPr>
        <w:t>veřejných</w:t>
      </w:r>
      <w:proofErr w:type="spellEnd"/>
      <w:r w:rsidR="006A71F7" w:rsidRPr="005C11D9">
        <w:rPr>
          <w:color w:val="211D1E"/>
        </w:rPr>
        <w:t xml:space="preserve"> </w:t>
      </w:r>
      <w:proofErr w:type="spellStart"/>
      <w:r w:rsidR="006A71F7" w:rsidRPr="005C11D9">
        <w:rPr>
          <w:color w:val="211D1E"/>
        </w:rPr>
        <w:t>zakázek</w:t>
      </w:r>
      <w:proofErr w:type="spellEnd"/>
      <w:r w:rsidR="006A71F7" w:rsidRPr="005C11D9">
        <w:rPr>
          <w:color w:val="211D1E"/>
        </w:rPr>
        <w:t xml:space="preserve">, </w:t>
      </w:r>
      <w:proofErr w:type="spellStart"/>
      <w:r w:rsidR="006A71F7" w:rsidRPr="005C11D9">
        <w:rPr>
          <w:color w:val="211D1E"/>
        </w:rPr>
        <w:t>ve</w:t>
      </w:r>
      <w:proofErr w:type="spellEnd"/>
      <w:r w:rsidR="006A71F7" w:rsidRPr="005C11D9">
        <w:rPr>
          <w:color w:val="211D1E"/>
        </w:rPr>
        <w:t xml:space="preserve"> </w:t>
      </w:r>
      <w:proofErr w:type="spellStart"/>
      <w:r w:rsidR="006A71F7" w:rsidRPr="005C11D9">
        <w:rPr>
          <w:color w:val="211D1E"/>
        </w:rPr>
        <w:t>znění</w:t>
      </w:r>
      <w:proofErr w:type="spellEnd"/>
      <w:r w:rsidR="006A71F7" w:rsidRPr="005C11D9">
        <w:rPr>
          <w:color w:val="211D1E"/>
        </w:rPr>
        <w:t xml:space="preserve"> </w:t>
      </w:r>
      <w:proofErr w:type="spellStart"/>
      <w:r w:rsidR="006A71F7" w:rsidRPr="005C11D9">
        <w:rPr>
          <w:color w:val="211D1E"/>
        </w:rPr>
        <w:t>pozdějších</w:t>
      </w:r>
      <w:proofErr w:type="spellEnd"/>
      <w:r w:rsidR="006A71F7" w:rsidRPr="005C11D9">
        <w:rPr>
          <w:color w:val="211D1E"/>
        </w:rPr>
        <w:t xml:space="preserve"> </w:t>
      </w:r>
      <w:proofErr w:type="spellStart"/>
      <w:r w:rsidR="006A71F7" w:rsidRPr="005C11D9">
        <w:rPr>
          <w:color w:val="211D1E"/>
        </w:rPr>
        <w:t>předpisů</w:t>
      </w:r>
      <w:proofErr w:type="spellEnd"/>
      <w:r w:rsidR="006A71F7" w:rsidRPr="005C11D9">
        <w:rPr>
          <w:color w:val="211D1E"/>
        </w:rPr>
        <w:t xml:space="preserve"> (</w:t>
      </w:r>
      <w:proofErr w:type="spellStart"/>
      <w:r w:rsidR="006A71F7" w:rsidRPr="005C11D9">
        <w:rPr>
          <w:color w:val="211D1E"/>
        </w:rPr>
        <w:t>dále</w:t>
      </w:r>
      <w:proofErr w:type="spellEnd"/>
      <w:r w:rsidR="006A71F7" w:rsidRPr="005C11D9">
        <w:rPr>
          <w:color w:val="211D1E"/>
        </w:rPr>
        <w:t xml:space="preserve"> </w:t>
      </w:r>
      <w:proofErr w:type="spellStart"/>
      <w:r w:rsidR="006A71F7" w:rsidRPr="005C11D9">
        <w:rPr>
          <w:color w:val="211D1E"/>
        </w:rPr>
        <w:t>jen</w:t>
      </w:r>
      <w:proofErr w:type="spellEnd"/>
      <w:r w:rsidR="006A71F7" w:rsidRPr="005C11D9">
        <w:rPr>
          <w:color w:val="211D1E"/>
        </w:rPr>
        <w:t xml:space="preserve"> „</w:t>
      </w:r>
      <w:proofErr w:type="gramStart"/>
      <w:r w:rsidR="006A71F7" w:rsidRPr="005C11D9">
        <w:rPr>
          <w:b/>
          <w:bCs/>
          <w:color w:val="211D1E"/>
        </w:rPr>
        <w:t>ZZVZ</w:t>
      </w:r>
      <w:r w:rsidR="006A71F7" w:rsidRPr="005C11D9">
        <w:rPr>
          <w:color w:val="211D1E"/>
        </w:rPr>
        <w:t>“);</w:t>
      </w:r>
      <w:proofErr w:type="gramEnd"/>
    </w:p>
    <w:p w14:paraId="0D0FDDE5" w14:textId="77777777" w:rsidR="009B7ADA" w:rsidRPr="005C11D9" w:rsidRDefault="009B7ADA" w:rsidP="00F734F6">
      <w:pPr>
        <w:pStyle w:val="Zkladntext"/>
        <w:spacing w:before="120"/>
        <w:rPr>
          <w:color w:val="211D1E"/>
        </w:rPr>
      </w:pPr>
    </w:p>
    <w:p w14:paraId="34C051B7" w14:textId="31E52DEB" w:rsidR="002F1F0E" w:rsidRPr="005C11D9" w:rsidRDefault="0074079C" w:rsidP="00F734F6">
      <w:pPr>
        <w:pStyle w:val="Zkladntext"/>
        <w:spacing w:before="120"/>
        <w:rPr>
          <w:i/>
          <w:iCs/>
          <w:color w:val="A6A6A6" w:themeColor="background1" w:themeShade="A6"/>
        </w:rPr>
      </w:pPr>
      <w:r w:rsidRPr="005C11D9">
        <w:rPr>
          <w:i/>
          <w:iCs/>
          <w:color w:val="A6A6A6" w:themeColor="background1" w:themeShade="A6"/>
        </w:rPr>
        <w:t xml:space="preserve">(b) </w:t>
      </w:r>
      <w:r w:rsidR="005C11D9" w:rsidRPr="005C11D9">
        <w:rPr>
          <w:i/>
          <w:iCs/>
          <w:color w:val="A6A6A6" w:themeColor="background1" w:themeShade="A6"/>
        </w:rPr>
        <w:t>is eligible within the meaning of Section 74 of Act No. 134/2016 Coll., on Public Procurement, as amended (hereinafter the “</w:t>
      </w:r>
      <w:r w:rsidR="005C11D9" w:rsidRPr="00872BC4">
        <w:rPr>
          <w:b/>
          <w:bCs/>
          <w:i/>
          <w:iCs/>
          <w:color w:val="A6A6A6" w:themeColor="background1" w:themeShade="A6"/>
        </w:rPr>
        <w:t>Public Procurement Act</w:t>
      </w:r>
      <w:r w:rsidR="005C11D9" w:rsidRPr="005C11D9">
        <w:rPr>
          <w:i/>
          <w:iCs/>
          <w:color w:val="A6A6A6" w:themeColor="background1" w:themeShade="A6"/>
        </w:rPr>
        <w:t>”)</w:t>
      </w:r>
      <w:r w:rsidR="006A71F7" w:rsidRPr="005C11D9">
        <w:rPr>
          <w:i/>
          <w:iCs/>
          <w:color w:val="A6A6A6" w:themeColor="background1" w:themeShade="A6"/>
        </w:rPr>
        <w:t>;</w:t>
      </w:r>
      <w:commentRangeEnd w:id="1"/>
      <w:r w:rsidR="00E1354B" w:rsidRPr="005C11D9">
        <w:rPr>
          <w:rStyle w:val="Odkaznakoment"/>
        </w:rPr>
        <w:commentReference w:id="1"/>
      </w:r>
    </w:p>
    <w:p w14:paraId="510BA3CF" w14:textId="77777777" w:rsidR="00F734F6" w:rsidRPr="005C11D9" w:rsidRDefault="00F734F6" w:rsidP="00F734F6">
      <w:pPr>
        <w:tabs>
          <w:tab w:val="left" w:pos="1258"/>
        </w:tabs>
        <w:ind w:right="336"/>
        <w:sectPr w:rsidR="00F734F6" w:rsidRPr="005C11D9" w:rsidSect="0074079C">
          <w:type w:val="continuous"/>
          <w:pgSz w:w="11906" w:h="16838"/>
          <w:pgMar w:top="1417" w:right="1417" w:bottom="1417" w:left="1417" w:header="708" w:footer="708" w:gutter="0"/>
          <w:cols w:num="2" w:space="708"/>
          <w:docGrid w:linePitch="360"/>
        </w:sectPr>
      </w:pPr>
    </w:p>
    <w:p w14:paraId="46981D3B" w14:textId="77777777" w:rsidR="008B1989" w:rsidRPr="005C11D9" w:rsidRDefault="00F734F6" w:rsidP="00F734F6">
      <w:pPr>
        <w:widowControl/>
        <w:autoSpaceDE/>
        <w:autoSpaceDN/>
      </w:pPr>
      <w:r w:rsidRPr="005C11D9">
        <w:br w:type="page"/>
      </w:r>
    </w:p>
    <w:p w14:paraId="54A642E3" w14:textId="77777777" w:rsidR="0074079C" w:rsidRPr="005C11D9" w:rsidRDefault="0074079C" w:rsidP="00F734F6">
      <w:pPr>
        <w:pStyle w:val="Default"/>
        <w:rPr>
          <w:color w:val="231F20"/>
          <w:sz w:val="20"/>
        </w:rPr>
        <w:sectPr w:rsidR="0074079C" w:rsidRPr="005C11D9" w:rsidSect="008B6225">
          <w:type w:val="continuous"/>
          <w:pgSz w:w="11906" w:h="16838"/>
          <w:pgMar w:top="1417" w:right="1417" w:bottom="1417" w:left="1417" w:header="708" w:footer="708" w:gutter="0"/>
          <w:cols w:space="708"/>
          <w:docGrid w:linePitch="360"/>
        </w:sectPr>
      </w:pPr>
    </w:p>
    <w:p w14:paraId="596A44D8" w14:textId="77777777" w:rsidR="006A71F7" w:rsidRPr="005C11D9" w:rsidRDefault="0074079C" w:rsidP="006A71F7">
      <w:pPr>
        <w:pStyle w:val="Zkladntext"/>
        <w:rPr>
          <w:i/>
          <w:iCs/>
          <w:color w:val="A6A6A6" w:themeColor="background1" w:themeShade="A6"/>
        </w:rPr>
      </w:pPr>
      <w:r w:rsidRPr="005C11D9">
        <w:rPr>
          <w:color w:val="231F20"/>
        </w:rPr>
        <w:lastRenderedPageBreak/>
        <w:t xml:space="preserve">c) </w:t>
      </w:r>
      <w:r w:rsidR="006A71F7" w:rsidRPr="005C11D9">
        <w:rPr>
          <w:rFonts w:cs="Arial"/>
          <w:color w:val="211D1E"/>
        </w:rPr>
        <w:t xml:space="preserve">je </w:t>
      </w:r>
      <w:proofErr w:type="spellStart"/>
      <w:r w:rsidR="006A71F7" w:rsidRPr="005C11D9">
        <w:rPr>
          <w:rFonts w:cs="Arial"/>
          <w:color w:val="211D1E"/>
        </w:rPr>
        <w:t>zapsán</w:t>
      </w:r>
      <w:proofErr w:type="spellEnd"/>
      <w:r w:rsidR="006A71F7" w:rsidRPr="005C11D9">
        <w:rPr>
          <w:rFonts w:cs="Arial"/>
          <w:color w:val="211D1E"/>
        </w:rPr>
        <w:t xml:space="preserve"> v </w:t>
      </w:r>
      <w:proofErr w:type="spellStart"/>
      <w:r w:rsidR="006A71F7" w:rsidRPr="005C11D9">
        <w:rPr>
          <w:rFonts w:cs="Arial"/>
          <w:color w:val="211D1E"/>
        </w:rPr>
        <w:t>obchodním</w:t>
      </w:r>
      <w:proofErr w:type="spellEnd"/>
      <w:r w:rsidR="006A71F7" w:rsidRPr="005C11D9">
        <w:rPr>
          <w:rFonts w:cs="Arial"/>
          <w:color w:val="211D1E"/>
        </w:rPr>
        <w:t xml:space="preserve"> </w:t>
      </w:r>
      <w:proofErr w:type="spellStart"/>
      <w:r w:rsidR="006A71F7" w:rsidRPr="005C11D9">
        <w:rPr>
          <w:rFonts w:cs="Arial"/>
          <w:color w:val="211D1E"/>
        </w:rPr>
        <w:t>rejstříku</w:t>
      </w:r>
      <w:proofErr w:type="spellEnd"/>
      <w:r w:rsidR="006A71F7" w:rsidRPr="005C11D9">
        <w:rPr>
          <w:rFonts w:cs="Arial"/>
          <w:color w:val="211D1E"/>
        </w:rPr>
        <w:t xml:space="preserve"> </w:t>
      </w:r>
      <w:proofErr w:type="spellStart"/>
      <w:r w:rsidR="006A71F7" w:rsidRPr="005C11D9">
        <w:rPr>
          <w:rFonts w:cs="Arial"/>
          <w:color w:val="211D1E"/>
        </w:rPr>
        <w:t>nebo</w:t>
      </w:r>
      <w:proofErr w:type="spellEnd"/>
      <w:r w:rsidR="006A71F7" w:rsidRPr="005C11D9">
        <w:rPr>
          <w:rFonts w:cs="Arial"/>
          <w:color w:val="211D1E"/>
        </w:rPr>
        <w:t xml:space="preserve"> </w:t>
      </w:r>
      <w:proofErr w:type="spellStart"/>
      <w:r w:rsidR="006A71F7" w:rsidRPr="005C11D9">
        <w:rPr>
          <w:rFonts w:cs="Arial"/>
          <w:color w:val="211D1E"/>
        </w:rPr>
        <w:t>jiné</w:t>
      </w:r>
      <w:proofErr w:type="spellEnd"/>
      <w:r w:rsidR="006A71F7" w:rsidRPr="005C11D9">
        <w:rPr>
          <w:rFonts w:cs="Arial"/>
          <w:color w:val="211D1E"/>
        </w:rPr>
        <w:t xml:space="preserve"> </w:t>
      </w:r>
      <w:proofErr w:type="spellStart"/>
      <w:r w:rsidR="006A71F7" w:rsidRPr="005C11D9">
        <w:rPr>
          <w:rFonts w:cs="Arial"/>
          <w:color w:val="211D1E"/>
        </w:rPr>
        <w:t>evidenci</w:t>
      </w:r>
      <w:proofErr w:type="spellEnd"/>
      <w:r w:rsidR="006A71F7" w:rsidRPr="005C11D9">
        <w:rPr>
          <w:rFonts w:cs="Arial"/>
          <w:color w:val="211D1E"/>
        </w:rPr>
        <w:t xml:space="preserve"> (</w:t>
      </w:r>
      <w:proofErr w:type="spellStart"/>
      <w:r w:rsidR="006A71F7" w:rsidRPr="005C11D9">
        <w:rPr>
          <w:rFonts w:cs="Arial"/>
          <w:color w:val="211D1E"/>
        </w:rPr>
        <w:t>nevztahuje</w:t>
      </w:r>
      <w:proofErr w:type="spellEnd"/>
      <w:r w:rsidR="006A71F7" w:rsidRPr="005C11D9">
        <w:rPr>
          <w:rFonts w:cs="Arial"/>
          <w:color w:val="211D1E"/>
        </w:rPr>
        <w:t xml:space="preserve"> se </w:t>
      </w:r>
      <w:proofErr w:type="spellStart"/>
      <w:r w:rsidR="006A71F7" w:rsidRPr="005C11D9">
        <w:rPr>
          <w:rFonts w:cs="Arial"/>
          <w:color w:val="211D1E"/>
        </w:rPr>
        <w:t>na</w:t>
      </w:r>
      <w:proofErr w:type="spellEnd"/>
      <w:r w:rsidR="006A71F7" w:rsidRPr="005C11D9">
        <w:rPr>
          <w:rFonts w:cs="Arial"/>
          <w:color w:val="211D1E"/>
        </w:rPr>
        <w:t xml:space="preserve"> </w:t>
      </w:r>
      <w:proofErr w:type="spellStart"/>
      <w:r w:rsidR="006A71F7" w:rsidRPr="005C11D9">
        <w:rPr>
          <w:rFonts w:cs="Arial"/>
          <w:color w:val="211D1E"/>
        </w:rPr>
        <w:t>fyzické</w:t>
      </w:r>
      <w:proofErr w:type="spellEnd"/>
      <w:r w:rsidR="006A71F7" w:rsidRPr="005C11D9">
        <w:rPr>
          <w:rFonts w:cs="Arial"/>
          <w:color w:val="211D1E"/>
        </w:rPr>
        <w:t xml:space="preserve"> </w:t>
      </w:r>
      <w:proofErr w:type="spellStart"/>
      <w:r w:rsidR="006A71F7" w:rsidRPr="005C11D9">
        <w:rPr>
          <w:rFonts w:cs="Arial"/>
          <w:color w:val="211D1E"/>
        </w:rPr>
        <w:t>osoby</w:t>
      </w:r>
      <w:proofErr w:type="spellEnd"/>
      <w:r w:rsidR="006A71F7" w:rsidRPr="005C11D9">
        <w:rPr>
          <w:rFonts w:cs="Arial"/>
          <w:color w:val="211D1E"/>
        </w:rPr>
        <w:t xml:space="preserve"> a </w:t>
      </w:r>
      <w:proofErr w:type="spellStart"/>
      <w:r w:rsidR="006A71F7" w:rsidRPr="005C11D9">
        <w:rPr>
          <w:rFonts w:cs="Arial"/>
          <w:color w:val="211D1E"/>
        </w:rPr>
        <w:t>jejich</w:t>
      </w:r>
      <w:proofErr w:type="spellEnd"/>
      <w:r w:rsidR="006A71F7" w:rsidRPr="005C11D9">
        <w:rPr>
          <w:rFonts w:cs="Arial"/>
          <w:color w:val="211D1E"/>
        </w:rPr>
        <w:t xml:space="preserve"> </w:t>
      </w:r>
      <w:proofErr w:type="spellStart"/>
      <w:r w:rsidR="006A71F7" w:rsidRPr="005C11D9">
        <w:rPr>
          <w:rFonts w:cs="Arial"/>
          <w:color w:val="211D1E"/>
        </w:rPr>
        <w:t>společnosti</w:t>
      </w:r>
      <w:proofErr w:type="spellEnd"/>
      <w:r w:rsidR="006A71F7" w:rsidRPr="005C11D9">
        <w:rPr>
          <w:rFonts w:cs="Arial"/>
          <w:color w:val="211D1E"/>
        </w:rPr>
        <w:t xml:space="preserve"> a </w:t>
      </w:r>
      <w:proofErr w:type="spellStart"/>
      <w:r w:rsidR="006A71F7" w:rsidRPr="005C11D9">
        <w:rPr>
          <w:rFonts w:cs="Arial"/>
          <w:color w:val="211D1E"/>
        </w:rPr>
        <w:t>na</w:t>
      </w:r>
      <w:proofErr w:type="spellEnd"/>
      <w:r w:rsidR="006A71F7" w:rsidRPr="005C11D9">
        <w:rPr>
          <w:rFonts w:cs="Arial"/>
          <w:color w:val="211D1E"/>
        </w:rPr>
        <w:t xml:space="preserve"> </w:t>
      </w:r>
      <w:proofErr w:type="spellStart"/>
      <w:r w:rsidR="006A71F7" w:rsidRPr="005C11D9">
        <w:rPr>
          <w:rFonts w:cs="Arial"/>
          <w:color w:val="211D1E"/>
        </w:rPr>
        <w:t>právnické</w:t>
      </w:r>
      <w:proofErr w:type="spellEnd"/>
      <w:r w:rsidR="006A71F7" w:rsidRPr="005C11D9">
        <w:rPr>
          <w:rFonts w:cs="Arial"/>
          <w:color w:val="211D1E"/>
        </w:rPr>
        <w:t xml:space="preserve"> </w:t>
      </w:r>
      <w:proofErr w:type="spellStart"/>
      <w:r w:rsidR="006A71F7" w:rsidRPr="005C11D9">
        <w:rPr>
          <w:rFonts w:cs="Arial"/>
          <w:color w:val="211D1E"/>
        </w:rPr>
        <w:t>osoby</w:t>
      </w:r>
      <w:proofErr w:type="spellEnd"/>
      <w:r w:rsidR="006A71F7" w:rsidRPr="005C11D9">
        <w:rPr>
          <w:rFonts w:cs="Arial"/>
          <w:color w:val="211D1E"/>
        </w:rPr>
        <w:t xml:space="preserve"> se </w:t>
      </w:r>
      <w:proofErr w:type="spellStart"/>
      <w:r w:rsidR="006A71F7" w:rsidRPr="005C11D9">
        <w:rPr>
          <w:rFonts w:cs="Arial"/>
          <w:color w:val="211D1E"/>
        </w:rPr>
        <w:t>sídlem</w:t>
      </w:r>
      <w:proofErr w:type="spellEnd"/>
      <w:r w:rsidR="006A71F7" w:rsidRPr="005C11D9">
        <w:rPr>
          <w:rFonts w:cs="Arial"/>
          <w:color w:val="211D1E"/>
        </w:rPr>
        <w:t xml:space="preserve"> v zemi, </w:t>
      </w:r>
      <w:proofErr w:type="spellStart"/>
      <w:r w:rsidR="006A71F7" w:rsidRPr="005C11D9">
        <w:rPr>
          <w:rFonts w:cs="Arial"/>
          <w:color w:val="211D1E"/>
        </w:rPr>
        <w:t>kde</w:t>
      </w:r>
      <w:proofErr w:type="spellEnd"/>
      <w:r w:rsidR="006A71F7" w:rsidRPr="005C11D9">
        <w:rPr>
          <w:rFonts w:cs="Arial"/>
          <w:color w:val="211D1E"/>
        </w:rPr>
        <w:t xml:space="preserve"> </w:t>
      </w:r>
      <w:proofErr w:type="spellStart"/>
      <w:r w:rsidR="006A71F7" w:rsidRPr="005C11D9">
        <w:rPr>
          <w:rFonts w:cs="Arial"/>
          <w:color w:val="211D1E"/>
        </w:rPr>
        <w:t>taková</w:t>
      </w:r>
      <w:proofErr w:type="spellEnd"/>
      <w:r w:rsidR="006A71F7" w:rsidRPr="005C11D9">
        <w:rPr>
          <w:rFonts w:cs="Arial"/>
          <w:color w:val="211D1E"/>
        </w:rPr>
        <w:t xml:space="preserve"> evidence </w:t>
      </w:r>
      <w:proofErr w:type="spellStart"/>
      <w:r w:rsidR="006A71F7" w:rsidRPr="005C11D9">
        <w:rPr>
          <w:rFonts w:cs="Arial"/>
          <w:color w:val="211D1E"/>
        </w:rPr>
        <w:t>není</w:t>
      </w:r>
      <w:proofErr w:type="spellEnd"/>
      <w:r w:rsidR="006A71F7" w:rsidRPr="005C11D9">
        <w:rPr>
          <w:rFonts w:cs="Arial"/>
          <w:color w:val="211D1E"/>
        </w:rPr>
        <w:t xml:space="preserve"> </w:t>
      </w:r>
      <w:proofErr w:type="spellStart"/>
      <w:r w:rsidR="006A71F7" w:rsidRPr="005C11D9">
        <w:rPr>
          <w:rFonts w:cs="Arial"/>
          <w:color w:val="211D1E"/>
        </w:rPr>
        <w:t>vyžadována</w:t>
      </w:r>
      <w:proofErr w:type="spellEnd"/>
      <w:r w:rsidR="006A71F7" w:rsidRPr="005C11D9">
        <w:rPr>
          <w:rFonts w:cs="Arial"/>
          <w:color w:val="211D1E"/>
        </w:rPr>
        <w:t xml:space="preserve">), </w:t>
      </w:r>
      <w:proofErr w:type="spellStart"/>
      <w:r w:rsidR="006A71F7" w:rsidRPr="005C11D9">
        <w:rPr>
          <w:rFonts w:cs="Arial"/>
          <w:bCs/>
          <w:iCs/>
          <w:color w:val="211D1E"/>
        </w:rPr>
        <w:t>pokud</w:t>
      </w:r>
      <w:proofErr w:type="spellEnd"/>
      <w:r w:rsidR="006A71F7" w:rsidRPr="005C11D9">
        <w:rPr>
          <w:rFonts w:cs="Arial"/>
          <w:bCs/>
          <w:iCs/>
          <w:color w:val="211D1E"/>
        </w:rPr>
        <w:t xml:space="preserve"> </w:t>
      </w:r>
      <w:proofErr w:type="spellStart"/>
      <w:r w:rsidR="006A71F7" w:rsidRPr="005C11D9">
        <w:rPr>
          <w:rFonts w:cs="Arial"/>
          <w:bCs/>
          <w:iCs/>
          <w:color w:val="211D1E"/>
        </w:rPr>
        <w:t>jiný</w:t>
      </w:r>
      <w:proofErr w:type="spellEnd"/>
      <w:r w:rsidR="006A71F7" w:rsidRPr="005C11D9">
        <w:rPr>
          <w:rFonts w:cs="Arial"/>
          <w:bCs/>
          <w:iCs/>
          <w:color w:val="211D1E"/>
        </w:rPr>
        <w:t xml:space="preserve"> </w:t>
      </w:r>
      <w:proofErr w:type="spellStart"/>
      <w:r w:rsidR="006A71F7" w:rsidRPr="005C11D9">
        <w:rPr>
          <w:rFonts w:cs="Arial"/>
          <w:bCs/>
          <w:iCs/>
          <w:color w:val="211D1E"/>
        </w:rPr>
        <w:t>právní</w:t>
      </w:r>
      <w:proofErr w:type="spellEnd"/>
      <w:r w:rsidR="006A71F7" w:rsidRPr="005C11D9">
        <w:rPr>
          <w:rFonts w:cs="Arial"/>
          <w:bCs/>
          <w:iCs/>
          <w:color w:val="211D1E"/>
        </w:rPr>
        <w:t xml:space="preserve"> </w:t>
      </w:r>
      <w:proofErr w:type="spellStart"/>
      <w:r w:rsidR="006A71F7" w:rsidRPr="005C11D9">
        <w:rPr>
          <w:rFonts w:cs="Arial"/>
          <w:bCs/>
          <w:iCs/>
          <w:color w:val="211D1E"/>
        </w:rPr>
        <w:t>předpis</w:t>
      </w:r>
      <w:proofErr w:type="spellEnd"/>
      <w:r w:rsidR="006A71F7" w:rsidRPr="005C11D9">
        <w:rPr>
          <w:rFonts w:cs="Arial"/>
          <w:bCs/>
          <w:iCs/>
          <w:color w:val="211D1E"/>
        </w:rPr>
        <w:t xml:space="preserve"> </w:t>
      </w:r>
      <w:proofErr w:type="spellStart"/>
      <w:r w:rsidR="006A71F7" w:rsidRPr="005C11D9">
        <w:rPr>
          <w:rFonts w:cs="Arial"/>
          <w:bCs/>
          <w:iCs/>
          <w:color w:val="211D1E"/>
        </w:rPr>
        <w:t>zápis</w:t>
      </w:r>
      <w:proofErr w:type="spellEnd"/>
      <w:r w:rsidR="006A71F7" w:rsidRPr="005C11D9">
        <w:rPr>
          <w:rFonts w:cs="Arial"/>
          <w:bCs/>
          <w:iCs/>
          <w:color w:val="211D1E"/>
        </w:rPr>
        <w:t xml:space="preserve"> do </w:t>
      </w:r>
      <w:proofErr w:type="spellStart"/>
      <w:r w:rsidR="006A71F7" w:rsidRPr="005C11D9">
        <w:rPr>
          <w:rFonts w:cs="Arial"/>
          <w:bCs/>
          <w:iCs/>
          <w:color w:val="211D1E"/>
        </w:rPr>
        <w:t>takové</w:t>
      </w:r>
      <w:proofErr w:type="spellEnd"/>
      <w:r w:rsidR="006A71F7" w:rsidRPr="005C11D9">
        <w:rPr>
          <w:rFonts w:cs="Arial"/>
          <w:bCs/>
          <w:iCs/>
          <w:color w:val="211D1E"/>
        </w:rPr>
        <w:t xml:space="preserve"> evidence </w:t>
      </w:r>
      <w:proofErr w:type="spellStart"/>
      <w:r w:rsidR="006A71F7" w:rsidRPr="005C11D9">
        <w:rPr>
          <w:rFonts w:cs="Arial"/>
          <w:bCs/>
          <w:iCs/>
          <w:color w:val="211D1E"/>
        </w:rPr>
        <w:t>vyžaduje</w:t>
      </w:r>
      <w:proofErr w:type="spellEnd"/>
      <w:r w:rsidR="006A71F7" w:rsidRPr="005C11D9">
        <w:rPr>
          <w:i/>
          <w:iCs/>
          <w:color w:val="A6A6A6" w:themeColor="background1" w:themeShade="A6"/>
        </w:rPr>
        <w:t xml:space="preserve"> </w:t>
      </w:r>
    </w:p>
    <w:p w14:paraId="6416E928" w14:textId="77777777" w:rsidR="005C11D9" w:rsidRPr="005C11D9" w:rsidRDefault="005C11D9" w:rsidP="006A71F7">
      <w:pPr>
        <w:pStyle w:val="Zkladntext"/>
        <w:rPr>
          <w:i/>
          <w:iCs/>
          <w:color w:val="A6A6A6" w:themeColor="background1" w:themeShade="A6"/>
        </w:rPr>
      </w:pPr>
    </w:p>
    <w:p w14:paraId="67398D42" w14:textId="7706AA25" w:rsidR="002F1F0E" w:rsidRPr="005C11D9" w:rsidRDefault="0074079C" w:rsidP="006A71F7">
      <w:pPr>
        <w:pStyle w:val="Zkladntext"/>
        <w:rPr>
          <w:i/>
          <w:iCs/>
          <w:color w:val="A6A6A6" w:themeColor="background1" w:themeShade="A6"/>
        </w:rPr>
      </w:pPr>
      <w:r w:rsidRPr="005C11D9">
        <w:rPr>
          <w:i/>
          <w:iCs/>
          <w:color w:val="A6A6A6" w:themeColor="background1" w:themeShade="A6"/>
        </w:rPr>
        <w:t xml:space="preserve">(c) </w:t>
      </w:r>
      <w:r w:rsidR="005C11D9" w:rsidRPr="005C11D9">
        <w:rPr>
          <w:i/>
          <w:iCs/>
          <w:color w:val="A6A6A6" w:themeColor="background1" w:themeShade="A6"/>
        </w:rPr>
        <w:t>is registered in the Commercial Register or another relevant register (not applicable to natural persons and their companies, nor to legal entities established in a country where such registration is not required), if registration in such a register is required by another legal regulation</w:t>
      </w:r>
      <w:r w:rsidR="006A71F7" w:rsidRPr="005C11D9">
        <w:rPr>
          <w:i/>
          <w:iCs/>
          <w:color w:val="A6A6A6" w:themeColor="background1" w:themeShade="A6"/>
        </w:rPr>
        <w:t>;</w:t>
      </w:r>
      <w:commentRangeEnd w:id="2"/>
      <w:r w:rsidR="00E1354B" w:rsidRPr="005C11D9">
        <w:rPr>
          <w:rStyle w:val="Odkaznakoment"/>
        </w:rPr>
        <w:commentReference w:id="2"/>
      </w:r>
    </w:p>
    <w:p w14:paraId="25ED164A" w14:textId="77777777" w:rsidR="0074079C" w:rsidRPr="005C11D9" w:rsidRDefault="0074079C" w:rsidP="007B1E63">
      <w:pPr>
        <w:pStyle w:val="Zkladntext"/>
        <w:spacing w:before="7"/>
        <w:rPr>
          <w:sz w:val="18"/>
        </w:rPr>
        <w:sectPr w:rsidR="0074079C" w:rsidRPr="005C11D9" w:rsidSect="0074079C">
          <w:type w:val="continuous"/>
          <w:pgSz w:w="11906" w:h="16838"/>
          <w:pgMar w:top="1417" w:right="1417" w:bottom="1417" w:left="1417" w:header="708" w:footer="708" w:gutter="0"/>
          <w:cols w:num="2" w:space="708"/>
          <w:docGrid w:linePitch="360"/>
        </w:sectPr>
      </w:pPr>
    </w:p>
    <w:p w14:paraId="137CCB49" w14:textId="77777777" w:rsidR="008B1989" w:rsidRPr="005C11D9" w:rsidRDefault="008B1989" w:rsidP="007B1E63">
      <w:pPr>
        <w:pStyle w:val="Zkladntext"/>
        <w:spacing w:before="7"/>
        <w:rPr>
          <w:sz w:val="18"/>
        </w:rPr>
      </w:pPr>
    </w:p>
    <w:p w14:paraId="358F5E0D" w14:textId="77777777" w:rsidR="0074079C" w:rsidRPr="005C11D9" w:rsidRDefault="0074079C" w:rsidP="008B6225">
      <w:pPr>
        <w:pStyle w:val="Default"/>
        <w:numPr>
          <w:ilvl w:val="0"/>
          <w:numId w:val="1"/>
        </w:numPr>
        <w:ind w:left="284"/>
        <w:rPr>
          <w:color w:val="231F20"/>
          <w:sz w:val="20"/>
        </w:rPr>
        <w:sectPr w:rsidR="0074079C" w:rsidRPr="005C11D9" w:rsidSect="008B6225">
          <w:type w:val="continuous"/>
          <w:pgSz w:w="11906" w:h="16838"/>
          <w:pgMar w:top="1417" w:right="1417" w:bottom="1417" w:left="1417" w:header="708" w:footer="708" w:gutter="0"/>
          <w:cols w:space="708"/>
          <w:docGrid w:linePitch="360"/>
        </w:sectPr>
      </w:pPr>
    </w:p>
    <w:p w14:paraId="5817EAD8" w14:textId="57F33489" w:rsidR="008B1989" w:rsidRPr="005C11D9" w:rsidRDefault="0074079C" w:rsidP="00F734F6">
      <w:pPr>
        <w:pStyle w:val="Zkladntext"/>
        <w:spacing w:before="120"/>
        <w:rPr>
          <w:rFonts w:cs="Arial"/>
          <w:color w:val="211D1E"/>
        </w:rPr>
      </w:pPr>
      <w:r w:rsidRPr="005C11D9">
        <w:rPr>
          <w:color w:val="231F20"/>
        </w:rPr>
        <w:t xml:space="preserve">d) </w:t>
      </w:r>
      <w:r w:rsidR="006A71F7" w:rsidRPr="005C11D9">
        <w:rPr>
          <w:rFonts w:cs="Arial"/>
          <w:color w:val="211D1E"/>
        </w:rPr>
        <w:t xml:space="preserve">je </w:t>
      </w:r>
      <w:proofErr w:type="spellStart"/>
      <w:r w:rsidR="006A71F7" w:rsidRPr="005C11D9">
        <w:rPr>
          <w:rFonts w:cs="Arial"/>
          <w:color w:val="211D1E"/>
        </w:rPr>
        <w:t>oprávněn</w:t>
      </w:r>
      <w:proofErr w:type="spellEnd"/>
      <w:r w:rsidR="006A71F7" w:rsidRPr="005C11D9">
        <w:rPr>
          <w:rFonts w:cs="Arial"/>
          <w:color w:val="211D1E"/>
        </w:rPr>
        <w:t xml:space="preserve"> </w:t>
      </w:r>
      <w:proofErr w:type="spellStart"/>
      <w:r w:rsidR="006A71F7" w:rsidRPr="005C11D9">
        <w:rPr>
          <w:rFonts w:cs="Arial"/>
          <w:color w:val="211D1E"/>
        </w:rPr>
        <w:t>podnikat</w:t>
      </w:r>
      <w:proofErr w:type="spellEnd"/>
      <w:r w:rsidR="006A71F7" w:rsidRPr="005C11D9">
        <w:rPr>
          <w:rFonts w:cs="Arial"/>
          <w:color w:val="211D1E"/>
        </w:rPr>
        <w:t xml:space="preserve"> v </w:t>
      </w:r>
      <w:proofErr w:type="spellStart"/>
      <w:r w:rsidR="006A71F7" w:rsidRPr="005C11D9">
        <w:rPr>
          <w:rFonts w:cs="Arial"/>
          <w:color w:val="211D1E"/>
        </w:rPr>
        <w:t>rozsahu</w:t>
      </w:r>
      <w:proofErr w:type="spellEnd"/>
      <w:r w:rsidR="006A71F7" w:rsidRPr="005C11D9">
        <w:rPr>
          <w:rFonts w:cs="Arial"/>
          <w:color w:val="211D1E"/>
        </w:rPr>
        <w:t xml:space="preserve"> </w:t>
      </w:r>
      <w:proofErr w:type="spellStart"/>
      <w:r w:rsidR="006A71F7" w:rsidRPr="005C11D9">
        <w:rPr>
          <w:rFonts w:cs="Arial"/>
          <w:color w:val="211D1E"/>
        </w:rPr>
        <w:t>odpovídajícím</w:t>
      </w:r>
      <w:proofErr w:type="spellEnd"/>
      <w:r w:rsidR="006A71F7" w:rsidRPr="005C11D9">
        <w:rPr>
          <w:rFonts w:cs="Arial"/>
          <w:color w:val="211D1E"/>
        </w:rPr>
        <w:t xml:space="preserve"> </w:t>
      </w:r>
      <w:proofErr w:type="spellStart"/>
      <w:r w:rsidR="006A71F7" w:rsidRPr="005C11D9">
        <w:rPr>
          <w:rFonts w:cs="Arial"/>
          <w:color w:val="211D1E"/>
        </w:rPr>
        <w:t>předmětu</w:t>
      </w:r>
      <w:proofErr w:type="spellEnd"/>
      <w:r w:rsidR="006A71F7" w:rsidRPr="005C11D9">
        <w:rPr>
          <w:rFonts w:cs="Arial"/>
          <w:color w:val="211D1E"/>
        </w:rPr>
        <w:t xml:space="preserve"> </w:t>
      </w:r>
      <w:proofErr w:type="spellStart"/>
      <w:r w:rsidR="006A71F7" w:rsidRPr="005C11D9">
        <w:rPr>
          <w:rFonts w:cs="Arial"/>
          <w:color w:val="211D1E"/>
        </w:rPr>
        <w:t>Soutěže</w:t>
      </w:r>
      <w:proofErr w:type="spellEnd"/>
      <w:r w:rsidR="006A71F7" w:rsidRPr="005C11D9">
        <w:rPr>
          <w:rFonts w:cs="Arial"/>
          <w:color w:val="211D1E"/>
        </w:rPr>
        <w:t xml:space="preserve">, </w:t>
      </w:r>
      <w:proofErr w:type="spellStart"/>
      <w:r w:rsidR="006A71F7" w:rsidRPr="005C11D9">
        <w:rPr>
          <w:rFonts w:cs="Arial"/>
          <w:color w:val="211D1E"/>
        </w:rPr>
        <w:t>tj</w:t>
      </w:r>
      <w:proofErr w:type="spellEnd"/>
      <w:r w:rsidR="006A71F7" w:rsidRPr="005C11D9">
        <w:rPr>
          <w:rFonts w:cs="Arial"/>
          <w:color w:val="211D1E"/>
        </w:rPr>
        <w:t xml:space="preserve">. </w:t>
      </w:r>
      <w:proofErr w:type="spellStart"/>
      <w:r w:rsidR="006A71F7" w:rsidRPr="005C11D9">
        <w:rPr>
          <w:rFonts w:cs="Arial"/>
          <w:color w:val="211D1E"/>
        </w:rPr>
        <w:t>disponuje</w:t>
      </w:r>
      <w:proofErr w:type="spellEnd"/>
      <w:r w:rsidR="006A71F7" w:rsidRPr="005C11D9">
        <w:rPr>
          <w:rFonts w:cs="Arial"/>
          <w:color w:val="211D1E"/>
        </w:rPr>
        <w:t xml:space="preserve"> </w:t>
      </w:r>
      <w:proofErr w:type="spellStart"/>
      <w:r w:rsidR="006A71F7" w:rsidRPr="005C11D9">
        <w:rPr>
          <w:rFonts w:cs="Arial"/>
          <w:color w:val="211D1E"/>
        </w:rPr>
        <w:t>příslušným</w:t>
      </w:r>
      <w:proofErr w:type="spellEnd"/>
      <w:r w:rsidR="006A71F7" w:rsidRPr="005C11D9">
        <w:rPr>
          <w:rFonts w:cs="Arial"/>
          <w:color w:val="211D1E"/>
        </w:rPr>
        <w:t xml:space="preserve"> </w:t>
      </w:r>
      <w:proofErr w:type="spellStart"/>
      <w:r w:rsidR="006A71F7" w:rsidRPr="005C11D9">
        <w:rPr>
          <w:rFonts w:cs="Arial"/>
          <w:color w:val="211D1E"/>
        </w:rPr>
        <w:t>živnostenským</w:t>
      </w:r>
      <w:proofErr w:type="spellEnd"/>
      <w:r w:rsidR="006A71F7" w:rsidRPr="005C11D9">
        <w:rPr>
          <w:rFonts w:cs="Arial"/>
          <w:color w:val="211D1E"/>
        </w:rPr>
        <w:t xml:space="preserve"> </w:t>
      </w:r>
      <w:proofErr w:type="spellStart"/>
      <w:r w:rsidR="006A71F7" w:rsidRPr="005C11D9">
        <w:rPr>
          <w:rFonts w:cs="Arial"/>
          <w:color w:val="211D1E"/>
        </w:rPr>
        <w:t>oprávněním</w:t>
      </w:r>
      <w:proofErr w:type="spellEnd"/>
      <w:r w:rsidR="006A71F7" w:rsidRPr="005C11D9">
        <w:rPr>
          <w:rFonts w:cs="Arial"/>
          <w:color w:val="211D1E"/>
        </w:rPr>
        <w:t xml:space="preserve"> </w:t>
      </w:r>
      <w:proofErr w:type="spellStart"/>
      <w:r w:rsidR="006A71F7" w:rsidRPr="005C11D9">
        <w:rPr>
          <w:rFonts w:cs="Arial"/>
          <w:color w:val="211D1E"/>
        </w:rPr>
        <w:t>či</w:t>
      </w:r>
      <w:proofErr w:type="spellEnd"/>
      <w:r w:rsidR="006A71F7" w:rsidRPr="005C11D9">
        <w:rPr>
          <w:rFonts w:cs="Arial"/>
          <w:color w:val="211D1E"/>
        </w:rPr>
        <w:t xml:space="preserve"> </w:t>
      </w:r>
      <w:proofErr w:type="spellStart"/>
      <w:r w:rsidR="006A71F7" w:rsidRPr="005C11D9">
        <w:rPr>
          <w:rFonts w:cs="Arial"/>
          <w:color w:val="211D1E"/>
        </w:rPr>
        <w:t>licencí</w:t>
      </w:r>
      <w:proofErr w:type="spellEnd"/>
      <w:r w:rsidR="006A71F7" w:rsidRPr="005C11D9">
        <w:rPr>
          <w:rFonts w:cs="Arial"/>
          <w:color w:val="211D1E"/>
        </w:rPr>
        <w:t xml:space="preserve">, a to </w:t>
      </w:r>
      <w:proofErr w:type="spellStart"/>
      <w:r w:rsidR="006A71F7" w:rsidRPr="005C11D9">
        <w:rPr>
          <w:rFonts w:cs="Arial"/>
          <w:color w:val="211D1E"/>
        </w:rPr>
        <w:t>alespoň</w:t>
      </w:r>
      <w:proofErr w:type="spellEnd"/>
      <w:r w:rsidR="006A71F7" w:rsidRPr="005C11D9">
        <w:rPr>
          <w:rFonts w:cs="Arial"/>
          <w:color w:val="211D1E"/>
        </w:rPr>
        <w:t xml:space="preserve"> pro </w:t>
      </w:r>
      <w:proofErr w:type="spellStart"/>
      <w:r w:rsidR="006A71F7" w:rsidRPr="005C11D9">
        <w:rPr>
          <w:rFonts w:cs="Arial"/>
          <w:color w:val="211D1E"/>
        </w:rPr>
        <w:t>živnost</w:t>
      </w:r>
      <w:proofErr w:type="spellEnd"/>
      <w:r w:rsidR="006A71F7" w:rsidRPr="005C11D9">
        <w:rPr>
          <w:rFonts w:cs="Arial"/>
          <w:color w:val="211D1E"/>
        </w:rPr>
        <w:t xml:space="preserve"> „</w:t>
      </w:r>
      <w:proofErr w:type="spellStart"/>
      <w:r w:rsidR="006A71F7" w:rsidRPr="005C11D9">
        <w:rPr>
          <w:rFonts w:cs="Arial"/>
          <w:color w:val="211D1E"/>
        </w:rPr>
        <w:t>Projektová</w:t>
      </w:r>
      <w:proofErr w:type="spellEnd"/>
      <w:r w:rsidR="006A71F7" w:rsidRPr="005C11D9">
        <w:rPr>
          <w:rFonts w:cs="Arial"/>
          <w:color w:val="211D1E"/>
        </w:rPr>
        <w:t xml:space="preserve"> </w:t>
      </w:r>
      <w:proofErr w:type="spellStart"/>
      <w:r w:rsidR="006A71F7" w:rsidRPr="005C11D9">
        <w:rPr>
          <w:rFonts w:cs="Arial"/>
          <w:color w:val="211D1E"/>
        </w:rPr>
        <w:t>činnost</w:t>
      </w:r>
      <w:proofErr w:type="spellEnd"/>
      <w:r w:rsidR="006A71F7" w:rsidRPr="005C11D9">
        <w:rPr>
          <w:rFonts w:cs="Arial"/>
          <w:color w:val="211D1E"/>
        </w:rPr>
        <w:t xml:space="preserve"> </w:t>
      </w:r>
      <w:proofErr w:type="spellStart"/>
      <w:r w:rsidR="006A71F7" w:rsidRPr="005C11D9">
        <w:rPr>
          <w:rFonts w:cs="Arial"/>
          <w:color w:val="211D1E"/>
        </w:rPr>
        <w:t>ve</w:t>
      </w:r>
      <w:proofErr w:type="spellEnd"/>
      <w:r w:rsidR="006A71F7" w:rsidRPr="005C11D9">
        <w:rPr>
          <w:rFonts w:cs="Arial"/>
          <w:color w:val="211D1E"/>
        </w:rPr>
        <w:t xml:space="preserve"> </w:t>
      </w:r>
      <w:proofErr w:type="spellStart"/>
      <w:r w:rsidR="006A71F7" w:rsidRPr="005C11D9">
        <w:rPr>
          <w:rFonts w:cs="Arial"/>
          <w:color w:val="211D1E"/>
        </w:rPr>
        <w:t>výstavbě</w:t>
      </w:r>
      <w:proofErr w:type="spellEnd"/>
      <w:r w:rsidR="006A71F7" w:rsidRPr="005C11D9">
        <w:rPr>
          <w:rFonts w:cs="Arial"/>
          <w:color w:val="211D1E"/>
        </w:rPr>
        <w:t xml:space="preserve">“, </w:t>
      </w:r>
      <w:proofErr w:type="spellStart"/>
      <w:r w:rsidR="006A71F7" w:rsidRPr="005C11D9">
        <w:rPr>
          <w:rFonts w:cs="Arial"/>
          <w:color w:val="211D1E"/>
        </w:rPr>
        <w:t>nebo</w:t>
      </w:r>
      <w:proofErr w:type="spellEnd"/>
      <w:r w:rsidR="006A71F7" w:rsidRPr="005C11D9">
        <w:rPr>
          <w:rFonts w:cs="Arial"/>
          <w:color w:val="211D1E"/>
        </w:rPr>
        <w:t xml:space="preserve"> </w:t>
      </w:r>
      <w:proofErr w:type="spellStart"/>
      <w:r w:rsidR="006A71F7" w:rsidRPr="005C11D9">
        <w:rPr>
          <w:rFonts w:cs="Arial"/>
          <w:color w:val="211D1E"/>
        </w:rPr>
        <w:t>má</w:t>
      </w:r>
      <w:proofErr w:type="spellEnd"/>
      <w:r w:rsidR="006A71F7" w:rsidRPr="005C11D9">
        <w:rPr>
          <w:rFonts w:cs="Arial"/>
          <w:color w:val="211D1E"/>
        </w:rPr>
        <w:t xml:space="preserve"> </w:t>
      </w:r>
      <w:proofErr w:type="spellStart"/>
      <w:r w:rsidR="006A71F7" w:rsidRPr="005C11D9">
        <w:rPr>
          <w:rFonts w:cs="Arial"/>
          <w:color w:val="211D1E"/>
        </w:rPr>
        <w:t>sídlo</w:t>
      </w:r>
      <w:proofErr w:type="spellEnd"/>
      <w:r w:rsidR="006A71F7" w:rsidRPr="005C11D9">
        <w:rPr>
          <w:rFonts w:cs="Arial"/>
          <w:color w:val="211D1E"/>
        </w:rPr>
        <w:t xml:space="preserve"> v zemi, </w:t>
      </w:r>
      <w:proofErr w:type="spellStart"/>
      <w:r w:rsidR="006A71F7" w:rsidRPr="005C11D9">
        <w:rPr>
          <w:rFonts w:cs="Arial"/>
          <w:color w:val="211D1E"/>
        </w:rPr>
        <w:t>kde</w:t>
      </w:r>
      <w:proofErr w:type="spellEnd"/>
      <w:r w:rsidR="006A71F7" w:rsidRPr="005C11D9">
        <w:rPr>
          <w:rFonts w:cs="Arial"/>
          <w:color w:val="211D1E"/>
        </w:rPr>
        <w:t xml:space="preserve"> </w:t>
      </w:r>
      <w:proofErr w:type="spellStart"/>
      <w:r w:rsidR="006A71F7" w:rsidRPr="005C11D9">
        <w:rPr>
          <w:rFonts w:cs="Arial"/>
          <w:color w:val="211D1E"/>
        </w:rPr>
        <w:t>takové</w:t>
      </w:r>
      <w:proofErr w:type="spellEnd"/>
      <w:r w:rsidR="006A71F7" w:rsidRPr="005C11D9">
        <w:rPr>
          <w:rFonts w:cs="Arial"/>
          <w:color w:val="211D1E"/>
        </w:rPr>
        <w:t xml:space="preserve"> </w:t>
      </w:r>
      <w:proofErr w:type="spellStart"/>
      <w:r w:rsidR="006A71F7" w:rsidRPr="005C11D9">
        <w:rPr>
          <w:rFonts w:cs="Arial"/>
          <w:color w:val="211D1E"/>
        </w:rPr>
        <w:t>oprávnění</w:t>
      </w:r>
      <w:proofErr w:type="spellEnd"/>
      <w:r w:rsidR="006A71F7" w:rsidRPr="005C11D9">
        <w:rPr>
          <w:rFonts w:cs="Arial"/>
          <w:color w:val="211D1E"/>
        </w:rPr>
        <w:t xml:space="preserve"> </w:t>
      </w:r>
      <w:proofErr w:type="spellStart"/>
      <w:r w:rsidR="006A71F7" w:rsidRPr="005C11D9">
        <w:rPr>
          <w:rFonts w:cs="Arial"/>
          <w:color w:val="211D1E"/>
        </w:rPr>
        <w:t>či</w:t>
      </w:r>
      <w:proofErr w:type="spellEnd"/>
      <w:r w:rsidR="006A71F7" w:rsidRPr="005C11D9">
        <w:rPr>
          <w:rFonts w:cs="Arial"/>
          <w:color w:val="211D1E"/>
        </w:rPr>
        <w:t xml:space="preserve"> licence </w:t>
      </w:r>
      <w:proofErr w:type="spellStart"/>
      <w:r w:rsidR="006A71F7" w:rsidRPr="005C11D9">
        <w:rPr>
          <w:rFonts w:cs="Arial"/>
          <w:color w:val="211D1E"/>
        </w:rPr>
        <w:t>nejsou</w:t>
      </w:r>
      <w:proofErr w:type="spellEnd"/>
      <w:r w:rsidR="006A71F7" w:rsidRPr="005C11D9">
        <w:rPr>
          <w:rFonts w:cs="Arial"/>
          <w:color w:val="211D1E"/>
        </w:rPr>
        <w:t xml:space="preserve"> </w:t>
      </w:r>
      <w:proofErr w:type="spellStart"/>
      <w:r w:rsidR="006A71F7" w:rsidRPr="005C11D9">
        <w:rPr>
          <w:rFonts w:cs="Arial"/>
          <w:color w:val="211D1E"/>
        </w:rPr>
        <w:t>vyžadovány</w:t>
      </w:r>
      <w:proofErr w:type="spellEnd"/>
      <w:r w:rsidR="006A71F7" w:rsidRPr="005C11D9">
        <w:rPr>
          <w:rFonts w:cs="Arial"/>
          <w:color w:val="211D1E"/>
        </w:rPr>
        <w:t xml:space="preserve">, </w:t>
      </w:r>
      <w:proofErr w:type="spellStart"/>
      <w:r w:rsidR="006A71F7" w:rsidRPr="005C11D9">
        <w:rPr>
          <w:rFonts w:cs="Arial"/>
          <w:color w:val="211D1E"/>
        </w:rPr>
        <w:t>nebo</w:t>
      </w:r>
      <w:proofErr w:type="spellEnd"/>
      <w:r w:rsidR="006A71F7" w:rsidRPr="005C11D9">
        <w:rPr>
          <w:rFonts w:cs="Arial"/>
          <w:color w:val="211D1E"/>
        </w:rPr>
        <w:t xml:space="preserve"> je </w:t>
      </w:r>
      <w:proofErr w:type="spellStart"/>
      <w:r w:rsidR="006A71F7" w:rsidRPr="005C11D9">
        <w:rPr>
          <w:rFonts w:cs="Arial"/>
          <w:color w:val="211D1E"/>
        </w:rPr>
        <w:t>fyzickou</w:t>
      </w:r>
      <w:proofErr w:type="spellEnd"/>
      <w:r w:rsidR="006A71F7" w:rsidRPr="005C11D9">
        <w:rPr>
          <w:rFonts w:cs="Arial"/>
          <w:color w:val="211D1E"/>
        </w:rPr>
        <w:t xml:space="preserve"> </w:t>
      </w:r>
      <w:proofErr w:type="spellStart"/>
      <w:r w:rsidR="006A71F7" w:rsidRPr="005C11D9">
        <w:rPr>
          <w:rFonts w:cs="Arial"/>
          <w:color w:val="211D1E"/>
        </w:rPr>
        <w:t>osobou</w:t>
      </w:r>
      <w:proofErr w:type="spellEnd"/>
      <w:r w:rsidR="006A71F7" w:rsidRPr="005C11D9">
        <w:rPr>
          <w:rFonts w:cs="Arial"/>
          <w:color w:val="211D1E"/>
        </w:rPr>
        <w:t xml:space="preserve">, </w:t>
      </w:r>
      <w:proofErr w:type="spellStart"/>
      <w:r w:rsidR="006A71F7" w:rsidRPr="005C11D9">
        <w:rPr>
          <w:rFonts w:cs="Arial"/>
          <w:color w:val="211D1E"/>
        </w:rPr>
        <w:t>která</w:t>
      </w:r>
      <w:proofErr w:type="spellEnd"/>
      <w:r w:rsidR="006A71F7" w:rsidRPr="005C11D9">
        <w:rPr>
          <w:rFonts w:cs="Arial"/>
          <w:color w:val="211D1E"/>
        </w:rPr>
        <w:t xml:space="preserve"> </w:t>
      </w:r>
      <w:proofErr w:type="spellStart"/>
      <w:r w:rsidR="006A71F7" w:rsidRPr="005C11D9">
        <w:rPr>
          <w:rFonts w:cs="Arial"/>
          <w:color w:val="211D1E"/>
        </w:rPr>
        <w:t>vykonává</w:t>
      </w:r>
      <w:proofErr w:type="spellEnd"/>
      <w:r w:rsidR="006A71F7" w:rsidRPr="005C11D9">
        <w:rPr>
          <w:rFonts w:cs="Arial"/>
          <w:color w:val="211D1E"/>
        </w:rPr>
        <w:t xml:space="preserve"> </w:t>
      </w:r>
      <w:proofErr w:type="spellStart"/>
      <w:r w:rsidR="006A71F7" w:rsidRPr="005C11D9">
        <w:rPr>
          <w:rFonts w:cs="Arial"/>
          <w:color w:val="211D1E"/>
        </w:rPr>
        <w:t>činnost</w:t>
      </w:r>
      <w:proofErr w:type="spellEnd"/>
      <w:r w:rsidR="006A71F7" w:rsidRPr="005C11D9">
        <w:rPr>
          <w:rFonts w:cs="Arial"/>
          <w:color w:val="211D1E"/>
        </w:rPr>
        <w:t xml:space="preserve"> </w:t>
      </w:r>
      <w:proofErr w:type="spellStart"/>
      <w:r w:rsidR="006A71F7" w:rsidRPr="005C11D9">
        <w:rPr>
          <w:rFonts w:cs="Arial"/>
          <w:color w:val="211D1E"/>
        </w:rPr>
        <w:t>dle</w:t>
      </w:r>
      <w:proofErr w:type="spellEnd"/>
      <w:r w:rsidR="006A71F7" w:rsidRPr="005C11D9">
        <w:rPr>
          <w:rFonts w:cs="Arial"/>
          <w:color w:val="211D1E"/>
        </w:rPr>
        <w:t xml:space="preserve"> </w:t>
      </w:r>
      <w:proofErr w:type="spellStart"/>
      <w:r w:rsidR="006A71F7" w:rsidRPr="005C11D9">
        <w:rPr>
          <w:rFonts w:cs="Arial"/>
          <w:color w:val="211D1E"/>
        </w:rPr>
        <w:t>zákona</w:t>
      </w:r>
      <w:proofErr w:type="spellEnd"/>
      <w:r w:rsidR="006A71F7" w:rsidRPr="005C11D9">
        <w:rPr>
          <w:rFonts w:cs="Arial"/>
          <w:color w:val="211D1E"/>
        </w:rPr>
        <w:t xml:space="preserve"> č. 360/1992 Sb., o </w:t>
      </w:r>
      <w:proofErr w:type="spellStart"/>
      <w:r w:rsidR="006A71F7" w:rsidRPr="005C11D9">
        <w:rPr>
          <w:rFonts w:cs="Arial"/>
          <w:color w:val="211D1E"/>
        </w:rPr>
        <w:t>výkonu</w:t>
      </w:r>
      <w:proofErr w:type="spellEnd"/>
      <w:r w:rsidR="006A71F7" w:rsidRPr="005C11D9">
        <w:rPr>
          <w:rFonts w:cs="Arial"/>
          <w:color w:val="211D1E"/>
        </w:rPr>
        <w:t xml:space="preserve"> </w:t>
      </w:r>
      <w:proofErr w:type="spellStart"/>
      <w:r w:rsidR="006A71F7" w:rsidRPr="005C11D9">
        <w:rPr>
          <w:rFonts w:cs="Arial"/>
          <w:color w:val="211D1E"/>
        </w:rPr>
        <w:t>povolání</w:t>
      </w:r>
      <w:proofErr w:type="spellEnd"/>
      <w:r w:rsidR="006A71F7" w:rsidRPr="005C11D9">
        <w:rPr>
          <w:rFonts w:cs="Arial"/>
          <w:color w:val="211D1E"/>
        </w:rPr>
        <w:t xml:space="preserve"> </w:t>
      </w:r>
      <w:proofErr w:type="spellStart"/>
      <w:r w:rsidR="006A71F7" w:rsidRPr="005C11D9">
        <w:rPr>
          <w:rFonts w:cs="Arial"/>
          <w:color w:val="211D1E"/>
        </w:rPr>
        <w:t>autorizovaných</w:t>
      </w:r>
      <w:proofErr w:type="spellEnd"/>
      <w:r w:rsidR="006A71F7" w:rsidRPr="005C11D9">
        <w:rPr>
          <w:rFonts w:cs="Arial"/>
          <w:color w:val="211D1E"/>
        </w:rPr>
        <w:t xml:space="preserve"> </w:t>
      </w:r>
      <w:proofErr w:type="spellStart"/>
      <w:r w:rsidR="006A71F7" w:rsidRPr="005C11D9">
        <w:rPr>
          <w:rFonts w:cs="Arial"/>
          <w:color w:val="211D1E"/>
        </w:rPr>
        <w:t>architektů</w:t>
      </w:r>
      <w:proofErr w:type="spellEnd"/>
      <w:r w:rsidR="006A71F7" w:rsidRPr="005C11D9">
        <w:rPr>
          <w:rFonts w:cs="Arial"/>
          <w:color w:val="211D1E"/>
        </w:rPr>
        <w:t xml:space="preserve"> a o </w:t>
      </w:r>
      <w:proofErr w:type="spellStart"/>
      <w:r w:rsidR="006A71F7" w:rsidRPr="005C11D9">
        <w:rPr>
          <w:rFonts w:cs="Arial"/>
          <w:color w:val="211D1E"/>
        </w:rPr>
        <w:t>výkonu</w:t>
      </w:r>
      <w:proofErr w:type="spellEnd"/>
      <w:r w:rsidR="006A71F7" w:rsidRPr="005C11D9">
        <w:rPr>
          <w:rFonts w:cs="Arial"/>
          <w:color w:val="211D1E"/>
        </w:rPr>
        <w:t xml:space="preserve"> </w:t>
      </w:r>
      <w:proofErr w:type="spellStart"/>
      <w:r w:rsidR="006A71F7" w:rsidRPr="005C11D9">
        <w:rPr>
          <w:rFonts w:cs="Arial"/>
          <w:color w:val="211D1E"/>
        </w:rPr>
        <w:t>povolání</w:t>
      </w:r>
      <w:proofErr w:type="spellEnd"/>
      <w:r w:rsidR="006A71F7" w:rsidRPr="005C11D9">
        <w:rPr>
          <w:rFonts w:cs="Arial"/>
          <w:color w:val="211D1E"/>
        </w:rPr>
        <w:t xml:space="preserve"> </w:t>
      </w:r>
      <w:proofErr w:type="spellStart"/>
      <w:r w:rsidR="006A71F7" w:rsidRPr="005C11D9">
        <w:rPr>
          <w:rFonts w:cs="Arial"/>
          <w:color w:val="211D1E"/>
        </w:rPr>
        <w:t>autorizovaných</w:t>
      </w:r>
      <w:proofErr w:type="spellEnd"/>
      <w:r w:rsidR="006A71F7" w:rsidRPr="005C11D9">
        <w:rPr>
          <w:rFonts w:cs="Arial"/>
          <w:color w:val="211D1E"/>
        </w:rPr>
        <w:t xml:space="preserve"> </w:t>
      </w:r>
      <w:proofErr w:type="spellStart"/>
      <w:r w:rsidR="006A71F7" w:rsidRPr="005C11D9">
        <w:rPr>
          <w:rFonts w:cs="Arial"/>
          <w:color w:val="211D1E"/>
        </w:rPr>
        <w:t>inženýrů</w:t>
      </w:r>
      <w:proofErr w:type="spellEnd"/>
      <w:r w:rsidR="006A71F7" w:rsidRPr="005C11D9">
        <w:rPr>
          <w:rFonts w:cs="Arial"/>
          <w:color w:val="211D1E"/>
        </w:rPr>
        <w:t xml:space="preserve"> a </w:t>
      </w:r>
      <w:proofErr w:type="spellStart"/>
      <w:r w:rsidR="006A71F7" w:rsidRPr="005C11D9">
        <w:rPr>
          <w:rFonts w:cs="Arial"/>
          <w:color w:val="211D1E"/>
        </w:rPr>
        <w:t>techniků</w:t>
      </w:r>
      <w:proofErr w:type="spellEnd"/>
      <w:r w:rsidR="006A71F7" w:rsidRPr="005C11D9">
        <w:rPr>
          <w:rFonts w:cs="Arial"/>
          <w:color w:val="211D1E"/>
        </w:rPr>
        <w:t xml:space="preserve"> </w:t>
      </w:r>
      <w:proofErr w:type="spellStart"/>
      <w:r w:rsidR="006A71F7" w:rsidRPr="005C11D9">
        <w:rPr>
          <w:rFonts w:cs="Arial"/>
          <w:color w:val="211D1E"/>
        </w:rPr>
        <w:t>činných</w:t>
      </w:r>
      <w:proofErr w:type="spellEnd"/>
      <w:r w:rsidR="006A71F7" w:rsidRPr="005C11D9">
        <w:rPr>
          <w:rFonts w:cs="Arial"/>
          <w:color w:val="211D1E"/>
        </w:rPr>
        <w:t xml:space="preserve"> </w:t>
      </w:r>
      <w:proofErr w:type="spellStart"/>
      <w:r w:rsidR="006A71F7" w:rsidRPr="005C11D9">
        <w:rPr>
          <w:rFonts w:cs="Arial"/>
          <w:color w:val="211D1E"/>
        </w:rPr>
        <w:t>ve</w:t>
      </w:r>
      <w:proofErr w:type="spellEnd"/>
      <w:r w:rsidR="006A71F7" w:rsidRPr="005C11D9">
        <w:rPr>
          <w:rFonts w:cs="Arial"/>
          <w:color w:val="211D1E"/>
        </w:rPr>
        <w:t xml:space="preserve"> </w:t>
      </w:r>
      <w:proofErr w:type="spellStart"/>
      <w:r w:rsidR="006A71F7" w:rsidRPr="005C11D9">
        <w:rPr>
          <w:rFonts w:cs="Arial"/>
          <w:color w:val="211D1E"/>
        </w:rPr>
        <w:t>výstavbě</w:t>
      </w:r>
      <w:proofErr w:type="spellEnd"/>
      <w:r w:rsidR="006A71F7" w:rsidRPr="005C11D9">
        <w:rPr>
          <w:rFonts w:cs="Arial"/>
          <w:color w:val="211D1E"/>
        </w:rPr>
        <w:t xml:space="preserve">, </w:t>
      </w:r>
      <w:proofErr w:type="spellStart"/>
      <w:r w:rsidR="006A71F7" w:rsidRPr="005C11D9">
        <w:rPr>
          <w:rFonts w:cs="Arial"/>
          <w:color w:val="211D1E"/>
        </w:rPr>
        <w:t>ve</w:t>
      </w:r>
      <w:proofErr w:type="spellEnd"/>
      <w:r w:rsidR="006A71F7" w:rsidRPr="005C11D9">
        <w:rPr>
          <w:rFonts w:cs="Arial"/>
          <w:color w:val="211D1E"/>
        </w:rPr>
        <w:t xml:space="preserve"> </w:t>
      </w:r>
      <w:proofErr w:type="spellStart"/>
      <w:r w:rsidR="006A71F7" w:rsidRPr="005C11D9">
        <w:rPr>
          <w:rFonts w:cs="Arial"/>
          <w:color w:val="211D1E"/>
        </w:rPr>
        <w:t>znění</w:t>
      </w:r>
      <w:proofErr w:type="spellEnd"/>
      <w:r w:rsidR="006A71F7" w:rsidRPr="005C11D9">
        <w:rPr>
          <w:rFonts w:cs="Arial"/>
          <w:color w:val="211D1E"/>
        </w:rPr>
        <w:t xml:space="preserve"> </w:t>
      </w:r>
      <w:proofErr w:type="spellStart"/>
      <w:r w:rsidR="006A71F7" w:rsidRPr="005C11D9">
        <w:rPr>
          <w:rFonts w:cs="Arial"/>
          <w:color w:val="211D1E"/>
        </w:rPr>
        <w:t>pozdějších</w:t>
      </w:r>
      <w:proofErr w:type="spellEnd"/>
      <w:r w:rsidR="006A71F7" w:rsidRPr="005C11D9">
        <w:rPr>
          <w:rFonts w:cs="Arial"/>
          <w:color w:val="211D1E"/>
        </w:rPr>
        <w:t xml:space="preserve"> </w:t>
      </w:r>
      <w:proofErr w:type="spellStart"/>
      <w:r w:rsidR="006A71F7" w:rsidRPr="005C11D9">
        <w:rPr>
          <w:rFonts w:cs="Arial"/>
          <w:color w:val="211D1E"/>
        </w:rPr>
        <w:t>předpisů</w:t>
      </w:r>
      <w:proofErr w:type="spellEnd"/>
      <w:r w:rsidR="006A71F7" w:rsidRPr="005C11D9">
        <w:rPr>
          <w:rFonts w:cs="Arial"/>
          <w:color w:val="211D1E"/>
        </w:rPr>
        <w:t xml:space="preserve"> (</w:t>
      </w:r>
      <w:proofErr w:type="spellStart"/>
      <w:r w:rsidR="006A71F7" w:rsidRPr="005C11D9">
        <w:rPr>
          <w:rFonts w:cs="Arial"/>
          <w:color w:val="211D1E"/>
        </w:rPr>
        <w:t>dále</w:t>
      </w:r>
      <w:proofErr w:type="spellEnd"/>
      <w:r w:rsidR="006A71F7" w:rsidRPr="005C11D9">
        <w:rPr>
          <w:rFonts w:cs="Arial"/>
          <w:color w:val="211D1E"/>
        </w:rPr>
        <w:t xml:space="preserve"> </w:t>
      </w:r>
      <w:proofErr w:type="spellStart"/>
      <w:r w:rsidR="006A71F7" w:rsidRPr="005C11D9">
        <w:rPr>
          <w:rFonts w:cs="Arial"/>
          <w:color w:val="211D1E"/>
        </w:rPr>
        <w:t>jen</w:t>
      </w:r>
      <w:proofErr w:type="spellEnd"/>
      <w:r w:rsidR="006A71F7" w:rsidRPr="005C11D9">
        <w:rPr>
          <w:rFonts w:cs="Arial"/>
          <w:color w:val="211D1E"/>
        </w:rPr>
        <w:t xml:space="preserve"> „</w:t>
      </w:r>
      <w:proofErr w:type="spellStart"/>
      <w:r w:rsidR="006A71F7" w:rsidRPr="005C11D9">
        <w:rPr>
          <w:rFonts w:cs="Arial"/>
          <w:color w:val="211D1E"/>
        </w:rPr>
        <w:t>Zákon</w:t>
      </w:r>
      <w:proofErr w:type="spellEnd"/>
      <w:r w:rsidR="006A71F7" w:rsidRPr="005C11D9">
        <w:rPr>
          <w:rFonts w:cs="Arial"/>
          <w:color w:val="211D1E"/>
        </w:rPr>
        <w:t xml:space="preserve"> o </w:t>
      </w:r>
      <w:proofErr w:type="spellStart"/>
      <w:r w:rsidR="006A71F7" w:rsidRPr="005C11D9">
        <w:rPr>
          <w:rFonts w:cs="Arial"/>
          <w:color w:val="211D1E"/>
        </w:rPr>
        <w:t>výkonu</w:t>
      </w:r>
      <w:proofErr w:type="spellEnd"/>
      <w:r w:rsidR="006A71F7" w:rsidRPr="005C11D9">
        <w:rPr>
          <w:rFonts w:cs="Arial"/>
          <w:color w:val="211D1E"/>
        </w:rPr>
        <w:t xml:space="preserve"> </w:t>
      </w:r>
      <w:proofErr w:type="spellStart"/>
      <w:r w:rsidR="006A71F7" w:rsidRPr="005C11D9">
        <w:rPr>
          <w:rFonts w:cs="Arial"/>
          <w:color w:val="211D1E"/>
        </w:rPr>
        <w:t>povolání</w:t>
      </w:r>
      <w:proofErr w:type="spellEnd"/>
      <w:r w:rsidR="006A71F7" w:rsidRPr="005C11D9">
        <w:rPr>
          <w:rFonts w:cs="Arial"/>
          <w:color w:val="211D1E"/>
        </w:rPr>
        <w:t xml:space="preserve">“), a to </w:t>
      </w:r>
      <w:proofErr w:type="spellStart"/>
      <w:r w:rsidR="006A71F7" w:rsidRPr="005C11D9">
        <w:rPr>
          <w:rFonts w:cs="Arial"/>
          <w:color w:val="211D1E"/>
        </w:rPr>
        <w:t>jako</w:t>
      </w:r>
      <w:proofErr w:type="spellEnd"/>
      <w:r w:rsidR="006A71F7" w:rsidRPr="005C11D9">
        <w:rPr>
          <w:rFonts w:cs="Arial"/>
          <w:color w:val="211D1E"/>
        </w:rPr>
        <w:t xml:space="preserve"> „</w:t>
      </w:r>
      <w:proofErr w:type="spellStart"/>
      <w:r w:rsidR="006A71F7" w:rsidRPr="005C11D9">
        <w:rPr>
          <w:rFonts w:cs="Arial"/>
          <w:color w:val="211D1E"/>
        </w:rPr>
        <w:t>svobodný</w:t>
      </w:r>
      <w:proofErr w:type="spellEnd"/>
      <w:r w:rsidR="006A71F7" w:rsidRPr="005C11D9">
        <w:rPr>
          <w:rFonts w:cs="Arial"/>
          <w:color w:val="211D1E"/>
        </w:rPr>
        <w:t xml:space="preserve"> </w:t>
      </w:r>
      <w:proofErr w:type="spellStart"/>
      <w:r w:rsidR="006A71F7" w:rsidRPr="005C11D9">
        <w:rPr>
          <w:rFonts w:cs="Arial"/>
          <w:color w:val="211D1E"/>
        </w:rPr>
        <w:t>architekt</w:t>
      </w:r>
      <w:proofErr w:type="spellEnd"/>
      <w:r w:rsidR="006A71F7" w:rsidRPr="005C11D9">
        <w:rPr>
          <w:rFonts w:cs="Arial"/>
          <w:color w:val="211D1E"/>
        </w:rPr>
        <w:t>“;</w:t>
      </w:r>
    </w:p>
    <w:p w14:paraId="49387001" w14:textId="77777777" w:rsidR="005C11D9" w:rsidRPr="005C11D9" w:rsidRDefault="005C11D9" w:rsidP="00F734F6">
      <w:pPr>
        <w:pStyle w:val="Zkladntext"/>
        <w:spacing w:before="120"/>
      </w:pPr>
    </w:p>
    <w:p w14:paraId="28993D4F" w14:textId="72AC0A29" w:rsidR="002F1F0E" w:rsidRPr="005C11D9" w:rsidRDefault="006A71F7" w:rsidP="00F734F6">
      <w:pPr>
        <w:pStyle w:val="Zkladntext"/>
        <w:spacing w:before="120"/>
        <w:rPr>
          <w:i/>
          <w:iCs/>
          <w:color w:val="A6A6A6" w:themeColor="background1" w:themeShade="A6"/>
        </w:rPr>
      </w:pPr>
      <w:r w:rsidRPr="005C11D9">
        <w:rPr>
          <w:i/>
          <w:iCs/>
          <w:color w:val="A6A6A6" w:themeColor="background1" w:themeShade="A6"/>
        </w:rPr>
        <w:t>(</w:t>
      </w:r>
      <w:r w:rsidR="0074079C" w:rsidRPr="005C11D9">
        <w:rPr>
          <w:i/>
          <w:iCs/>
          <w:color w:val="A6A6A6" w:themeColor="background1" w:themeShade="A6"/>
        </w:rPr>
        <w:t xml:space="preserve">d) </w:t>
      </w:r>
      <w:r w:rsidR="005C11D9" w:rsidRPr="005C11D9">
        <w:rPr>
          <w:i/>
          <w:iCs/>
          <w:color w:val="A6A6A6" w:themeColor="background1" w:themeShade="A6"/>
        </w:rPr>
        <w:t>is authorised to conduct business to the extent corresponding to the subject of the Competition, i.e. holds the relevant trade licence or professional licence, at least for the trade “Project Activities in Construction”, or has its registered office in a country where such authorisation or licence is not required, or is a natural person practising the profession pursuant to Act No. 360/1992 Coll., on the Professional Activities of Authorised Architects and on the Professional Activities of Authorised Engineers and Technicians Active in Construction, as amended (hereinafter the “Act on Professional Activities”), as a “freelance architect”</w:t>
      </w:r>
      <w:r w:rsidRPr="005C11D9">
        <w:rPr>
          <w:i/>
          <w:iCs/>
          <w:color w:val="A6A6A6" w:themeColor="background1" w:themeShade="A6"/>
        </w:rPr>
        <w:t>;</w:t>
      </w:r>
      <w:r w:rsidR="0074079C" w:rsidRPr="005C11D9">
        <w:rPr>
          <w:i/>
          <w:iCs/>
          <w:color w:val="A6A6A6" w:themeColor="background1" w:themeShade="A6"/>
        </w:rPr>
        <w:t xml:space="preserve"> </w:t>
      </w:r>
    </w:p>
    <w:p w14:paraId="19D1B533" w14:textId="77777777" w:rsidR="0074079C" w:rsidRPr="005C11D9" w:rsidRDefault="0074079C" w:rsidP="00686F46">
      <w:pPr>
        <w:tabs>
          <w:tab w:val="left" w:pos="1258"/>
        </w:tabs>
        <w:ind w:right="178"/>
        <w:sectPr w:rsidR="0074079C" w:rsidRPr="005C11D9" w:rsidSect="0074079C">
          <w:type w:val="continuous"/>
          <w:pgSz w:w="11906" w:h="16838"/>
          <w:pgMar w:top="1417" w:right="1417" w:bottom="1417" w:left="1417" w:header="708" w:footer="708" w:gutter="0"/>
          <w:cols w:num="2" w:space="708"/>
          <w:docGrid w:linePitch="360"/>
        </w:sectPr>
      </w:pPr>
    </w:p>
    <w:p w14:paraId="465E656C" w14:textId="77777777" w:rsidR="00B912FD" w:rsidRPr="005C11D9" w:rsidRDefault="00B912FD" w:rsidP="00B912FD">
      <w:pPr>
        <w:tabs>
          <w:tab w:val="left" w:pos="1258"/>
        </w:tabs>
        <w:ind w:right="178"/>
      </w:pPr>
    </w:p>
    <w:p w14:paraId="2E65AF49" w14:textId="77777777" w:rsidR="00B912FD" w:rsidRPr="005C11D9" w:rsidRDefault="00B912FD" w:rsidP="00B912FD">
      <w:pPr>
        <w:pStyle w:val="Default"/>
        <w:ind w:left="284"/>
        <w:rPr>
          <w:color w:val="231F20"/>
          <w:sz w:val="20"/>
        </w:rPr>
        <w:sectPr w:rsidR="00B912FD" w:rsidRPr="005C11D9" w:rsidSect="00B912FD">
          <w:type w:val="continuous"/>
          <w:pgSz w:w="11906" w:h="16838"/>
          <w:pgMar w:top="1417" w:right="1417" w:bottom="1417" w:left="1417" w:header="708" w:footer="708" w:gutter="0"/>
          <w:cols w:space="708"/>
          <w:docGrid w:linePitch="360"/>
        </w:sectPr>
      </w:pPr>
    </w:p>
    <w:p w14:paraId="0E024F33" w14:textId="77777777" w:rsidR="00B912FD" w:rsidRPr="005C11D9" w:rsidRDefault="00B912FD" w:rsidP="00B912FD">
      <w:pPr>
        <w:pStyle w:val="Zkladntext"/>
        <w:spacing w:before="120"/>
        <w:rPr>
          <w:color w:val="231F20"/>
        </w:rPr>
      </w:pPr>
      <w:r w:rsidRPr="005C11D9">
        <w:rPr>
          <w:color w:val="231F20"/>
        </w:rPr>
        <w:t xml:space="preserve">e) </w:t>
      </w:r>
      <w:proofErr w:type="spellStart"/>
      <w:r w:rsidRPr="005C11D9">
        <w:rPr>
          <w:color w:val="231F20"/>
        </w:rPr>
        <w:t>má</w:t>
      </w:r>
      <w:proofErr w:type="spellEnd"/>
      <w:r w:rsidRPr="005C11D9">
        <w:rPr>
          <w:color w:val="231F20"/>
        </w:rPr>
        <w:t xml:space="preserve"> k </w:t>
      </w:r>
      <w:proofErr w:type="spellStart"/>
      <w:r w:rsidRPr="005C11D9">
        <w:rPr>
          <w:color w:val="231F20"/>
        </w:rPr>
        <w:t>dispozici</w:t>
      </w:r>
      <w:proofErr w:type="spellEnd"/>
      <w:r w:rsidRPr="005C11D9">
        <w:rPr>
          <w:color w:val="231F20"/>
        </w:rPr>
        <w:t xml:space="preserve"> pro </w:t>
      </w:r>
      <w:proofErr w:type="spellStart"/>
      <w:r w:rsidRPr="005C11D9">
        <w:rPr>
          <w:color w:val="231F20"/>
        </w:rPr>
        <w:t>realizaci</w:t>
      </w:r>
      <w:proofErr w:type="spellEnd"/>
      <w:r w:rsidRPr="005C11D9">
        <w:rPr>
          <w:color w:val="231F20"/>
        </w:rPr>
        <w:t xml:space="preserve"> </w:t>
      </w:r>
      <w:proofErr w:type="spellStart"/>
      <w:r w:rsidRPr="005C11D9">
        <w:rPr>
          <w:color w:val="231F20"/>
        </w:rPr>
        <w:t>návrhu</w:t>
      </w:r>
      <w:proofErr w:type="spellEnd"/>
      <w:r w:rsidRPr="005C11D9">
        <w:rPr>
          <w:color w:val="231F20"/>
        </w:rPr>
        <w:t xml:space="preserve"> v </w:t>
      </w:r>
      <w:proofErr w:type="spellStart"/>
      <w:r w:rsidRPr="005C11D9">
        <w:rPr>
          <w:color w:val="231F20"/>
        </w:rPr>
        <w:t>realizačním</w:t>
      </w:r>
      <w:proofErr w:type="spellEnd"/>
      <w:r w:rsidRPr="005C11D9">
        <w:rPr>
          <w:color w:val="231F20"/>
        </w:rPr>
        <w:t xml:space="preserve"> </w:t>
      </w:r>
      <w:proofErr w:type="spellStart"/>
      <w:r w:rsidRPr="005C11D9">
        <w:rPr>
          <w:color w:val="231F20"/>
        </w:rPr>
        <w:t>týmu</w:t>
      </w:r>
      <w:proofErr w:type="spellEnd"/>
      <w:r w:rsidRPr="005C11D9">
        <w:rPr>
          <w:color w:val="231F20"/>
        </w:rPr>
        <w:t xml:space="preserve"> </w:t>
      </w:r>
      <w:proofErr w:type="spellStart"/>
      <w:r w:rsidRPr="005C11D9">
        <w:rPr>
          <w:color w:val="231F20"/>
        </w:rPr>
        <w:t>právě</w:t>
      </w:r>
      <w:proofErr w:type="spellEnd"/>
      <w:r w:rsidRPr="005C11D9">
        <w:rPr>
          <w:color w:val="231F20"/>
        </w:rPr>
        <w:t xml:space="preserve"> </w:t>
      </w:r>
      <w:proofErr w:type="spellStart"/>
      <w:r w:rsidRPr="005C11D9">
        <w:rPr>
          <w:color w:val="231F20"/>
        </w:rPr>
        <w:t>tuto</w:t>
      </w:r>
      <w:proofErr w:type="spellEnd"/>
      <w:r w:rsidRPr="005C11D9">
        <w:rPr>
          <w:color w:val="231F20"/>
        </w:rPr>
        <w:t xml:space="preserve"> </w:t>
      </w:r>
      <w:proofErr w:type="spellStart"/>
      <w:r w:rsidRPr="005C11D9">
        <w:rPr>
          <w:color w:val="231F20"/>
        </w:rPr>
        <w:t>osobu</w:t>
      </w:r>
      <w:proofErr w:type="spellEnd"/>
      <w:r w:rsidRPr="005C11D9">
        <w:rPr>
          <w:color w:val="231F20"/>
        </w:rPr>
        <w:t xml:space="preserve"> (</w:t>
      </w:r>
      <w:proofErr w:type="spellStart"/>
      <w:r w:rsidRPr="005C11D9">
        <w:rPr>
          <w:color w:val="231F20"/>
        </w:rPr>
        <w:t>fyzickou</w:t>
      </w:r>
      <w:proofErr w:type="spellEnd"/>
      <w:r w:rsidRPr="005C11D9">
        <w:rPr>
          <w:color w:val="231F20"/>
        </w:rPr>
        <w:t xml:space="preserve"> </w:t>
      </w:r>
      <w:proofErr w:type="spellStart"/>
      <w:r w:rsidRPr="005C11D9">
        <w:rPr>
          <w:color w:val="231F20"/>
        </w:rPr>
        <w:t>osobu</w:t>
      </w:r>
      <w:proofErr w:type="spellEnd"/>
      <w:r w:rsidRPr="005C11D9">
        <w:rPr>
          <w:color w:val="231F20"/>
        </w:rPr>
        <w:t>):</w:t>
      </w:r>
    </w:p>
    <w:p w14:paraId="09A51C8A" w14:textId="77777777" w:rsidR="00B912FD" w:rsidRPr="005C11D9" w:rsidRDefault="00B912FD" w:rsidP="00B912FD">
      <w:pPr>
        <w:pStyle w:val="Zkladntext"/>
        <w:spacing w:before="120"/>
        <w:rPr>
          <w:color w:val="231F20"/>
        </w:rPr>
      </w:pPr>
    </w:p>
    <w:p w14:paraId="1E4498C6" w14:textId="77777777" w:rsidR="00B912FD" w:rsidRPr="005C11D9" w:rsidRDefault="00B912FD" w:rsidP="00B912FD">
      <w:pPr>
        <w:pStyle w:val="Zkladntext"/>
        <w:spacing w:before="120"/>
        <w:rPr>
          <w:color w:val="231F20"/>
        </w:rPr>
      </w:pPr>
      <w:r w:rsidRPr="005C11D9">
        <w:rPr>
          <w:color w:val="231F20"/>
        </w:rPr>
        <w:t xml:space="preserve">1. </w:t>
      </w:r>
      <w:r w:rsidRPr="005C11D9">
        <w:rPr>
          <w:color w:val="231F20"/>
          <w:u w:val="single"/>
        </w:rPr>
        <w:t>Architekt</w:t>
      </w:r>
      <w:r w:rsidRPr="005C11D9">
        <w:rPr>
          <w:color w:val="231F20"/>
        </w:rPr>
        <w:t xml:space="preserve">, </w:t>
      </w:r>
      <w:proofErr w:type="spellStart"/>
      <w:r w:rsidRPr="005C11D9">
        <w:rPr>
          <w:rFonts w:cs="Arial"/>
          <w:color w:val="211D1E"/>
        </w:rPr>
        <w:t>přičemž</w:t>
      </w:r>
      <w:proofErr w:type="spellEnd"/>
    </w:p>
    <w:p w14:paraId="48A5B813" w14:textId="520D1AAA" w:rsidR="00B912FD" w:rsidRPr="005C11D9" w:rsidRDefault="00B912FD" w:rsidP="00B912FD">
      <w:pPr>
        <w:pStyle w:val="Zkladntext"/>
        <w:spacing w:before="120"/>
        <w:rPr>
          <w:i/>
          <w:iCs/>
          <w:color w:val="A6A6A6" w:themeColor="background1" w:themeShade="A6"/>
        </w:rPr>
      </w:pPr>
      <w:r w:rsidRPr="005C11D9">
        <w:rPr>
          <w:i/>
          <w:iCs/>
          <w:color w:val="A6A6A6" w:themeColor="background1" w:themeShade="A6"/>
        </w:rPr>
        <w:t xml:space="preserve">(e) </w:t>
      </w:r>
      <w:r w:rsidR="005C11D9" w:rsidRPr="005C11D9">
        <w:rPr>
          <w:i/>
          <w:iCs/>
          <w:color w:val="A6A6A6" w:themeColor="background1" w:themeShade="A6"/>
        </w:rPr>
        <w:t>has available for the implementation of the design in the implementation team the following person (natural person):</w:t>
      </w:r>
    </w:p>
    <w:p w14:paraId="18938A12" w14:textId="77777777" w:rsidR="00B912FD" w:rsidRPr="005C11D9" w:rsidRDefault="00B912FD" w:rsidP="00B912FD">
      <w:pPr>
        <w:pStyle w:val="Zkladntext"/>
        <w:spacing w:before="120"/>
        <w:rPr>
          <w:i/>
          <w:iCs/>
          <w:color w:val="A6A6A6" w:themeColor="background1" w:themeShade="A6"/>
        </w:rPr>
      </w:pPr>
    </w:p>
    <w:p w14:paraId="6F248DDB" w14:textId="0B551955" w:rsidR="00B912FD" w:rsidRPr="005C11D9" w:rsidRDefault="00B912FD" w:rsidP="00B912FD">
      <w:pPr>
        <w:pStyle w:val="Zkladntext"/>
        <w:spacing w:before="120"/>
        <w:rPr>
          <w:i/>
          <w:iCs/>
          <w:color w:val="A6A6A6" w:themeColor="background1" w:themeShade="A6"/>
        </w:rPr>
        <w:sectPr w:rsidR="00B912FD" w:rsidRPr="005C11D9" w:rsidSect="00B912FD">
          <w:type w:val="continuous"/>
          <w:pgSz w:w="11906" w:h="16838"/>
          <w:pgMar w:top="1417" w:right="1417" w:bottom="1417" w:left="1417" w:header="708" w:footer="708" w:gutter="0"/>
          <w:cols w:num="2" w:space="708"/>
          <w:docGrid w:linePitch="360"/>
        </w:sectPr>
      </w:pPr>
      <w:r w:rsidRPr="005C11D9">
        <w:rPr>
          <w:i/>
          <w:iCs/>
          <w:color w:val="A6A6A6" w:themeColor="background1" w:themeShade="A6"/>
        </w:rPr>
        <w:t xml:space="preserve">1. </w:t>
      </w:r>
      <w:r w:rsidR="005C11D9" w:rsidRPr="005C11D9">
        <w:rPr>
          <w:i/>
          <w:iCs/>
          <w:color w:val="A6A6A6" w:themeColor="background1" w:themeShade="A6"/>
        </w:rPr>
        <w:t xml:space="preserve">the </w:t>
      </w:r>
      <w:r w:rsidRPr="005C11D9">
        <w:rPr>
          <w:i/>
          <w:iCs/>
          <w:color w:val="A6A6A6" w:themeColor="background1" w:themeShade="A6"/>
          <w:u w:val="single"/>
        </w:rPr>
        <w:t>Archite</w:t>
      </w:r>
      <w:r w:rsidR="005C11D9" w:rsidRPr="005C11D9">
        <w:rPr>
          <w:i/>
          <w:iCs/>
          <w:color w:val="A6A6A6" w:themeColor="background1" w:themeShade="A6"/>
          <w:u w:val="single"/>
        </w:rPr>
        <w:t>c</w:t>
      </w:r>
      <w:r w:rsidRPr="005C11D9">
        <w:rPr>
          <w:i/>
          <w:iCs/>
          <w:color w:val="A6A6A6" w:themeColor="background1" w:themeShade="A6"/>
          <w:u w:val="single"/>
        </w:rPr>
        <w:t>t</w:t>
      </w:r>
      <w:r w:rsidRPr="005C11D9">
        <w:rPr>
          <w:i/>
          <w:iCs/>
          <w:color w:val="A6A6A6" w:themeColor="background1" w:themeShade="A6"/>
        </w:rPr>
        <w:t xml:space="preserve">, </w:t>
      </w:r>
      <w:r w:rsidR="005C11D9" w:rsidRPr="005C11D9">
        <w:rPr>
          <w:i/>
          <w:iCs/>
          <w:color w:val="A6A6A6" w:themeColor="background1" w:themeShade="A6"/>
        </w:rPr>
        <w:t>where</w:t>
      </w:r>
    </w:p>
    <w:p w14:paraId="68630909" w14:textId="77777777" w:rsidR="00B912FD" w:rsidRPr="005C11D9" w:rsidRDefault="00B912FD" w:rsidP="00B912FD">
      <w:pPr>
        <w:pStyle w:val="Odstavecseseznamem"/>
        <w:rPr>
          <w:color w:val="231F20"/>
        </w:rPr>
      </w:pPr>
    </w:p>
    <w:p w14:paraId="1D213388" w14:textId="77777777" w:rsidR="008B1989" w:rsidRPr="005C11D9" w:rsidRDefault="008B1989" w:rsidP="00686F46">
      <w:pPr>
        <w:tabs>
          <w:tab w:val="left" w:pos="1258"/>
        </w:tabs>
        <w:ind w:right="178"/>
      </w:pPr>
    </w:p>
    <w:p w14:paraId="1DC29F42" w14:textId="77777777" w:rsidR="0074079C" w:rsidRPr="005C11D9" w:rsidRDefault="0074079C" w:rsidP="002F1F0E">
      <w:pPr>
        <w:pStyle w:val="Default"/>
        <w:ind w:left="284"/>
        <w:rPr>
          <w:color w:val="231F20"/>
          <w:sz w:val="20"/>
        </w:rPr>
        <w:sectPr w:rsidR="0074079C" w:rsidRPr="005C11D9" w:rsidSect="008B6225">
          <w:type w:val="continuous"/>
          <w:pgSz w:w="11906" w:h="16838"/>
          <w:pgMar w:top="1417" w:right="1417" w:bottom="1417" w:left="1417" w:header="708" w:footer="708" w:gutter="0"/>
          <w:cols w:space="708"/>
          <w:docGrid w:linePitch="360"/>
        </w:sectPr>
      </w:pPr>
    </w:p>
    <w:p w14:paraId="4E6458F4" w14:textId="427E8A06" w:rsidR="008B1989" w:rsidRPr="005C11D9" w:rsidRDefault="00B912FD" w:rsidP="00B912FD">
      <w:pPr>
        <w:pStyle w:val="Zkladntext"/>
        <w:spacing w:before="120"/>
        <w:ind w:firstLine="708"/>
        <w:rPr>
          <w:color w:val="231F20"/>
        </w:rPr>
      </w:pPr>
      <w:r w:rsidRPr="005C11D9">
        <w:rPr>
          <w:color w:val="231F20"/>
        </w:rPr>
        <w:t>e1</w:t>
      </w:r>
      <w:r w:rsidR="006A71F7" w:rsidRPr="005C11D9">
        <w:rPr>
          <w:color w:val="231F20"/>
        </w:rPr>
        <w:t xml:space="preserve">) </w:t>
      </w:r>
      <w:r w:rsidR="006A71F7" w:rsidRPr="005C11D9">
        <w:rPr>
          <w:color w:val="231F20"/>
          <w:u w:val="single"/>
        </w:rPr>
        <w:t>Architekt</w:t>
      </w:r>
      <w:r w:rsidR="006A71F7" w:rsidRPr="005C11D9">
        <w:rPr>
          <w:color w:val="231F20"/>
        </w:rPr>
        <w:t>,</w:t>
      </w:r>
    </w:p>
    <w:p w14:paraId="2BF650F8" w14:textId="4570770A" w:rsidR="00B912FD" w:rsidRPr="00836A35" w:rsidRDefault="006A71F7" w:rsidP="00B912FD">
      <w:pPr>
        <w:pStyle w:val="Zkladntext"/>
        <w:spacing w:before="120"/>
        <w:ind w:firstLine="708"/>
        <w:rPr>
          <w:i/>
          <w:iCs/>
          <w:color w:val="A6A6A6" w:themeColor="background1" w:themeShade="A6"/>
        </w:rPr>
      </w:pPr>
      <w:r w:rsidRPr="005C11D9">
        <w:rPr>
          <w:i/>
          <w:iCs/>
          <w:color w:val="A6A6A6" w:themeColor="background1" w:themeShade="A6"/>
        </w:rPr>
        <w:t>(e</w:t>
      </w:r>
      <w:r w:rsidR="00B912FD" w:rsidRPr="005C11D9">
        <w:rPr>
          <w:i/>
          <w:iCs/>
          <w:color w:val="A6A6A6" w:themeColor="background1" w:themeShade="A6"/>
        </w:rPr>
        <w:t>1</w:t>
      </w:r>
      <w:r w:rsidRPr="005C11D9">
        <w:rPr>
          <w:i/>
          <w:iCs/>
          <w:color w:val="A6A6A6" w:themeColor="background1" w:themeShade="A6"/>
        </w:rPr>
        <w:t xml:space="preserve">) </w:t>
      </w:r>
      <w:r w:rsidR="005C11D9">
        <w:rPr>
          <w:i/>
          <w:iCs/>
          <w:color w:val="A6A6A6" w:themeColor="background1" w:themeShade="A6"/>
        </w:rPr>
        <w:t xml:space="preserve">the </w:t>
      </w:r>
      <w:r w:rsidRPr="005C11D9">
        <w:rPr>
          <w:i/>
          <w:iCs/>
          <w:color w:val="A6A6A6" w:themeColor="background1" w:themeShade="A6"/>
          <w:u w:val="single"/>
        </w:rPr>
        <w:t>Archite</w:t>
      </w:r>
      <w:r w:rsidR="005C11D9">
        <w:rPr>
          <w:i/>
          <w:iCs/>
          <w:color w:val="A6A6A6" w:themeColor="background1" w:themeShade="A6"/>
          <w:u w:val="single"/>
        </w:rPr>
        <w:t>c</w:t>
      </w:r>
      <w:r w:rsidRPr="005C11D9">
        <w:rPr>
          <w:i/>
          <w:iCs/>
          <w:color w:val="A6A6A6" w:themeColor="background1" w:themeShade="A6"/>
          <w:u w:val="single"/>
        </w:rPr>
        <w:t>t</w:t>
      </w:r>
      <w:r w:rsidR="00B912FD" w:rsidRPr="005C11D9">
        <w:rPr>
          <w:i/>
          <w:iCs/>
          <w:color w:val="A6A6A6" w:themeColor="background1" w:themeShade="A6"/>
          <w:u w:val="single"/>
        </w:rPr>
        <w:t>,</w:t>
      </w:r>
    </w:p>
    <w:p w14:paraId="238CF8E3" w14:textId="77777777" w:rsidR="00B912FD" w:rsidRPr="00D43B70" w:rsidRDefault="00B912FD" w:rsidP="00B912FD">
      <w:pPr>
        <w:pStyle w:val="Zkladntext"/>
        <w:spacing w:before="189"/>
        <w:ind w:left="123"/>
        <w:rPr>
          <w:color w:val="231F20"/>
          <w:highlight w:val="cyan"/>
        </w:rPr>
        <w:sectPr w:rsidR="00B912FD" w:rsidRPr="00D43B70" w:rsidSect="00B912FD">
          <w:type w:val="continuous"/>
          <w:pgSz w:w="11906" w:h="16838"/>
          <w:pgMar w:top="1417" w:right="1417" w:bottom="1417" w:left="1417" w:header="708" w:footer="708" w:gutter="0"/>
          <w:cols w:num="2" w:space="708"/>
          <w:docGrid w:linePitch="360"/>
        </w:sectPr>
      </w:pPr>
    </w:p>
    <w:p w14:paraId="7234D82E" w14:textId="7960D104" w:rsidR="00B912FD" w:rsidRPr="00D43B70" w:rsidRDefault="00E34CB8" w:rsidP="00B912FD">
      <w:pPr>
        <w:pStyle w:val="Zkladntext"/>
        <w:spacing w:before="189"/>
        <w:ind w:left="123"/>
        <w:rPr>
          <w:color w:val="231F20"/>
        </w:rPr>
      </w:pPr>
      <w:r>
        <w:rPr>
          <w:color w:val="231F20"/>
          <w:highlight w:val="cyan"/>
        </w:rPr>
        <w:fldChar w:fldCharType="begin"/>
      </w:r>
      <w:r>
        <w:rPr>
          <w:color w:val="231F20"/>
          <w:highlight w:val="cyan"/>
        </w:rPr>
        <w:instrText xml:space="preserve"> MACROBUTTON  AcceptAllConflictsInDoc "[doplní účastník / to be completed by the participant]" </w:instrText>
      </w:r>
      <w:r>
        <w:rPr>
          <w:color w:val="231F20"/>
          <w:highlight w:val="cyan"/>
        </w:rPr>
        <w:fldChar w:fldCharType="separate"/>
      </w:r>
      <w:r>
        <w:rPr>
          <w:color w:val="231F20"/>
          <w:highlight w:val="cyan"/>
        </w:rPr>
        <w:fldChar w:fldCharType="end"/>
      </w:r>
      <w:r w:rsidR="00B912FD" w:rsidRPr="00D43B70">
        <w:rPr>
          <w:color w:val="231F20"/>
        </w:rPr>
        <w:t xml:space="preserve">......................................................................................................................, </w:t>
      </w:r>
    </w:p>
    <w:p w14:paraId="00735BE4" w14:textId="77777777" w:rsidR="008B1989" w:rsidRPr="00D43B70" w:rsidRDefault="008B1989" w:rsidP="00581719">
      <w:pPr>
        <w:pStyle w:val="Odstavecseseznamem"/>
        <w:rPr>
          <w:color w:val="231F20"/>
        </w:rPr>
      </w:pPr>
    </w:p>
    <w:p w14:paraId="6498DFE4" w14:textId="77777777" w:rsidR="0074079C" w:rsidRPr="00D43B70" w:rsidRDefault="0074079C" w:rsidP="002F1F0E">
      <w:pPr>
        <w:pStyle w:val="Default"/>
        <w:ind w:left="284"/>
        <w:rPr>
          <w:color w:val="231F20"/>
          <w:sz w:val="20"/>
        </w:rPr>
        <w:sectPr w:rsidR="0074079C" w:rsidRPr="00D43B70" w:rsidSect="008B6225">
          <w:type w:val="continuous"/>
          <w:pgSz w:w="11906" w:h="16838"/>
          <w:pgMar w:top="1417" w:right="1417" w:bottom="1417" w:left="1417" w:header="708" w:footer="708" w:gutter="0"/>
          <w:cols w:space="708"/>
          <w:docGrid w:linePitch="360"/>
        </w:sectPr>
      </w:pPr>
    </w:p>
    <w:p w14:paraId="57D21228" w14:textId="39DA9405" w:rsidR="008B1989" w:rsidRDefault="00B912FD" w:rsidP="00B912FD">
      <w:pPr>
        <w:pStyle w:val="Zkladntext"/>
        <w:spacing w:before="120"/>
        <w:ind w:left="708"/>
        <w:rPr>
          <w:rFonts w:cs="Arial"/>
          <w:color w:val="211D1E"/>
        </w:rPr>
      </w:pPr>
      <w:r w:rsidRPr="00425BB3">
        <w:rPr>
          <w:rFonts w:cs="Arial"/>
          <w:color w:val="211D1E"/>
        </w:rPr>
        <w:t xml:space="preserve">je </w:t>
      </w:r>
      <w:proofErr w:type="spellStart"/>
      <w:r w:rsidRPr="00425BB3">
        <w:rPr>
          <w:rFonts w:cs="Arial"/>
          <w:b/>
          <w:bCs/>
          <w:color w:val="211D1E"/>
        </w:rPr>
        <w:t>autorizovanou</w:t>
      </w:r>
      <w:proofErr w:type="spellEnd"/>
      <w:r w:rsidRPr="00425BB3">
        <w:rPr>
          <w:rFonts w:cs="Arial"/>
          <w:b/>
          <w:bCs/>
          <w:color w:val="211D1E"/>
        </w:rPr>
        <w:t xml:space="preserve"> </w:t>
      </w:r>
      <w:proofErr w:type="spellStart"/>
      <w:r w:rsidRPr="00425BB3">
        <w:rPr>
          <w:rFonts w:cs="Arial"/>
          <w:b/>
          <w:bCs/>
          <w:color w:val="211D1E"/>
        </w:rPr>
        <w:t>osobou</w:t>
      </w:r>
      <w:proofErr w:type="spellEnd"/>
      <w:r w:rsidRPr="00425BB3">
        <w:rPr>
          <w:rFonts w:cs="Arial"/>
          <w:b/>
          <w:bCs/>
          <w:color w:val="211D1E"/>
        </w:rPr>
        <w:t xml:space="preserve"> </w:t>
      </w:r>
      <w:proofErr w:type="spellStart"/>
      <w:r w:rsidRPr="00425BB3">
        <w:rPr>
          <w:rFonts w:cs="Arial"/>
          <w:b/>
          <w:bCs/>
          <w:color w:val="211D1E"/>
        </w:rPr>
        <w:t>podle</w:t>
      </w:r>
      <w:proofErr w:type="spellEnd"/>
      <w:r w:rsidRPr="00425BB3">
        <w:rPr>
          <w:rFonts w:cs="Arial"/>
          <w:b/>
          <w:bCs/>
          <w:color w:val="211D1E"/>
        </w:rPr>
        <w:t xml:space="preserve"> § 4 </w:t>
      </w:r>
      <w:proofErr w:type="spellStart"/>
      <w:r w:rsidRPr="00425BB3">
        <w:rPr>
          <w:rFonts w:cs="Arial"/>
          <w:b/>
          <w:bCs/>
          <w:color w:val="211D1E"/>
        </w:rPr>
        <w:t>odst</w:t>
      </w:r>
      <w:proofErr w:type="spellEnd"/>
      <w:r w:rsidRPr="00425BB3">
        <w:rPr>
          <w:rFonts w:cs="Arial"/>
          <w:b/>
          <w:bCs/>
          <w:color w:val="211D1E"/>
        </w:rPr>
        <w:t xml:space="preserve">. 1 </w:t>
      </w:r>
      <w:proofErr w:type="spellStart"/>
      <w:r w:rsidRPr="00425BB3">
        <w:rPr>
          <w:rFonts w:cs="Arial"/>
          <w:b/>
          <w:bCs/>
          <w:color w:val="211D1E"/>
        </w:rPr>
        <w:t>Zákona</w:t>
      </w:r>
      <w:proofErr w:type="spellEnd"/>
      <w:r w:rsidRPr="00425BB3">
        <w:rPr>
          <w:rFonts w:cs="Arial"/>
          <w:b/>
          <w:bCs/>
          <w:color w:val="211D1E"/>
        </w:rPr>
        <w:t xml:space="preserve"> o </w:t>
      </w:r>
      <w:proofErr w:type="spellStart"/>
      <w:r w:rsidRPr="00425BB3">
        <w:rPr>
          <w:rFonts w:cs="Arial"/>
          <w:b/>
          <w:bCs/>
          <w:color w:val="211D1E"/>
        </w:rPr>
        <w:t>výkonu</w:t>
      </w:r>
      <w:proofErr w:type="spellEnd"/>
      <w:r w:rsidRPr="00425BB3">
        <w:rPr>
          <w:rFonts w:cs="Arial"/>
          <w:b/>
          <w:bCs/>
          <w:color w:val="211D1E"/>
        </w:rPr>
        <w:t xml:space="preserve"> </w:t>
      </w:r>
      <w:proofErr w:type="spellStart"/>
      <w:r w:rsidRPr="00425BB3">
        <w:rPr>
          <w:rFonts w:cs="Arial"/>
          <w:b/>
          <w:bCs/>
          <w:color w:val="211D1E"/>
        </w:rPr>
        <w:t>povolání</w:t>
      </w:r>
      <w:proofErr w:type="spellEnd"/>
      <w:r w:rsidRPr="00425BB3">
        <w:rPr>
          <w:rFonts w:cs="Arial"/>
          <w:color w:val="211D1E"/>
        </w:rPr>
        <w:t xml:space="preserve">, </w:t>
      </w:r>
      <w:proofErr w:type="spellStart"/>
      <w:r w:rsidRPr="00425BB3">
        <w:rPr>
          <w:rFonts w:cs="Arial"/>
          <w:color w:val="211D1E"/>
        </w:rPr>
        <w:t>případně</w:t>
      </w:r>
      <w:proofErr w:type="spellEnd"/>
      <w:r w:rsidRPr="00425BB3">
        <w:rPr>
          <w:rFonts w:cs="Arial"/>
          <w:color w:val="211D1E"/>
        </w:rPr>
        <w:t xml:space="preserve"> </w:t>
      </w:r>
      <w:proofErr w:type="spellStart"/>
      <w:r w:rsidRPr="00425BB3">
        <w:rPr>
          <w:rFonts w:cs="Arial"/>
          <w:color w:val="211D1E"/>
        </w:rPr>
        <w:t>autorizovaným</w:t>
      </w:r>
      <w:proofErr w:type="spellEnd"/>
      <w:r w:rsidRPr="00425BB3">
        <w:rPr>
          <w:rFonts w:cs="Arial"/>
          <w:color w:val="211D1E"/>
        </w:rPr>
        <w:t xml:space="preserve"> </w:t>
      </w:r>
      <w:proofErr w:type="spellStart"/>
      <w:r w:rsidRPr="00425BB3">
        <w:rPr>
          <w:rFonts w:cs="Arial"/>
          <w:color w:val="211D1E"/>
        </w:rPr>
        <w:t>architektem</w:t>
      </w:r>
      <w:proofErr w:type="spellEnd"/>
      <w:r w:rsidRPr="00425BB3">
        <w:rPr>
          <w:rFonts w:cs="Arial"/>
          <w:color w:val="211D1E"/>
        </w:rPr>
        <w:t xml:space="preserve"> </w:t>
      </w:r>
      <w:proofErr w:type="spellStart"/>
      <w:r w:rsidRPr="00425BB3">
        <w:rPr>
          <w:rFonts w:cs="Arial"/>
          <w:color w:val="211D1E"/>
        </w:rPr>
        <w:t>podle</w:t>
      </w:r>
      <w:proofErr w:type="spellEnd"/>
      <w:r w:rsidRPr="00425BB3">
        <w:rPr>
          <w:rFonts w:cs="Arial"/>
          <w:color w:val="211D1E"/>
        </w:rPr>
        <w:t xml:space="preserve"> </w:t>
      </w:r>
      <w:proofErr w:type="spellStart"/>
      <w:r w:rsidRPr="00425BB3">
        <w:rPr>
          <w:rFonts w:cs="Arial"/>
          <w:color w:val="211D1E"/>
        </w:rPr>
        <w:t>práva</w:t>
      </w:r>
      <w:proofErr w:type="spellEnd"/>
      <w:r w:rsidRPr="00425BB3">
        <w:rPr>
          <w:rFonts w:cs="Arial"/>
          <w:color w:val="211D1E"/>
        </w:rPr>
        <w:t xml:space="preserve"> </w:t>
      </w:r>
      <w:proofErr w:type="spellStart"/>
      <w:r w:rsidRPr="00425BB3">
        <w:rPr>
          <w:rFonts w:cs="Arial"/>
          <w:color w:val="211D1E"/>
        </w:rPr>
        <w:t>státu</w:t>
      </w:r>
      <w:proofErr w:type="spellEnd"/>
      <w:r w:rsidRPr="00425BB3">
        <w:rPr>
          <w:rFonts w:cs="Arial"/>
          <w:color w:val="211D1E"/>
        </w:rPr>
        <w:t xml:space="preserve">, </w:t>
      </w:r>
      <w:proofErr w:type="spellStart"/>
      <w:r w:rsidRPr="00425BB3">
        <w:rPr>
          <w:rFonts w:cs="Arial"/>
          <w:color w:val="211D1E"/>
        </w:rPr>
        <w:t>jehož</w:t>
      </w:r>
      <w:proofErr w:type="spellEnd"/>
      <w:r w:rsidRPr="00425BB3">
        <w:rPr>
          <w:rFonts w:cs="Arial"/>
          <w:color w:val="211D1E"/>
        </w:rPr>
        <w:t xml:space="preserve"> je </w:t>
      </w:r>
      <w:proofErr w:type="spellStart"/>
      <w:r w:rsidRPr="00425BB3">
        <w:rPr>
          <w:rFonts w:cs="Arial"/>
          <w:color w:val="211D1E"/>
        </w:rPr>
        <w:t>občanem</w:t>
      </w:r>
      <w:proofErr w:type="spellEnd"/>
      <w:r w:rsidRPr="00425BB3">
        <w:rPr>
          <w:rFonts w:cs="Arial"/>
          <w:color w:val="211D1E"/>
        </w:rPr>
        <w:t xml:space="preserve"> </w:t>
      </w:r>
      <w:proofErr w:type="spellStart"/>
      <w:r w:rsidRPr="00425BB3">
        <w:rPr>
          <w:rFonts w:cs="Arial"/>
          <w:color w:val="211D1E"/>
        </w:rPr>
        <w:t>nebo</w:t>
      </w:r>
      <w:proofErr w:type="spellEnd"/>
      <w:r w:rsidRPr="00425BB3">
        <w:rPr>
          <w:rFonts w:cs="Arial"/>
          <w:color w:val="211D1E"/>
        </w:rPr>
        <w:t xml:space="preserve"> v </w:t>
      </w:r>
      <w:proofErr w:type="spellStart"/>
      <w:r w:rsidRPr="00425BB3">
        <w:rPr>
          <w:rFonts w:cs="Arial"/>
          <w:color w:val="211D1E"/>
        </w:rPr>
        <w:t>němž</w:t>
      </w:r>
      <w:proofErr w:type="spellEnd"/>
      <w:r w:rsidRPr="00425BB3">
        <w:rPr>
          <w:rFonts w:cs="Arial"/>
          <w:color w:val="211D1E"/>
        </w:rPr>
        <w:t xml:space="preserve"> </w:t>
      </w:r>
      <w:proofErr w:type="spellStart"/>
      <w:r w:rsidRPr="00425BB3">
        <w:rPr>
          <w:rFonts w:cs="Arial"/>
          <w:color w:val="211D1E"/>
        </w:rPr>
        <w:t>má</w:t>
      </w:r>
      <w:proofErr w:type="spellEnd"/>
      <w:r w:rsidRPr="00425BB3">
        <w:rPr>
          <w:rFonts w:cs="Arial"/>
          <w:color w:val="211D1E"/>
        </w:rPr>
        <w:t xml:space="preserve"> </w:t>
      </w:r>
      <w:proofErr w:type="spellStart"/>
      <w:r w:rsidRPr="00425BB3">
        <w:rPr>
          <w:rFonts w:cs="Arial"/>
          <w:color w:val="211D1E"/>
        </w:rPr>
        <w:t>své</w:t>
      </w:r>
      <w:proofErr w:type="spellEnd"/>
      <w:r w:rsidRPr="00425BB3">
        <w:rPr>
          <w:rFonts w:cs="Arial"/>
          <w:color w:val="211D1E"/>
        </w:rPr>
        <w:t xml:space="preserve"> </w:t>
      </w:r>
      <w:proofErr w:type="spellStart"/>
      <w:r w:rsidRPr="00425BB3">
        <w:rPr>
          <w:rFonts w:cs="Arial"/>
          <w:color w:val="211D1E"/>
        </w:rPr>
        <w:t>sídlo</w:t>
      </w:r>
      <w:proofErr w:type="spellEnd"/>
      <w:r w:rsidRPr="00425BB3">
        <w:rPr>
          <w:rFonts w:cs="Arial"/>
          <w:color w:val="211D1E"/>
        </w:rPr>
        <w:t xml:space="preserve">, </w:t>
      </w:r>
      <w:proofErr w:type="spellStart"/>
      <w:r>
        <w:rPr>
          <w:rFonts w:cs="Arial"/>
          <w:color w:val="211D1E"/>
        </w:rPr>
        <w:t>přičemž</w:t>
      </w:r>
      <w:proofErr w:type="spellEnd"/>
      <w:r>
        <w:rPr>
          <w:rFonts w:cs="Arial"/>
          <w:color w:val="211D1E"/>
        </w:rPr>
        <w:t xml:space="preserve"> </w:t>
      </w:r>
      <w:proofErr w:type="spellStart"/>
      <w:r w:rsidRPr="00815E4C">
        <w:rPr>
          <w:rFonts w:cs="Arial"/>
          <w:color w:val="211D1E"/>
        </w:rPr>
        <w:t>číslo</w:t>
      </w:r>
      <w:proofErr w:type="spellEnd"/>
      <w:r w:rsidRPr="00815E4C">
        <w:rPr>
          <w:rFonts w:cs="Arial"/>
          <w:color w:val="211D1E"/>
        </w:rPr>
        <w:t xml:space="preserve"> </w:t>
      </w:r>
      <w:proofErr w:type="spellStart"/>
      <w:r w:rsidRPr="00815E4C">
        <w:rPr>
          <w:rFonts w:cs="Arial"/>
          <w:color w:val="211D1E"/>
        </w:rPr>
        <w:t>autorizace</w:t>
      </w:r>
      <w:proofErr w:type="spellEnd"/>
      <w:r>
        <w:rPr>
          <w:rFonts w:cs="Arial"/>
          <w:color w:val="211D1E"/>
        </w:rPr>
        <w:t xml:space="preserve"> </w:t>
      </w:r>
      <w:proofErr w:type="spellStart"/>
      <w:r>
        <w:rPr>
          <w:rFonts w:cs="Arial"/>
          <w:color w:val="211D1E"/>
        </w:rPr>
        <w:t>této</w:t>
      </w:r>
      <w:proofErr w:type="spellEnd"/>
      <w:r>
        <w:rPr>
          <w:rFonts w:cs="Arial"/>
          <w:color w:val="211D1E"/>
        </w:rPr>
        <w:t xml:space="preserve"> </w:t>
      </w:r>
      <w:proofErr w:type="spellStart"/>
      <w:r>
        <w:rPr>
          <w:rFonts w:cs="Arial"/>
          <w:color w:val="211D1E"/>
        </w:rPr>
        <w:t>osoby</w:t>
      </w:r>
      <w:proofErr w:type="spellEnd"/>
      <w:r>
        <w:rPr>
          <w:rFonts w:cs="Arial"/>
          <w:color w:val="211D1E"/>
        </w:rPr>
        <w:t xml:space="preserve"> je</w:t>
      </w:r>
      <w:r w:rsidRPr="00815E4C">
        <w:rPr>
          <w:rFonts w:cs="Arial"/>
          <w:color w:val="211D1E"/>
        </w:rPr>
        <w:t>:</w:t>
      </w:r>
    </w:p>
    <w:p w14:paraId="308F83D5" w14:textId="77777777" w:rsidR="005C11D9" w:rsidRPr="00D43B70" w:rsidRDefault="005C11D9" w:rsidP="00B912FD">
      <w:pPr>
        <w:pStyle w:val="Zkladntext"/>
        <w:spacing w:before="120"/>
        <w:ind w:left="708"/>
        <w:rPr>
          <w:color w:val="231F20"/>
        </w:rPr>
      </w:pPr>
    </w:p>
    <w:p w14:paraId="39E2FB99" w14:textId="134ED531" w:rsidR="00B912FD" w:rsidRPr="00836A35" w:rsidRDefault="005C11D9" w:rsidP="00B912FD">
      <w:pPr>
        <w:pStyle w:val="Zkladntext"/>
        <w:spacing w:before="120"/>
        <w:ind w:left="708"/>
        <w:rPr>
          <w:i/>
          <w:iCs/>
          <w:color w:val="A6A6A6" w:themeColor="background1" w:themeShade="A6"/>
        </w:rPr>
      </w:pPr>
      <w:r w:rsidRPr="005C11D9">
        <w:rPr>
          <w:i/>
          <w:iCs/>
          <w:color w:val="A6A6A6" w:themeColor="background1" w:themeShade="A6"/>
        </w:rPr>
        <w:t xml:space="preserve">is </w:t>
      </w:r>
      <w:r w:rsidRPr="005C11D9">
        <w:rPr>
          <w:b/>
          <w:bCs/>
          <w:i/>
          <w:iCs/>
          <w:color w:val="A6A6A6" w:themeColor="background1" w:themeShade="A6"/>
        </w:rPr>
        <w:t>an authorised person pursuant to Section 4(1) of the Act on Professional Activities</w:t>
      </w:r>
      <w:r w:rsidRPr="005C11D9">
        <w:rPr>
          <w:i/>
          <w:iCs/>
          <w:color w:val="A6A6A6" w:themeColor="background1" w:themeShade="A6"/>
        </w:rPr>
        <w:t>, or an authorised architect under the laws of the state of which they are a citizen or in which they have their registered office, and the authorisation number of this person is</w:t>
      </w:r>
      <w:r w:rsidR="00B912FD" w:rsidRPr="005C11D9">
        <w:rPr>
          <w:i/>
          <w:iCs/>
          <w:color w:val="A6A6A6" w:themeColor="background1" w:themeShade="A6"/>
        </w:rPr>
        <w:t>:</w:t>
      </w:r>
    </w:p>
    <w:p w14:paraId="53DAE75C" w14:textId="77777777" w:rsidR="00B912FD" w:rsidRPr="00D43B70" w:rsidRDefault="00B912FD" w:rsidP="00B912FD">
      <w:pPr>
        <w:pStyle w:val="Zkladntext"/>
        <w:spacing w:before="189"/>
        <w:ind w:left="123"/>
        <w:rPr>
          <w:color w:val="231F20"/>
          <w:highlight w:val="cyan"/>
        </w:rPr>
        <w:sectPr w:rsidR="00B912FD" w:rsidRPr="00D43B70" w:rsidSect="00B912FD">
          <w:type w:val="continuous"/>
          <w:pgSz w:w="11906" w:h="16838"/>
          <w:pgMar w:top="1417" w:right="1417" w:bottom="1417" w:left="1417" w:header="708" w:footer="708" w:gutter="0"/>
          <w:cols w:num="2" w:space="708"/>
          <w:docGrid w:linePitch="360"/>
        </w:sectPr>
      </w:pPr>
    </w:p>
    <w:p w14:paraId="0FEA98E7" w14:textId="6A32C49C" w:rsidR="00B912FD" w:rsidRDefault="00E34CB8" w:rsidP="00B912FD">
      <w:pPr>
        <w:pStyle w:val="Zkladntext"/>
        <w:spacing w:before="189"/>
        <w:ind w:left="123"/>
        <w:rPr>
          <w:color w:val="231F20"/>
        </w:rPr>
      </w:pPr>
      <w:r>
        <w:rPr>
          <w:rFonts w:cs="Arial"/>
          <w:color w:val="211D1E"/>
          <w:highlight w:val="cyan"/>
        </w:rPr>
        <w:fldChar w:fldCharType="begin"/>
      </w:r>
      <w:r>
        <w:rPr>
          <w:rFonts w:cs="Arial"/>
          <w:color w:val="211D1E"/>
          <w:highlight w:val="cyan"/>
        </w:rPr>
        <w:instrText xml:space="preserve"> MACROBUTTON  AcceptAllConflictsInDoc "[číslo autorizace doplní účastník / authorisation number to be completed by the participant]" </w:instrText>
      </w:r>
      <w:r>
        <w:rPr>
          <w:rFonts w:cs="Arial"/>
          <w:color w:val="211D1E"/>
          <w:highlight w:val="cyan"/>
        </w:rPr>
        <w:fldChar w:fldCharType="separate"/>
      </w:r>
      <w:r>
        <w:rPr>
          <w:rFonts w:cs="Arial"/>
          <w:color w:val="211D1E"/>
          <w:highlight w:val="cyan"/>
        </w:rPr>
        <w:fldChar w:fldCharType="end"/>
      </w:r>
      <w:r w:rsidR="00B912FD" w:rsidRPr="00D43B70">
        <w:rPr>
          <w:color w:val="231F20"/>
        </w:rPr>
        <w:t xml:space="preserve">......................................................................................................., </w:t>
      </w:r>
    </w:p>
    <w:p w14:paraId="0BD52251" w14:textId="77777777" w:rsidR="00B912FD" w:rsidRPr="00D43B70" w:rsidRDefault="00B912FD" w:rsidP="00B912FD">
      <w:pPr>
        <w:tabs>
          <w:tab w:val="left" w:pos="1258"/>
        </w:tabs>
        <w:ind w:right="178"/>
      </w:pPr>
    </w:p>
    <w:p w14:paraId="0A92394C" w14:textId="77777777" w:rsidR="00B912FD" w:rsidRPr="00D43B70" w:rsidRDefault="00B912FD" w:rsidP="00B912FD">
      <w:pPr>
        <w:pStyle w:val="Default"/>
        <w:ind w:left="284"/>
        <w:rPr>
          <w:color w:val="231F20"/>
          <w:sz w:val="20"/>
        </w:rPr>
        <w:sectPr w:rsidR="00B912FD" w:rsidRPr="00D43B70" w:rsidSect="00B912FD">
          <w:type w:val="continuous"/>
          <w:pgSz w:w="11906" w:h="16838"/>
          <w:pgMar w:top="1417" w:right="1417" w:bottom="1417" w:left="1417" w:header="708" w:footer="708" w:gutter="0"/>
          <w:cols w:space="708"/>
          <w:docGrid w:linePitch="360"/>
        </w:sectPr>
      </w:pPr>
    </w:p>
    <w:p w14:paraId="658BF676" w14:textId="77777777" w:rsidR="00D1490C" w:rsidRDefault="00D1490C">
      <w:pPr>
        <w:widowControl/>
        <w:autoSpaceDE/>
        <w:autoSpaceDN/>
        <w:rPr>
          <w:color w:val="231F20"/>
          <w:szCs w:val="20"/>
        </w:rPr>
      </w:pPr>
      <w:r>
        <w:rPr>
          <w:color w:val="231F20"/>
        </w:rPr>
        <w:br w:type="page"/>
      </w:r>
    </w:p>
    <w:p w14:paraId="26ACD11B" w14:textId="5AED881F" w:rsidR="00B912FD" w:rsidRDefault="00B912FD" w:rsidP="00B912FD">
      <w:pPr>
        <w:pStyle w:val="Zkladntext"/>
        <w:spacing w:before="120"/>
        <w:ind w:left="708"/>
        <w:rPr>
          <w:rFonts w:cs="Arial"/>
          <w:color w:val="211D1E"/>
        </w:rPr>
      </w:pPr>
      <w:r>
        <w:rPr>
          <w:color w:val="231F20"/>
        </w:rPr>
        <w:lastRenderedPageBreak/>
        <w:t>e2</w:t>
      </w:r>
      <w:r w:rsidRPr="006A71F7">
        <w:rPr>
          <w:color w:val="231F20"/>
        </w:rPr>
        <w:t>)</w:t>
      </w:r>
      <w:r>
        <w:rPr>
          <w:color w:val="231F20"/>
        </w:rPr>
        <w:t xml:space="preserve"> </w:t>
      </w:r>
      <w:r w:rsidRPr="00B912FD">
        <w:rPr>
          <w:color w:val="231F20"/>
          <w:u w:val="single"/>
        </w:rPr>
        <w:t>Architekt</w:t>
      </w:r>
      <w:r>
        <w:rPr>
          <w:color w:val="231F20"/>
        </w:rPr>
        <w:t xml:space="preserve"> </w:t>
      </w:r>
      <w:proofErr w:type="spellStart"/>
      <w:r w:rsidRPr="00425BB3">
        <w:rPr>
          <w:rFonts w:cs="Arial"/>
          <w:color w:val="211D1E"/>
        </w:rPr>
        <w:t>byl</w:t>
      </w:r>
      <w:proofErr w:type="spellEnd"/>
      <w:r w:rsidRPr="00425BB3">
        <w:rPr>
          <w:rFonts w:cs="Arial"/>
          <w:color w:val="211D1E"/>
        </w:rPr>
        <w:t xml:space="preserve"> v </w:t>
      </w:r>
      <w:proofErr w:type="spellStart"/>
      <w:r w:rsidRPr="00425BB3">
        <w:rPr>
          <w:rFonts w:cs="Arial"/>
          <w:color w:val="211D1E"/>
        </w:rPr>
        <w:t>posledních</w:t>
      </w:r>
      <w:proofErr w:type="spellEnd"/>
      <w:r w:rsidRPr="00425BB3">
        <w:rPr>
          <w:rFonts w:cs="Arial"/>
          <w:color w:val="211D1E"/>
        </w:rPr>
        <w:t xml:space="preserve"> 15 </w:t>
      </w:r>
      <w:proofErr w:type="spellStart"/>
      <w:r w:rsidRPr="00425BB3">
        <w:rPr>
          <w:rFonts w:cs="Arial"/>
          <w:color w:val="211D1E"/>
        </w:rPr>
        <w:t>letech</w:t>
      </w:r>
      <w:proofErr w:type="spellEnd"/>
      <w:r w:rsidRPr="00425BB3">
        <w:rPr>
          <w:rFonts w:cs="Arial"/>
          <w:color w:val="211D1E"/>
        </w:rPr>
        <w:t xml:space="preserve"> </w:t>
      </w:r>
      <w:proofErr w:type="spellStart"/>
      <w:r w:rsidRPr="00425BB3">
        <w:rPr>
          <w:rFonts w:cs="Arial"/>
          <w:color w:val="211D1E"/>
        </w:rPr>
        <w:t>před</w:t>
      </w:r>
      <w:proofErr w:type="spellEnd"/>
      <w:r w:rsidRPr="00425BB3">
        <w:rPr>
          <w:rFonts w:cs="Arial"/>
          <w:color w:val="211D1E"/>
        </w:rPr>
        <w:t xml:space="preserve"> </w:t>
      </w:r>
      <w:proofErr w:type="spellStart"/>
      <w:r w:rsidRPr="00425BB3">
        <w:rPr>
          <w:rFonts w:cs="Arial"/>
          <w:color w:val="211D1E"/>
        </w:rPr>
        <w:t>zahájením</w:t>
      </w:r>
      <w:proofErr w:type="spellEnd"/>
      <w:r w:rsidRPr="00425BB3">
        <w:rPr>
          <w:rFonts w:cs="Arial"/>
          <w:color w:val="211D1E"/>
        </w:rPr>
        <w:t xml:space="preserve"> </w:t>
      </w:r>
      <w:proofErr w:type="spellStart"/>
      <w:r w:rsidRPr="00425BB3">
        <w:rPr>
          <w:rFonts w:cs="Arial"/>
          <w:color w:val="211D1E"/>
        </w:rPr>
        <w:t>Soutěže</w:t>
      </w:r>
      <w:proofErr w:type="spellEnd"/>
      <w:r w:rsidRPr="00425BB3">
        <w:rPr>
          <w:rFonts w:cs="Arial"/>
          <w:color w:val="211D1E"/>
        </w:rPr>
        <w:t xml:space="preserve"> </w:t>
      </w:r>
      <w:proofErr w:type="spellStart"/>
      <w:r w:rsidRPr="00425BB3">
        <w:rPr>
          <w:rFonts w:cs="Arial"/>
          <w:color w:val="211D1E"/>
        </w:rPr>
        <w:t>autorem</w:t>
      </w:r>
      <w:proofErr w:type="spellEnd"/>
      <w:r w:rsidRPr="00425BB3">
        <w:rPr>
          <w:rFonts w:cs="Arial"/>
          <w:color w:val="211D1E"/>
        </w:rPr>
        <w:t xml:space="preserve"> / </w:t>
      </w:r>
      <w:proofErr w:type="spellStart"/>
      <w:r w:rsidRPr="00425BB3">
        <w:rPr>
          <w:rFonts w:cs="Arial"/>
          <w:color w:val="211D1E"/>
        </w:rPr>
        <w:t>spoluautorem</w:t>
      </w:r>
      <w:proofErr w:type="spellEnd"/>
      <w:r>
        <w:rPr>
          <w:rFonts w:cs="Arial"/>
          <w:color w:val="211D1E"/>
        </w:rPr>
        <w:t>:</w:t>
      </w:r>
    </w:p>
    <w:p w14:paraId="01290EEA" w14:textId="77777777" w:rsidR="000C25B0" w:rsidRPr="006A71F7" w:rsidRDefault="000C25B0" w:rsidP="00B912FD">
      <w:pPr>
        <w:pStyle w:val="Zkladntext"/>
        <w:spacing w:before="120"/>
        <w:ind w:left="708"/>
        <w:rPr>
          <w:color w:val="231F20"/>
        </w:rPr>
      </w:pPr>
    </w:p>
    <w:p w14:paraId="4EDED100" w14:textId="03E6A164" w:rsidR="00B912FD" w:rsidRPr="000C25B0" w:rsidRDefault="00B912FD" w:rsidP="00B912FD">
      <w:pPr>
        <w:pStyle w:val="Zkladntext"/>
        <w:spacing w:before="120"/>
        <w:ind w:left="708"/>
        <w:rPr>
          <w:i/>
          <w:iCs/>
          <w:color w:val="A6A6A6" w:themeColor="background1" w:themeShade="A6"/>
        </w:rPr>
      </w:pPr>
      <w:r w:rsidRPr="000C25B0">
        <w:rPr>
          <w:i/>
          <w:iCs/>
          <w:color w:val="A6A6A6" w:themeColor="background1" w:themeShade="A6"/>
        </w:rPr>
        <w:t xml:space="preserve">(e2) </w:t>
      </w:r>
      <w:r w:rsidR="000C25B0" w:rsidRPr="000C25B0">
        <w:rPr>
          <w:i/>
          <w:iCs/>
          <w:color w:val="A6A6A6" w:themeColor="background1" w:themeShade="A6"/>
          <w:u w:val="single"/>
        </w:rPr>
        <w:t xml:space="preserve">the Architect </w:t>
      </w:r>
      <w:r w:rsidR="000C25B0" w:rsidRPr="000C25B0">
        <w:rPr>
          <w:i/>
          <w:iCs/>
          <w:color w:val="A6A6A6" w:themeColor="background1" w:themeShade="A6"/>
        </w:rPr>
        <w:t>has, within the last 15 years prior to the start of the Competition, been the author / co-author of</w:t>
      </w:r>
      <w:r w:rsidRPr="000C25B0">
        <w:rPr>
          <w:i/>
          <w:iCs/>
          <w:color w:val="A6A6A6" w:themeColor="background1" w:themeShade="A6"/>
        </w:rPr>
        <w:t>:</w:t>
      </w:r>
    </w:p>
    <w:p w14:paraId="5504BED2" w14:textId="77777777" w:rsidR="00B912FD" w:rsidRPr="00B912FD" w:rsidRDefault="00B912FD" w:rsidP="00B912FD">
      <w:pPr>
        <w:pStyle w:val="Zkladntext"/>
        <w:spacing w:before="189"/>
        <w:ind w:left="123"/>
        <w:rPr>
          <w:color w:val="231F20"/>
          <w:highlight w:val="yellow"/>
        </w:rPr>
        <w:sectPr w:rsidR="00B912FD" w:rsidRPr="00B912FD" w:rsidSect="00B912FD">
          <w:type w:val="continuous"/>
          <w:pgSz w:w="11906" w:h="16838"/>
          <w:pgMar w:top="1417" w:right="1417" w:bottom="1417" w:left="1417" w:header="708" w:footer="708" w:gutter="0"/>
          <w:cols w:num="2" w:space="708"/>
          <w:docGrid w:linePitch="360"/>
        </w:sectPr>
      </w:pPr>
    </w:p>
    <w:p w14:paraId="29EE83FD" w14:textId="77777777" w:rsidR="00B912FD" w:rsidRPr="00D43B70" w:rsidRDefault="00B912FD" w:rsidP="00B912FD">
      <w:pPr>
        <w:tabs>
          <w:tab w:val="left" w:pos="1258"/>
        </w:tabs>
        <w:ind w:right="178"/>
      </w:pPr>
    </w:p>
    <w:p w14:paraId="3E4A53C8" w14:textId="77777777" w:rsidR="00B912FD" w:rsidRPr="00D43B70" w:rsidRDefault="00B912FD" w:rsidP="00B912FD">
      <w:pPr>
        <w:pStyle w:val="Default"/>
        <w:ind w:left="284"/>
        <w:rPr>
          <w:color w:val="231F20"/>
          <w:sz w:val="20"/>
        </w:rPr>
        <w:sectPr w:rsidR="00B912FD" w:rsidRPr="00D43B70" w:rsidSect="00B912FD">
          <w:type w:val="continuous"/>
          <w:pgSz w:w="11906" w:h="16838"/>
          <w:pgMar w:top="1417" w:right="1417" w:bottom="1417" w:left="1417" w:header="708" w:footer="708" w:gutter="0"/>
          <w:cols w:space="708"/>
          <w:docGrid w:linePitch="360"/>
        </w:sectPr>
      </w:pPr>
    </w:p>
    <w:p w14:paraId="447CF573" w14:textId="4035BDD1" w:rsidR="00B912FD" w:rsidRPr="006A71F7" w:rsidRDefault="00B912FD" w:rsidP="00B912FD">
      <w:pPr>
        <w:pStyle w:val="Zkladntext"/>
        <w:spacing w:before="120"/>
        <w:ind w:left="708"/>
        <w:rPr>
          <w:color w:val="231F20"/>
        </w:rPr>
      </w:pPr>
      <w:commentRangeStart w:id="4"/>
      <w:proofErr w:type="spellStart"/>
      <w:r w:rsidRPr="00B912FD">
        <w:rPr>
          <w:b/>
          <w:bCs/>
          <w:color w:val="231F20"/>
        </w:rPr>
        <w:t>i</w:t>
      </w:r>
      <w:proofErr w:type="spellEnd"/>
      <w:r w:rsidRPr="00B912FD">
        <w:rPr>
          <w:b/>
          <w:bCs/>
          <w:color w:val="231F20"/>
        </w:rPr>
        <w:t>.</w:t>
      </w:r>
      <w:r>
        <w:rPr>
          <w:color w:val="231F20"/>
        </w:rPr>
        <w:t xml:space="preserve"> </w:t>
      </w:r>
      <w:proofErr w:type="spellStart"/>
      <w:r w:rsidRPr="00577697">
        <w:rPr>
          <w:rFonts w:cs="Arial"/>
          <w:b/>
          <w:bCs/>
          <w:color w:val="211D1E"/>
        </w:rPr>
        <w:t>alespoň</w:t>
      </w:r>
      <w:proofErr w:type="spellEnd"/>
      <w:r w:rsidRPr="00577697">
        <w:rPr>
          <w:rFonts w:cs="Arial"/>
          <w:b/>
          <w:bCs/>
          <w:color w:val="211D1E"/>
        </w:rPr>
        <w:t xml:space="preserve"> </w:t>
      </w:r>
      <w:proofErr w:type="spellStart"/>
      <w:r w:rsidRPr="00577697">
        <w:rPr>
          <w:rFonts w:cs="Arial"/>
          <w:b/>
          <w:bCs/>
          <w:color w:val="211D1E"/>
        </w:rPr>
        <w:t>jednoho</w:t>
      </w:r>
      <w:proofErr w:type="spellEnd"/>
      <w:r w:rsidRPr="00577697">
        <w:rPr>
          <w:rFonts w:cs="Arial"/>
          <w:b/>
          <w:bCs/>
          <w:color w:val="211D1E"/>
        </w:rPr>
        <w:t xml:space="preserve"> (1) </w:t>
      </w:r>
      <w:proofErr w:type="spellStart"/>
      <w:r w:rsidRPr="00577697">
        <w:rPr>
          <w:rFonts w:cs="Arial"/>
          <w:b/>
          <w:bCs/>
          <w:color w:val="211D1E"/>
        </w:rPr>
        <w:t>referenčního</w:t>
      </w:r>
      <w:proofErr w:type="spellEnd"/>
      <w:r w:rsidRPr="00577697">
        <w:rPr>
          <w:rFonts w:cs="Arial"/>
          <w:b/>
          <w:bCs/>
          <w:color w:val="211D1E"/>
        </w:rPr>
        <w:t xml:space="preserve"> </w:t>
      </w:r>
      <w:proofErr w:type="spellStart"/>
      <w:r w:rsidRPr="00577697">
        <w:rPr>
          <w:rFonts w:cs="Arial"/>
          <w:b/>
          <w:bCs/>
          <w:color w:val="211D1E"/>
        </w:rPr>
        <w:t>návrhu</w:t>
      </w:r>
      <w:proofErr w:type="spellEnd"/>
      <w:r w:rsidRPr="00577697">
        <w:rPr>
          <w:rFonts w:cs="Arial"/>
          <w:b/>
          <w:bCs/>
          <w:color w:val="211D1E"/>
        </w:rPr>
        <w:t xml:space="preserve"> </w:t>
      </w:r>
      <w:proofErr w:type="spellStart"/>
      <w:r w:rsidRPr="00577697">
        <w:rPr>
          <w:rFonts w:cs="Arial"/>
          <w:b/>
          <w:bCs/>
          <w:color w:val="211D1E"/>
        </w:rPr>
        <w:t>stavby</w:t>
      </w:r>
      <w:proofErr w:type="spellEnd"/>
      <w:r w:rsidRPr="00577697">
        <w:rPr>
          <w:rFonts w:cs="Arial"/>
          <w:b/>
          <w:bCs/>
          <w:color w:val="211D1E"/>
        </w:rPr>
        <w:t xml:space="preserve"> / </w:t>
      </w:r>
      <w:proofErr w:type="spellStart"/>
      <w:r w:rsidRPr="00577697">
        <w:rPr>
          <w:rFonts w:cs="Arial"/>
          <w:b/>
          <w:bCs/>
          <w:color w:val="211D1E"/>
        </w:rPr>
        <w:t>souboru</w:t>
      </w:r>
      <w:proofErr w:type="spellEnd"/>
      <w:r w:rsidRPr="00577697">
        <w:rPr>
          <w:rFonts w:cs="Arial"/>
          <w:b/>
          <w:bCs/>
          <w:color w:val="211D1E"/>
        </w:rPr>
        <w:t xml:space="preserve"> </w:t>
      </w:r>
      <w:proofErr w:type="spellStart"/>
      <w:r w:rsidRPr="00577697">
        <w:rPr>
          <w:rFonts w:cs="Arial"/>
          <w:b/>
          <w:bCs/>
          <w:color w:val="211D1E"/>
        </w:rPr>
        <w:t>staveb</w:t>
      </w:r>
      <w:proofErr w:type="spellEnd"/>
      <w:r w:rsidRPr="00577697">
        <w:rPr>
          <w:rFonts w:cs="Arial"/>
          <w:b/>
          <w:bCs/>
          <w:color w:val="211D1E"/>
        </w:rPr>
        <w:t xml:space="preserve"> o </w:t>
      </w:r>
      <w:proofErr w:type="spellStart"/>
      <w:r w:rsidRPr="00577697">
        <w:rPr>
          <w:rFonts w:cs="Arial"/>
          <w:b/>
          <w:bCs/>
          <w:color w:val="211D1E"/>
        </w:rPr>
        <w:t>celkových</w:t>
      </w:r>
      <w:proofErr w:type="spellEnd"/>
      <w:r w:rsidRPr="00577697">
        <w:rPr>
          <w:rFonts w:cs="Arial"/>
          <w:b/>
          <w:bCs/>
          <w:color w:val="211D1E"/>
        </w:rPr>
        <w:t xml:space="preserve"> </w:t>
      </w:r>
      <w:proofErr w:type="spellStart"/>
      <w:r w:rsidRPr="00577697">
        <w:rPr>
          <w:rFonts w:cs="Arial"/>
          <w:b/>
          <w:bCs/>
          <w:color w:val="211D1E"/>
        </w:rPr>
        <w:t>předpokládaných</w:t>
      </w:r>
      <w:proofErr w:type="spellEnd"/>
      <w:r w:rsidRPr="00577697">
        <w:rPr>
          <w:rFonts w:cs="Arial"/>
          <w:b/>
          <w:bCs/>
          <w:color w:val="211D1E"/>
        </w:rPr>
        <w:t xml:space="preserve"> </w:t>
      </w:r>
      <w:proofErr w:type="spellStart"/>
      <w:r w:rsidRPr="00577697">
        <w:rPr>
          <w:rFonts w:cs="Arial"/>
          <w:b/>
          <w:bCs/>
          <w:color w:val="211D1E"/>
        </w:rPr>
        <w:t>investičních</w:t>
      </w:r>
      <w:proofErr w:type="spellEnd"/>
      <w:r w:rsidRPr="00577697">
        <w:rPr>
          <w:rFonts w:cs="Arial"/>
          <w:b/>
          <w:bCs/>
          <w:color w:val="211D1E"/>
        </w:rPr>
        <w:t xml:space="preserve"> </w:t>
      </w:r>
      <w:proofErr w:type="spellStart"/>
      <w:r w:rsidRPr="00577697">
        <w:rPr>
          <w:rFonts w:cs="Arial"/>
          <w:b/>
          <w:bCs/>
          <w:color w:val="211D1E"/>
        </w:rPr>
        <w:t>nákladech</w:t>
      </w:r>
      <w:proofErr w:type="spellEnd"/>
      <w:r w:rsidRPr="00577697">
        <w:rPr>
          <w:rFonts w:cs="Arial"/>
          <w:b/>
          <w:bCs/>
          <w:color w:val="211D1E"/>
        </w:rPr>
        <w:t xml:space="preserve"> </w:t>
      </w:r>
      <w:proofErr w:type="spellStart"/>
      <w:r w:rsidRPr="00577697">
        <w:rPr>
          <w:rFonts w:cs="Arial"/>
          <w:b/>
          <w:bCs/>
          <w:color w:val="211D1E"/>
        </w:rPr>
        <w:t>minimálně</w:t>
      </w:r>
      <w:proofErr w:type="spellEnd"/>
      <w:r w:rsidRPr="00577697">
        <w:rPr>
          <w:rFonts w:cs="Arial"/>
          <w:b/>
          <w:bCs/>
          <w:color w:val="211D1E"/>
        </w:rPr>
        <w:t xml:space="preserve"> 50 mil. </w:t>
      </w:r>
      <w:proofErr w:type="spellStart"/>
      <w:r w:rsidRPr="00577697">
        <w:rPr>
          <w:rFonts w:cs="Arial"/>
          <w:b/>
          <w:bCs/>
          <w:color w:val="211D1E"/>
        </w:rPr>
        <w:t>Kč</w:t>
      </w:r>
      <w:proofErr w:type="spellEnd"/>
      <w:r w:rsidRPr="00577697">
        <w:rPr>
          <w:rFonts w:cs="Arial"/>
          <w:b/>
          <w:bCs/>
          <w:color w:val="211D1E"/>
        </w:rPr>
        <w:t xml:space="preserve"> bez DPH, u </w:t>
      </w:r>
      <w:proofErr w:type="spellStart"/>
      <w:r w:rsidRPr="00577697">
        <w:rPr>
          <w:rFonts w:cs="Arial"/>
          <w:b/>
          <w:bCs/>
          <w:color w:val="211D1E"/>
        </w:rPr>
        <w:t>kterého</w:t>
      </w:r>
      <w:proofErr w:type="spellEnd"/>
      <w:r w:rsidRPr="00577697">
        <w:rPr>
          <w:rFonts w:cs="Arial"/>
          <w:b/>
          <w:bCs/>
          <w:color w:val="211D1E"/>
        </w:rPr>
        <w:t xml:space="preserve"> </w:t>
      </w:r>
      <w:proofErr w:type="spellStart"/>
      <w:r w:rsidRPr="00577697">
        <w:rPr>
          <w:rFonts w:cs="Arial"/>
          <w:b/>
          <w:bCs/>
          <w:color w:val="211D1E"/>
        </w:rPr>
        <w:t>bylo</w:t>
      </w:r>
      <w:proofErr w:type="spellEnd"/>
      <w:r w:rsidRPr="00577697">
        <w:rPr>
          <w:rFonts w:cs="Arial"/>
          <w:b/>
          <w:bCs/>
          <w:color w:val="211D1E"/>
        </w:rPr>
        <w:t xml:space="preserve"> </w:t>
      </w:r>
      <w:proofErr w:type="spellStart"/>
      <w:r w:rsidRPr="00577697">
        <w:rPr>
          <w:rFonts w:cs="Arial"/>
          <w:b/>
          <w:bCs/>
          <w:color w:val="211D1E"/>
        </w:rPr>
        <w:t>vydáno</w:t>
      </w:r>
      <w:proofErr w:type="spellEnd"/>
      <w:r w:rsidRPr="00577697">
        <w:rPr>
          <w:rFonts w:cs="Arial"/>
          <w:b/>
          <w:bCs/>
          <w:color w:val="211D1E"/>
        </w:rPr>
        <w:t xml:space="preserve"> </w:t>
      </w:r>
      <w:proofErr w:type="spellStart"/>
      <w:r w:rsidRPr="00577697">
        <w:rPr>
          <w:rFonts w:cs="Arial"/>
          <w:b/>
          <w:bCs/>
          <w:color w:val="211D1E"/>
        </w:rPr>
        <w:t>povolení</w:t>
      </w:r>
      <w:proofErr w:type="spellEnd"/>
      <w:r w:rsidRPr="00577697">
        <w:rPr>
          <w:rFonts w:cs="Arial"/>
          <w:b/>
          <w:bCs/>
          <w:color w:val="211D1E"/>
        </w:rPr>
        <w:t xml:space="preserve"> </w:t>
      </w:r>
      <w:proofErr w:type="spellStart"/>
      <w:r w:rsidRPr="00577697">
        <w:rPr>
          <w:rFonts w:cs="Arial"/>
          <w:b/>
          <w:bCs/>
          <w:color w:val="211D1E"/>
        </w:rPr>
        <w:t>záměru</w:t>
      </w:r>
      <w:proofErr w:type="spellEnd"/>
      <w:r w:rsidRPr="00577697">
        <w:rPr>
          <w:rFonts w:cs="Arial"/>
          <w:b/>
          <w:bCs/>
          <w:color w:val="211D1E"/>
        </w:rPr>
        <w:t xml:space="preserve"> / </w:t>
      </w:r>
      <w:proofErr w:type="spellStart"/>
      <w:r w:rsidRPr="00577697">
        <w:rPr>
          <w:rFonts w:cs="Arial"/>
          <w:b/>
          <w:bCs/>
          <w:color w:val="211D1E"/>
        </w:rPr>
        <w:t>stavební</w:t>
      </w:r>
      <w:proofErr w:type="spellEnd"/>
      <w:r w:rsidRPr="00577697">
        <w:rPr>
          <w:rFonts w:cs="Arial"/>
          <w:b/>
          <w:bCs/>
          <w:color w:val="211D1E"/>
        </w:rPr>
        <w:t xml:space="preserve"> </w:t>
      </w:r>
      <w:proofErr w:type="spellStart"/>
      <w:r w:rsidRPr="00577697">
        <w:rPr>
          <w:rFonts w:cs="Arial"/>
          <w:b/>
          <w:bCs/>
          <w:color w:val="211D1E"/>
        </w:rPr>
        <w:t>povolení</w:t>
      </w:r>
      <w:proofErr w:type="spellEnd"/>
      <w:r w:rsidRPr="00577697">
        <w:rPr>
          <w:rFonts w:cs="Arial"/>
          <w:b/>
          <w:bCs/>
          <w:color w:val="211D1E"/>
        </w:rPr>
        <w:t xml:space="preserve">, </w:t>
      </w:r>
      <w:proofErr w:type="spellStart"/>
      <w:r w:rsidRPr="00577697">
        <w:rPr>
          <w:rFonts w:cs="Arial"/>
          <w:b/>
          <w:bCs/>
          <w:color w:val="211D1E"/>
        </w:rPr>
        <w:t>které</w:t>
      </w:r>
      <w:proofErr w:type="spellEnd"/>
      <w:r w:rsidRPr="00577697">
        <w:rPr>
          <w:rFonts w:cs="Arial"/>
          <w:b/>
          <w:bCs/>
          <w:color w:val="211D1E"/>
        </w:rPr>
        <w:t xml:space="preserve"> </w:t>
      </w:r>
      <w:proofErr w:type="spellStart"/>
      <w:r w:rsidRPr="00577697">
        <w:rPr>
          <w:rFonts w:cs="Arial"/>
          <w:b/>
          <w:bCs/>
          <w:color w:val="211D1E"/>
        </w:rPr>
        <w:t>nabylo</w:t>
      </w:r>
      <w:proofErr w:type="spellEnd"/>
      <w:r w:rsidRPr="00577697">
        <w:rPr>
          <w:rFonts w:cs="Arial"/>
          <w:b/>
          <w:bCs/>
          <w:color w:val="211D1E"/>
        </w:rPr>
        <w:t xml:space="preserve"> </w:t>
      </w:r>
      <w:proofErr w:type="spellStart"/>
      <w:r w:rsidRPr="00577697">
        <w:rPr>
          <w:rFonts w:cs="Arial"/>
          <w:b/>
          <w:bCs/>
          <w:color w:val="211D1E"/>
        </w:rPr>
        <w:t>právní</w:t>
      </w:r>
      <w:proofErr w:type="spellEnd"/>
      <w:r w:rsidRPr="00577697">
        <w:rPr>
          <w:rFonts w:cs="Arial"/>
          <w:b/>
          <w:bCs/>
          <w:color w:val="211D1E"/>
        </w:rPr>
        <w:t xml:space="preserve"> </w:t>
      </w:r>
      <w:proofErr w:type="spellStart"/>
      <w:proofErr w:type="gramStart"/>
      <w:r w:rsidRPr="00577697">
        <w:rPr>
          <w:rFonts w:cs="Arial"/>
          <w:b/>
          <w:bCs/>
          <w:color w:val="211D1E"/>
        </w:rPr>
        <w:t>moci</w:t>
      </w:r>
      <w:proofErr w:type="spellEnd"/>
      <w:r w:rsidRPr="00577697">
        <w:rPr>
          <w:rFonts w:cs="Arial"/>
          <w:b/>
          <w:bCs/>
          <w:color w:val="211D1E"/>
        </w:rPr>
        <w:t>;</w:t>
      </w:r>
      <w:proofErr w:type="gramEnd"/>
    </w:p>
    <w:p w14:paraId="0AF3B266" w14:textId="77777777" w:rsidR="002C6808" w:rsidRDefault="002C6808" w:rsidP="00E1354B">
      <w:pPr>
        <w:pStyle w:val="Zkladntext"/>
        <w:spacing w:before="120"/>
        <w:ind w:left="708"/>
        <w:rPr>
          <w:i/>
          <w:iCs/>
          <w:color w:val="A6A6A6" w:themeColor="background1" w:themeShade="A6"/>
          <w:highlight w:val="yellow"/>
        </w:rPr>
      </w:pPr>
    </w:p>
    <w:p w14:paraId="1A0816A2" w14:textId="5333F2BA" w:rsidR="00B912FD" w:rsidRPr="00E1354B" w:rsidRDefault="00B912FD" w:rsidP="00E1354B">
      <w:pPr>
        <w:pStyle w:val="Zkladntext"/>
        <w:spacing w:before="120"/>
        <w:ind w:left="708"/>
        <w:rPr>
          <w:i/>
          <w:iCs/>
          <w:color w:val="A6A6A6" w:themeColor="background1" w:themeShade="A6"/>
          <w:highlight w:val="yellow"/>
        </w:rPr>
        <w:sectPr w:rsidR="00B912FD" w:rsidRPr="00E1354B" w:rsidSect="00B912FD">
          <w:type w:val="continuous"/>
          <w:pgSz w:w="11906" w:h="16838"/>
          <w:pgMar w:top="1417" w:right="1417" w:bottom="1417" w:left="1417" w:header="708" w:footer="708" w:gutter="0"/>
          <w:cols w:num="2" w:space="708"/>
          <w:docGrid w:linePitch="360"/>
        </w:sectPr>
      </w:pPr>
      <w:proofErr w:type="spellStart"/>
      <w:r w:rsidRPr="00E1354B">
        <w:rPr>
          <w:i/>
          <w:iCs/>
          <w:color w:val="A6A6A6" w:themeColor="background1" w:themeShade="A6"/>
          <w:highlight w:val="yellow"/>
        </w:rPr>
        <w:t>i</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alespoň</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jednoho</w:t>
      </w:r>
      <w:proofErr w:type="spellEnd"/>
      <w:r w:rsidRPr="00E1354B">
        <w:rPr>
          <w:i/>
          <w:iCs/>
          <w:color w:val="A6A6A6" w:themeColor="background1" w:themeShade="A6"/>
          <w:highlight w:val="yellow"/>
        </w:rPr>
        <w:t xml:space="preserve"> (1) </w:t>
      </w:r>
      <w:proofErr w:type="spellStart"/>
      <w:r w:rsidRPr="00E1354B">
        <w:rPr>
          <w:i/>
          <w:iCs/>
          <w:color w:val="A6A6A6" w:themeColor="background1" w:themeShade="A6"/>
          <w:highlight w:val="yellow"/>
        </w:rPr>
        <w:t>referenčního</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návrhu</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stavby</w:t>
      </w:r>
      <w:proofErr w:type="spellEnd"/>
      <w:r w:rsidRPr="00E1354B">
        <w:rPr>
          <w:i/>
          <w:iCs/>
          <w:color w:val="A6A6A6" w:themeColor="background1" w:themeShade="A6"/>
          <w:highlight w:val="yellow"/>
        </w:rPr>
        <w:t xml:space="preserve"> / </w:t>
      </w:r>
      <w:proofErr w:type="spellStart"/>
      <w:r w:rsidRPr="00E1354B">
        <w:rPr>
          <w:i/>
          <w:iCs/>
          <w:color w:val="A6A6A6" w:themeColor="background1" w:themeShade="A6"/>
          <w:highlight w:val="yellow"/>
        </w:rPr>
        <w:t>souboru</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staveb</w:t>
      </w:r>
      <w:proofErr w:type="spellEnd"/>
      <w:r w:rsidRPr="00E1354B">
        <w:rPr>
          <w:i/>
          <w:iCs/>
          <w:color w:val="A6A6A6" w:themeColor="background1" w:themeShade="A6"/>
          <w:highlight w:val="yellow"/>
        </w:rPr>
        <w:t xml:space="preserve"> o </w:t>
      </w:r>
      <w:proofErr w:type="spellStart"/>
      <w:r w:rsidRPr="00E1354B">
        <w:rPr>
          <w:i/>
          <w:iCs/>
          <w:color w:val="A6A6A6" w:themeColor="background1" w:themeShade="A6"/>
          <w:highlight w:val="yellow"/>
        </w:rPr>
        <w:t>celkových</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předpokládaných</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investičních</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nákladech</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minimálně</w:t>
      </w:r>
      <w:proofErr w:type="spellEnd"/>
      <w:r w:rsidRPr="00E1354B">
        <w:rPr>
          <w:i/>
          <w:iCs/>
          <w:color w:val="A6A6A6" w:themeColor="background1" w:themeShade="A6"/>
          <w:highlight w:val="yellow"/>
        </w:rPr>
        <w:t xml:space="preserve"> 50 mil. </w:t>
      </w:r>
      <w:proofErr w:type="spellStart"/>
      <w:r w:rsidRPr="00E1354B">
        <w:rPr>
          <w:i/>
          <w:iCs/>
          <w:color w:val="A6A6A6" w:themeColor="background1" w:themeShade="A6"/>
          <w:highlight w:val="yellow"/>
        </w:rPr>
        <w:t>Kč</w:t>
      </w:r>
      <w:proofErr w:type="spellEnd"/>
      <w:r w:rsidRPr="00E1354B">
        <w:rPr>
          <w:i/>
          <w:iCs/>
          <w:color w:val="A6A6A6" w:themeColor="background1" w:themeShade="A6"/>
          <w:highlight w:val="yellow"/>
        </w:rPr>
        <w:t xml:space="preserve"> bez DPH, u </w:t>
      </w:r>
      <w:proofErr w:type="spellStart"/>
      <w:r w:rsidRPr="00E1354B">
        <w:rPr>
          <w:i/>
          <w:iCs/>
          <w:color w:val="A6A6A6" w:themeColor="background1" w:themeShade="A6"/>
          <w:highlight w:val="yellow"/>
        </w:rPr>
        <w:t>kterého</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bylo</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vydáno</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povolení</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záměru</w:t>
      </w:r>
      <w:proofErr w:type="spellEnd"/>
      <w:r w:rsidRPr="00E1354B">
        <w:rPr>
          <w:i/>
          <w:iCs/>
          <w:color w:val="A6A6A6" w:themeColor="background1" w:themeShade="A6"/>
          <w:highlight w:val="yellow"/>
        </w:rPr>
        <w:t xml:space="preserve"> / </w:t>
      </w:r>
      <w:proofErr w:type="spellStart"/>
      <w:r w:rsidRPr="00E1354B">
        <w:rPr>
          <w:i/>
          <w:iCs/>
          <w:color w:val="A6A6A6" w:themeColor="background1" w:themeShade="A6"/>
          <w:highlight w:val="yellow"/>
        </w:rPr>
        <w:t>stavební</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povolení</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které</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nabylo</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právní</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moci</w:t>
      </w:r>
      <w:proofErr w:type="spellEnd"/>
      <w:r w:rsidRPr="00E1354B">
        <w:rPr>
          <w:i/>
          <w:iCs/>
          <w:color w:val="A6A6A6" w:themeColor="background1" w:themeShade="A6"/>
          <w:highlight w:val="yellow"/>
        </w:rPr>
        <w:t>;</w:t>
      </w:r>
      <w:commentRangeEnd w:id="4"/>
      <w:r w:rsidR="00E1354B">
        <w:rPr>
          <w:rStyle w:val="Odkaznakoment"/>
        </w:rPr>
        <w:commentReference w:id="4"/>
      </w:r>
    </w:p>
    <w:p w14:paraId="1BB0625F" w14:textId="77777777" w:rsidR="00E1354B" w:rsidRPr="00D43B70" w:rsidRDefault="00E1354B" w:rsidP="00E1354B">
      <w:pPr>
        <w:tabs>
          <w:tab w:val="left" w:pos="1258"/>
        </w:tabs>
        <w:ind w:right="178"/>
      </w:pPr>
    </w:p>
    <w:p w14:paraId="58BA8EB5" w14:textId="77777777" w:rsidR="00E1354B" w:rsidRPr="00D43B70" w:rsidRDefault="00E1354B" w:rsidP="00E1354B">
      <w:pPr>
        <w:pStyle w:val="Default"/>
        <w:ind w:left="284"/>
        <w:rPr>
          <w:color w:val="231F20"/>
          <w:sz w:val="20"/>
        </w:rPr>
        <w:sectPr w:rsidR="00E1354B" w:rsidRPr="00D43B70" w:rsidSect="00E1354B">
          <w:type w:val="continuous"/>
          <w:pgSz w:w="11906" w:h="16838"/>
          <w:pgMar w:top="1417" w:right="1417" w:bottom="1417" w:left="1417" w:header="708" w:footer="708" w:gutter="0"/>
          <w:cols w:space="708"/>
          <w:docGrid w:linePitch="360"/>
        </w:sectPr>
      </w:pPr>
    </w:p>
    <w:p w14:paraId="08019870" w14:textId="128DA53F" w:rsidR="00E1354B" w:rsidRPr="006A71F7" w:rsidRDefault="00E1354B" w:rsidP="00E1354B">
      <w:pPr>
        <w:pStyle w:val="Zkladntext"/>
        <w:spacing w:before="120"/>
        <w:ind w:left="708"/>
        <w:rPr>
          <w:color w:val="231F20"/>
        </w:rPr>
      </w:pPr>
      <w:commentRangeStart w:id="5"/>
      <w:r>
        <w:rPr>
          <w:b/>
          <w:bCs/>
          <w:color w:val="231F20"/>
        </w:rPr>
        <w:t>i</w:t>
      </w:r>
      <w:r w:rsidRPr="00B912FD">
        <w:rPr>
          <w:b/>
          <w:bCs/>
          <w:color w:val="231F20"/>
        </w:rPr>
        <w:t>i.</w:t>
      </w:r>
      <w:r>
        <w:rPr>
          <w:color w:val="231F20"/>
        </w:rPr>
        <w:t xml:space="preserve"> </w:t>
      </w:r>
      <w:proofErr w:type="spellStart"/>
      <w:r w:rsidRPr="00577697">
        <w:rPr>
          <w:rFonts w:cs="Arial"/>
          <w:b/>
          <w:bCs/>
          <w:color w:val="211D1E"/>
        </w:rPr>
        <w:t>alespoň</w:t>
      </w:r>
      <w:proofErr w:type="spellEnd"/>
      <w:r w:rsidRPr="00577697">
        <w:rPr>
          <w:rFonts w:cs="Arial"/>
          <w:b/>
          <w:bCs/>
          <w:color w:val="211D1E"/>
        </w:rPr>
        <w:t xml:space="preserve"> </w:t>
      </w:r>
      <w:proofErr w:type="spellStart"/>
      <w:r w:rsidRPr="00577697">
        <w:rPr>
          <w:rFonts w:cs="Arial"/>
          <w:b/>
          <w:bCs/>
          <w:color w:val="211D1E"/>
        </w:rPr>
        <w:t>jednoho</w:t>
      </w:r>
      <w:proofErr w:type="spellEnd"/>
      <w:r w:rsidRPr="00577697">
        <w:rPr>
          <w:rFonts w:cs="Arial"/>
          <w:b/>
          <w:bCs/>
          <w:color w:val="211D1E"/>
        </w:rPr>
        <w:t xml:space="preserve"> (1) </w:t>
      </w:r>
      <w:proofErr w:type="spellStart"/>
      <w:r w:rsidRPr="00577697">
        <w:rPr>
          <w:rFonts w:cs="Arial"/>
          <w:b/>
          <w:bCs/>
          <w:color w:val="211D1E"/>
        </w:rPr>
        <w:t>referenčního</w:t>
      </w:r>
      <w:proofErr w:type="spellEnd"/>
      <w:r w:rsidRPr="00577697">
        <w:rPr>
          <w:rFonts w:cs="Arial"/>
          <w:b/>
          <w:bCs/>
          <w:color w:val="211D1E"/>
        </w:rPr>
        <w:t xml:space="preserve"> </w:t>
      </w:r>
      <w:proofErr w:type="spellStart"/>
      <w:r w:rsidRPr="00577697">
        <w:rPr>
          <w:rFonts w:cs="Arial"/>
          <w:b/>
          <w:bCs/>
          <w:color w:val="211D1E"/>
        </w:rPr>
        <w:t>návrhu</w:t>
      </w:r>
      <w:proofErr w:type="spellEnd"/>
      <w:r w:rsidRPr="00577697">
        <w:rPr>
          <w:rFonts w:cs="Arial"/>
          <w:b/>
          <w:bCs/>
          <w:color w:val="211D1E"/>
        </w:rPr>
        <w:t xml:space="preserve"> </w:t>
      </w:r>
      <w:proofErr w:type="spellStart"/>
      <w:r w:rsidRPr="00577697">
        <w:rPr>
          <w:rFonts w:cs="Arial"/>
          <w:b/>
          <w:bCs/>
          <w:color w:val="211D1E"/>
        </w:rPr>
        <w:t>stavby</w:t>
      </w:r>
      <w:proofErr w:type="spellEnd"/>
      <w:r w:rsidRPr="00577697">
        <w:rPr>
          <w:rFonts w:cs="Arial"/>
          <w:b/>
          <w:bCs/>
          <w:color w:val="211D1E"/>
        </w:rPr>
        <w:t xml:space="preserve"> / </w:t>
      </w:r>
      <w:proofErr w:type="spellStart"/>
      <w:r w:rsidRPr="00577697">
        <w:rPr>
          <w:rFonts w:cs="Arial"/>
          <w:b/>
          <w:bCs/>
          <w:color w:val="211D1E"/>
        </w:rPr>
        <w:t>souboru</w:t>
      </w:r>
      <w:proofErr w:type="spellEnd"/>
      <w:r w:rsidRPr="00577697">
        <w:rPr>
          <w:rFonts w:cs="Arial"/>
          <w:b/>
          <w:bCs/>
          <w:color w:val="211D1E"/>
        </w:rPr>
        <w:t xml:space="preserve"> </w:t>
      </w:r>
      <w:proofErr w:type="spellStart"/>
      <w:r w:rsidRPr="00577697">
        <w:rPr>
          <w:rFonts w:cs="Arial"/>
          <w:b/>
          <w:bCs/>
          <w:color w:val="211D1E"/>
        </w:rPr>
        <w:t>staveb</w:t>
      </w:r>
      <w:proofErr w:type="spellEnd"/>
      <w:r w:rsidRPr="00577697">
        <w:rPr>
          <w:rFonts w:cs="Arial"/>
          <w:b/>
          <w:bCs/>
          <w:color w:val="211D1E"/>
        </w:rPr>
        <w:t xml:space="preserve"> o </w:t>
      </w:r>
      <w:proofErr w:type="spellStart"/>
      <w:r w:rsidRPr="00577697">
        <w:rPr>
          <w:rFonts w:cs="Arial"/>
          <w:b/>
          <w:bCs/>
          <w:color w:val="211D1E"/>
        </w:rPr>
        <w:t>celkových</w:t>
      </w:r>
      <w:proofErr w:type="spellEnd"/>
      <w:r w:rsidRPr="00577697">
        <w:rPr>
          <w:rFonts w:cs="Arial"/>
          <w:b/>
          <w:bCs/>
          <w:color w:val="211D1E"/>
        </w:rPr>
        <w:t xml:space="preserve"> </w:t>
      </w:r>
      <w:proofErr w:type="spellStart"/>
      <w:r w:rsidRPr="00577697">
        <w:rPr>
          <w:rFonts w:cs="Arial"/>
          <w:b/>
          <w:bCs/>
          <w:color w:val="211D1E"/>
        </w:rPr>
        <w:t>předpokládaných</w:t>
      </w:r>
      <w:proofErr w:type="spellEnd"/>
      <w:r w:rsidRPr="00577697">
        <w:rPr>
          <w:rFonts w:cs="Arial"/>
          <w:b/>
          <w:bCs/>
          <w:color w:val="211D1E"/>
        </w:rPr>
        <w:t xml:space="preserve"> </w:t>
      </w:r>
      <w:proofErr w:type="spellStart"/>
      <w:r w:rsidRPr="00577697">
        <w:rPr>
          <w:rFonts w:cs="Arial"/>
          <w:b/>
          <w:bCs/>
          <w:color w:val="211D1E"/>
        </w:rPr>
        <w:t>investičních</w:t>
      </w:r>
      <w:proofErr w:type="spellEnd"/>
      <w:r w:rsidRPr="00577697">
        <w:rPr>
          <w:rFonts w:cs="Arial"/>
          <w:b/>
          <w:bCs/>
          <w:color w:val="211D1E"/>
        </w:rPr>
        <w:t xml:space="preserve"> </w:t>
      </w:r>
      <w:proofErr w:type="spellStart"/>
      <w:r w:rsidRPr="00577697">
        <w:rPr>
          <w:rFonts w:cs="Arial"/>
          <w:b/>
          <w:bCs/>
          <w:color w:val="211D1E"/>
        </w:rPr>
        <w:t>nákladech</w:t>
      </w:r>
      <w:proofErr w:type="spellEnd"/>
      <w:r w:rsidRPr="00577697">
        <w:rPr>
          <w:rFonts w:cs="Arial"/>
          <w:b/>
          <w:bCs/>
          <w:color w:val="211D1E"/>
        </w:rPr>
        <w:t xml:space="preserve"> </w:t>
      </w:r>
      <w:proofErr w:type="spellStart"/>
      <w:r w:rsidRPr="00577697">
        <w:rPr>
          <w:rFonts w:cs="Arial"/>
          <w:b/>
          <w:bCs/>
          <w:color w:val="211D1E"/>
        </w:rPr>
        <w:t>minimálně</w:t>
      </w:r>
      <w:proofErr w:type="spellEnd"/>
      <w:r w:rsidRPr="00577697">
        <w:rPr>
          <w:rFonts w:cs="Arial"/>
          <w:b/>
          <w:bCs/>
          <w:color w:val="211D1E"/>
        </w:rPr>
        <w:t xml:space="preserve"> 200 mil. </w:t>
      </w:r>
      <w:proofErr w:type="spellStart"/>
      <w:r w:rsidRPr="00577697">
        <w:rPr>
          <w:rFonts w:cs="Arial"/>
          <w:b/>
          <w:bCs/>
          <w:color w:val="211D1E"/>
        </w:rPr>
        <w:t>Kč</w:t>
      </w:r>
      <w:proofErr w:type="spellEnd"/>
      <w:r w:rsidRPr="00577697">
        <w:rPr>
          <w:rFonts w:cs="Arial"/>
          <w:b/>
          <w:bCs/>
          <w:color w:val="211D1E"/>
        </w:rPr>
        <w:t xml:space="preserve"> bez </w:t>
      </w:r>
      <w:proofErr w:type="gramStart"/>
      <w:r w:rsidRPr="00577697">
        <w:rPr>
          <w:rFonts w:cs="Arial"/>
          <w:b/>
          <w:bCs/>
          <w:color w:val="211D1E"/>
        </w:rPr>
        <w:t>DPH;</w:t>
      </w:r>
      <w:proofErr w:type="gramEnd"/>
    </w:p>
    <w:p w14:paraId="4041BCA1" w14:textId="3E67270F" w:rsidR="00E1354B" w:rsidRPr="00E1354B" w:rsidRDefault="00E1354B" w:rsidP="00E1354B">
      <w:pPr>
        <w:pStyle w:val="Zkladntext"/>
        <w:spacing w:before="120"/>
        <w:ind w:left="708"/>
        <w:rPr>
          <w:i/>
          <w:iCs/>
          <w:color w:val="A6A6A6" w:themeColor="background1" w:themeShade="A6"/>
          <w:highlight w:val="yellow"/>
        </w:rPr>
        <w:sectPr w:rsidR="00E1354B" w:rsidRPr="00E1354B" w:rsidSect="00E1354B">
          <w:type w:val="continuous"/>
          <w:pgSz w:w="11906" w:h="16838"/>
          <w:pgMar w:top="1417" w:right="1417" w:bottom="1417" w:left="1417" w:header="708" w:footer="708" w:gutter="0"/>
          <w:cols w:num="2" w:space="708"/>
          <w:docGrid w:linePitch="360"/>
        </w:sectPr>
      </w:pPr>
      <w:r w:rsidRPr="00E1354B">
        <w:rPr>
          <w:i/>
          <w:iCs/>
          <w:color w:val="A6A6A6" w:themeColor="background1" w:themeShade="A6"/>
          <w:highlight w:val="yellow"/>
        </w:rPr>
        <w:t>i</w:t>
      </w:r>
      <w:r>
        <w:rPr>
          <w:i/>
          <w:iCs/>
          <w:color w:val="A6A6A6" w:themeColor="background1" w:themeShade="A6"/>
          <w:highlight w:val="yellow"/>
        </w:rPr>
        <w:t>i</w:t>
      </w:r>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alespoň</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jednoho</w:t>
      </w:r>
      <w:proofErr w:type="spellEnd"/>
      <w:r w:rsidRPr="00E1354B">
        <w:rPr>
          <w:i/>
          <w:iCs/>
          <w:color w:val="A6A6A6" w:themeColor="background1" w:themeShade="A6"/>
          <w:highlight w:val="yellow"/>
        </w:rPr>
        <w:t xml:space="preserve"> (1) </w:t>
      </w:r>
      <w:proofErr w:type="spellStart"/>
      <w:r w:rsidRPr="00E1354B">
        <w:rPr>
          <w:i/>
          <w:iCs/>
          <w:color w:val="A6A6A6" w:themeColor="background1" w:themeShade="A6"/>
          <w:highlight w:val="yellow"/>
        </w:rPr>
        <w:t>referenčního</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návrhu</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stavby</w:t>
      </w:r>
      <w:proofErr w:type="spellEnd"/>
      <w:r w:rsidRPr="00E1354B">
        <w:rPr>
          <w:i/>
          <w:iCs/>
          <w:color w:val="A6A6A6" w:themeColor="background1" w:themeShade="A6"/>
          <w:highlight w:val="yellow"/>
        </w:rPr>
        <w:t xml:space="preserve"> / </w:t>
      </w:r>
      <w:proofErr w:type="spellStart"/>
      <w:r w:rsidRPr="00E1354B">
        <w:rPr>
          <w:i/>
          <w:iCs/>
          <w:color w:val="A6A6A6" w:themeColor="background1" w:themeShade="A6"/>
          <w:highlight w:val="yellow"/>
        </w:rPr>
        <w:t>souboru</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staveb</w:t>
      </w:r>
      <w:proofErr w:type="spellEnd"/>
      <w:r w:rsidRPr="00E1354B">
        <w:rPr>
          <w:i/>
          <w:iCs/>
          <w:color w:val="A6A6A6" w:themeColor="background1" w:themeShade="A6"/>
          <w:highlight w:val="yellow"/>
        </w:rPr>
        <w:t xml:space="preserve"> o </w:t>
      </w:r>
      <w:proofErr w:type="spellStart"/>
      <w:r w:rsidRPr="00E1354B">
        <w:rPr>
          <w:i/>
          <w:iCs/>
          <w:color w:val="A6A6A6" w:themeColor="background1" w:themeShade="A6"/>
          <w:highlight w:val="yellow"/>
        </w:rPr>
        <w:t>celkových</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předpokládaných</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investičních</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nákladech</w:t>
      </w:r>
      <w:proofErr w:type="spellEnd"/>
      <w:r w:rsidRPr="00E1354B">
        <w:rPr>
          <w:i/>
          <w:iCs/>
          <w:color w:val="A6A6A6" w:themeColor="background1" w:themeShade="A6"/>
          <w:highlight w:val="yellow"/>
        </w:rPr>
        <w:t xml:space="preserve"> </w:t>
      </w:r>
      <w:proofErr w:type="spellStart"/>
      <w:r w:rsidRPr="00E1354B">
        <w:rPr>
          <w:i/>
          <w:iCs/>
          <w:color w:val="A6A6A6" w:themeColor="background1" w:themeShade="A6"/>
          <w:highlight w:val="yellow"/>
        </w:rPr>
        <w:t>minimálně</w:t>
      </w:r>
      <w:proofErr w:type="spellEnd"/>
      <w:r w:rsidRPr="00E1354B">
        <w:rPr>
          <w:i/>
          <w:iCs/>
          <w:color w:val="A6A6A6" w:themeColor="background1" w:themeShade="A6"/>
          <w:highlight w:val="yellow"/>
        </w:rPr>
        <w:t xml:space="preserve"> 200 mil. </w:t>
      </w:r>
      <w:proofErr w:type="spellStart"/>
      <w:r w:rsidRPr="00E1354B">
        <w:rPr>
          <w:i/>
          <w:iCs/>
          <w:color w:val="A6A6A6" w:themeColor="background1" w:themeShade="A6"/>
          <w:highlight w:val="yellow"/>
        </w:rPr>
        <w:t>Kč</w:t>
      </w:r>
      <w:proofErr w:type="spellEnd"/>
      <w:r w:rsidRPr="00E1354B">
        <w:rPr>
          <w:i/>
          <w:iCs/>
          <w:color w:val="A6A6A6" w:themeColor="background1" w:themeShade="A6"/>
          <w:highlight w:val="yellow"/>
        </w:rPr>
        <w:t xml:space="preserve"> bez DPH;</w:t>
      </w:r>
      <w:commentRangeEnd w:id="5"/>
      <w:r>
        <w:rPr>
          <w:rStyle w:val="Odkaznakoment"/>
        </w:rPr>
        <w:commentReference w:id="5"/>
      </w:r>
    </w:p>
    <w:p w14:paraId="3A97066C" w14:textId="77777777" w:rsidR="00E1354B" w:rsidRPr="00D43B70" w:rsidRDefault="00E1354B" w:rsidP="00E1354B">
      <w:pPr>
        <w:tabs>
          <w:tab w:val="left" w:pos="1258"/>
        </w:tabs>
        <w:ind w:right="178"/>
      </w:pPr>
    </w:p>
    <w:p w14:paraId="4EDE3281" w14:textId="77777777" w:rsidR="00E1354B" w:rsidRPr="00D43B70" w:rsidRDefault="00E1354B" w:rsidP="00E1354B">
      <w:pPr>
        <w:pStyle w:val="Default"/>
        <w:ind w:left="284"/>
        <w:rPr>
          <w:color w:val="231F20"/>
          <w:sz w:val="20"/>
        </w:rPr>
        <w:sectPr w:rsidR="00E1354B" w:rsidRPr="00D43B70" w:rsidSect="00E1354B">
          <w:type w:val="continuous"/>
          <w:pgSz w:w="11906" w:h="16838"/>
          <w:pgMar w:top="1417" w:right="1417" w:bottom="1417" w:left="1417" w:header="708" w:footer="708" w:gutter="0"/>
          <w:cols w:space="708"/>
          <w:docGrid w:linePitch="360"/>
        </w:sectPr>
      </w:pPr>
    </w:p>
    <w:p w14:paraId="3D444D77" w14:textId="131302B1" w:rsidR="00E1354B" w:rsidRPr="006A71F7" w:rsidRDefault="00E1354B" w:rsidP="00E1354B">
      <w:pPr>
        <w:pStyle w:val="Zkladntext"/>
        <w:spacing w:before="120"/>
        <w:rPr>
          <w:color w:val="231F20"/>
        </w:rPr>
      </w:pPr>
      <w:proofErr w:type="spellStart"/>
      <w:r w:rsidRPr="00577697">
        <w:rPr>
          <w:rFonts w:cs="Arial"/>
          <w:color w:val="211D1E"/>
        </w:rPr>
        <w:t>přičemž</w:t>
      </w:r>
      <w:proofErr w:type="spellEnd"/>
      <w:r w:rsidRPr="00577697">
        <w:rPr>
          <w:rFonts w:cs="Arial"/>
          <w:color w:val="211D1E"/>
        </w:rPr>
        <w:t xml:space="preserve"> </w:t>
      </w:r>
      <w:proofErr w:type="spellStart"/>
      <w:r w:rsidRPr="00577697">
        <w:rPr>
          <w:rFonts w:cs="Arial"/>
          <w:color w:val="211D1E"/>
        </w:rPr>
        <w:t>seznam</w:t>
      </w:r>
      <w:proofErr w:type="spellEnd"/>
      <w:r w:rsidRPr="00577697">
        <w:rPr>
          <w:rFonts w:cs="Arial"/>
          <w:color w:val="211D1E"/>
        </w:rPr>
        <w:t xml:space="preserve"> </w:t>
      </w:r>
      <w:proofErr w:type="spellStart"/>
      <w:r w:rsidRPr="00577697">
        <w:rPr>
          <w:rFonts w:cs="Arial"/>
          <w:color w:val="211D1E"/>
        </w:rPr>
        <w:t>těchto</w:t>
      </w:r>
      <w:proofErr w:type="spellEnd"/>
      <w:r w:rsidRPr="00577697">
        <w:rPr>
          <w:rFonts w:cs="Arial"/>
          <w:color w:val="211D1E"/>
        </w:rPr>
        <w:t xml:space="preserve"> </w:t>
      </w:r>
      <w:commentRangeStart w:id="6"/>
      <w:proofErr w:type="spellStart"/>
      <w:r w:rsidRPr="00577697">
        <w:rPr>
          <w:rFonts w:cs="Arial"/>
          <w:color w:val="211D1E"/>
        </w:rPr>
        <w:t>referenčních</w:t>
      </w:r>
      <w:proofErr w:type="spellEnd"/>
      <w:r w:rsidRPr="00577697">
        <w:rPr>
          <w:rFonts w:cs="Arial"/>
          <w:color w:val="211D1E"/>
        </w:rPr>
        <w:t xml:space="preserve"> </w:t>
      </w:r>
      <w:proofErr w:type="spellStart"/>
      <w:r w:rsidRPr="00577697">
        <w:rPr>
          <w:rFonts w:cs="Arial"/>
          <w:color w:val="211D1E"/>
        </w:rPr>
        <w:t>návrhů</w:t>
      </w:r>
      <w:proofErr w:type="spellEnd"/>
      <w:r w:rsidRPr="00577697">
        <w:rPr>
          <w:rFonts w:cs="Arial"/>
          <w:color w:val="211D1E"/>
        </w:rPr>
        <w:t xml:space="preserve"> </w:t>
      </w:r>
      <w:commentRangeEnd w:id="6"/>
      <w:r>
        <w:rPr>
          <w:rStyle w:val="Odkaznakoment"/>
        </w:rPr>
        <w:commentReference w:id="6"/>
      </w:r>
      <w:proofErr w:type="spellStart"/>
      <w:r w:rsidRPr="00577697">
        <w:rPr>
          <w:rFonts w:cs="Arial"/>
          <w:color w:val="211D1E"/>
        </w:rPr>
        <w:t>staveb</w:t>
      </w:r>
      <w:proofErr w:type="spellEnd"/>
      <w:r w:rsidRPr="00577697">
        <w:rPr>
          <w:rFonts w:cs="Arial"/>
          <w:color w:val="211D1E"/>
        </w:rPr>
        <w:t xml:space="preserve"> / </w:t>
      </w:r>
      <w:proofErr w:type="spellStart"/>
      <w:r w:rsidRPr="00577697">
        <w:rPr>
          <w:rFonts w:cs="Arial"/>
          <w:color w:val="211D1E"/>
        </w:rPr>
        <w:t>souboru</w:t>
      </w:r>
      <w:proofErr w:type="spellEnd"/>
      <w:r w:rsidRPr="00577697">
        <w:rPr>
          <w:rFonts w:cs="Arial"/>
          <w:color w:val="211D1E"/>
        </w:rPr>
        <w:t xml:space="preserve"> </w:t>
      </w:r>
      <w:proofErr w:type="spellStart"/>
      <w:r w:rsidRPr="00577697">
        <w:rPr>
          <w:rFonts w:cs="Arial"/>
          <w:color w:val="211D1E"/>
        </w:rPr>
        <w:t>staveb</w:t>
      </w:r>
      <w:proofErr w:type="spellEnd"/>
      <w:r w:rsidRPr="00577697">
        <w:rPr>
          <w:rFonts w:cs="Arial"/>
          <w:color w:val="211D1E"/>
        </w:rPr>
        <w:t xml:space="preserve">, </w:t>
      </w:r>
      <w:proofErr w:type="spellStart"/>
      <w:r w:rsidRPr="00577697">
        <w:rPr>
          <w:rFonts w:cs="Arial"/>
          <w:color w:val="211D1E"/>
        </w:rPr>
        <w:t>bude</w:t>
      </w:r>
      <w:proofErr w:type="spellEnd"/>
      <w:r w:rsidRPr="00577697">
        <w:rPr>
          <w:rFonts w:cs="Arial"/>
          <w:color w:val="211D1E"/>
        </w:rPr>
        <w:t xml:space="preserve"> </w:t>
      </w:r>
      <w:proofErr w:type="spellStart"/>
      <w:r w:rsidRPr="00577697">
        <w:rPr>
          <w:rFonts w:cs="Arial"/>
          <w:color w:val="211D1E"/>
        </w:rPr>
        <w:t>předložen</w:t>
      </w:r>
      <w:proofErr w:type="spellEnd"/>
      <w:r w:rsidRPr="00577697">
        <w:rPr>
          <w:rFonts w:cs="Arial"/>
          <w:color w:val="211D1E"/>
        </w:rPr>
        <w:t xml:space="preserve"> v </w:t>
      </w:r>
      <w:proofErr w:type="spellStart"/>
      <w:r w:rsidRPr="00577697">
        <w:rPr>
          <w:rFonts w:cs="Arial"/>
          <w:color w:val="211D1E"/>
        </w:rPr>
        <w:t>rámci</w:t>
      </w:r>
      <w:proofErr w:type="spellEnd"/>
      <w:r w:rsidRPr="00577697">
        <w:rPr>
          <w:rFonts w:cs="Arial"/>
          <w:color w:val="211D1E"/>
        </w:rPr>
        <w:t xml:space="preserve"> </w:t>
      </w:r>
      <w:proofErr w:type="spellStart"/>
      <w:r w:rsidRPr="00577697">
        <w:rPr>
          <w:rFonts w:cs="Arial"/>
          <w:color w:val="211D1E"/>
        </w:rPr>
        <w:t>portfolia</w:t>
      </w:r>
      <w:proofErr w:type="spellEnd"/>
      <w:r w:rsidRPr="00577697">
        <w:rPr>
          <w:rFonts w:cs="Arial"/>
          <w:color w:val="211D1E"/>
        </w:rPr>
        <w:t xml:space="preserve"> </w:t>
      </w:r>
      <w:proofErr w:type="spellStart"/>
      <w:r w:rsidRPr="00577697">
        <w:rPr>
          <w:rFonts w:cs="Arial"/>
          <w:color w:val="211D1E"/>
        </w:rPr>
        <w:t>referenčních</w:t>
      </w:r>
      <w:proofErr w:type="spellEnd"/>
      <w:r w:rsidRPr="00577697">
        <w:rPr>
          <w:rFonts w:cs="Arial"/>
          <w:color w:val="211D1E"/>
        </w:rPr>
        <w:t xml:space="preserve"> </w:t>
      </w:r>
      <w:proofErr w:type="spellStart"/>
      <w:r w:rsidRPr="00577697">
        <w:rPr>
          <w:rFonts w:cs="Arial"/>
          <w:color w:val="211D1E"/>
        </w:rPr>
        <w:t>návrhů</w:t>
      </w:r>
      <w:proofErr w:type="spellEnd"/>
      <w:r w:rsidRPr="00577697">
        <w:rPr>
          <w:rFonts w:cs="Arial"/>
          <w:color w:val="211D1E"/>
        </w:rPr>
        <w:t xml:space="preserve">, </w:t>
      </w:r>
      <w:proofErr w:type="spellStart"/>
      <w:r w:rsidRPr="00577697">
        <w:rPr>
          <w:rFonts w:cs="Arial"/>
          <w:color w:val="211D1E"/>
        </w:rPr>
        <w:t>které</w:t>
      </w:r>
      <w:proofErr w:type="spellEnd"/>
      <w:r w:rsidRPr="00577697">
        <w:rPr>
          <w:rFonts w:cs="Arial"/>
          <w:color w:val="211D1E"/>
        </w:rPr>
        <w:t xml:space="preserve"> </w:t>
      </w:r>
      <w:proofErr w:type="spellStart"/>
      <w:r w:rsidRPr="00577697">
        <w:rPr>
          <w:rFonts w:cs="Arial"/>
          <w:color w:val="211D1E"/>
        </w:rPr>
        <w:t>bude</w:t>
      </w:r>
      <w:proofErr w:type="spellEnd"/>
      <w:r w:rsidRPr="00577697">
        <w:rPr>
          <w:rFonts w:cs="Arial"/>
          <w:color w:val="211D1E"/>
        </w:rPr>
        <w:t xml:space="preserve"> </w:t>
      </w:r>
      <w:proofErr w:type="spellStart"/>
      <w:r w:rsidRPr="00577697">
        <w:rPr>
          <w:rFonts w:cs="Arial"/>
          <w:color w:val="211D1E"/>
        </w:rPr>
        <w:t>uvedeno</w:t>
      </w:r>
      <w:proofErr w:type="spellEnd"/>
      <w:r w:rsidRPr="00577697">
        <w:rPr>
          <w:rFonts w:cs="Arial"/>
          <w:color w:val="211D1E"/>
        </w:rPr>
        <w:t xml:space="preserve"> v </w:t>
      </w:r>
      <w:proofErr w:type="spellStart"/>
      <w:r w:rsidRPr="00577697">
        <w:rPr>
          <w:rFonts w:cs="Arial"/>
          <w:color w:val="211D1E"/>
        </w:rPr>
        <w:t>žádosti</w:t>
      </w:r>
      <w:proofErr w:type="spellEnd"/>
      <w:r w:rsidRPr="00577697">
        <w:rPr>
          <w:rFonts w:cs="Arial"/>
          <w:color w:val="211D1E"/>
        </w:rPr>
        <w:t xml:space="preserve"> o </w:t>
      </w:r>
      <w:proofErr w:type="spellStart"/>
      <w:r w:rsidRPr="00577697">
        <w:rPr>
          <w:rFonts w:cs="Arial"/>
          <w:color w:val="211D1E"/>
        </w:rPr>
        <w:t>účast</w:t>
      </w:r>
      <w:proofErr w:type="spellEnd"/>
      <w:r w:rsidRPr="00577697">
        <w:rPr>
          <w:rFonts w:cs="Arial"/>
          <w:color w:val="211D1E"/>
        </w:rPr>
        <w:t xml:space="preserve"> </w:t>
      </w:r>
      <w:proofErr w:type="spellStart"/>
      <w:r w:rsidRPr="00577697">
        <w:rPr>
          <w:rFonts w:cs="Arial"/>
          <w:color w:val="211D1E"/>
        </w:rPr>
        <w:t>zpracované</w:t>
      </w:r>
      <w:proofErr w:type="spellEnd"/>
      <w:r w:rsidRPr="00577697">
        <w:rPr>
          <w:rFonts w:cs="Arial"/>
          <w:color w:val="211D1E"/>
        </w:rPr>
        <w:t xml:space="preserve"> </w:t>
      </w:r>
      <w:proofErr w:type="spellStart"/>
      <w:r w:rsidRPr="00577697">
        <w:rPr>
          <w:rFonts w:cs="Arial"/>
          <w:color w:val="211D1E"/>
        </w:rPr>
        <w:t>dle</w:t>
      </w:r>
      <w:proofErr w:type="spellEnd"/>
      <w:r w:rsidRPr="00577697">
        <w:rPr>
          <w:rFonts w:cs="Arial"/>
          <w:color w:val="211D1E"/>
        </w:rPr>
        <w:t xml:space="preserve"> </w:t>
      </w:r>
      <w:proofErr w:type="spellStart"/>
      <w:r w:rsidRPr="00577697">
        <w:rPr>
          <w:rFonts w:cs="Arial"/>
          <w:color w:val="211D1E"/>
        </w:rPr>
        <w:t>vzorového</w:t>
      </w:r>
      <w:proofErr w:type="spellEnd"/>
      <w:r w:rsidRPr="00577697">
        <w:rPr>
          <w:rFonts w:cs="Arial"/>
          <w:color w:val="211D1E"/>
        </w:rPr>
        <w:t xml:space="preserve"> </w:t>
      </w:r>
      <w:proofErr w:type="spellStart"/>
      <w:r w:rsidRPr="00577697">
        <w:rPr>
          <w:rFonts w:cs="Arial"/>
          <w:color w:val="211D1E"/>
        </w:rPr>
        <w:t>podkladu</w:t>
      </w:r>
      <w:proofErr w:type="spellEnd"/>
      <w:r w:rsidRPr="00577697">
        <w:rPr>
          <w:rFonts w:cs="Arial"/>
          <w:color w:val="211D1E"/>
        </w:rPr>
        <w:t xml:space="preserve"> </w:t>
      </w:r>
      <w:r w:rsidRPr="00E1354B">
        <w:rPr>
          <w:rFonts w:cs="Arial"/>
          <w:i/>
          <w:iCs/>
          <w:color w:val="211D1E"/>
        </w:rPr>
        <w:t xml:space="preserve">P02 – </w:t>
      </w:r>
      <w:proofErr w:type="spellStart"/>
      <w:r w:rsidRPr="00E1354B">
        <w:rPr>
          <w:rFonts w:cs="Arial"/>
          <w:i/>
          <w:iCs/>
          <w:color w:val="211D1E"/>
        </w:rPr>
        <w:t>Vzor</w:t>
      </w:r>
      <w:proofErr w:type="spellEnd"/>
      <w:r w:rsidRPr="00E1354B">
        <w:rPr>
          <w:rFonts w:cs="Arial"/>
          <w:i/>
          <w:iCs/>
          <w:color w:val="211D1E"/>
        </w:rPr>
        <w:t xml:space="preserve"> </w:t>
      </w:r>
      <w:proofErr w:type="spellStart"/>
      <w:r w:rsidRPr="00E1354B">
        <w:rPr>
          <w:rFonts w:cs="Arial"/>
          <w:i/>
          <w:iCs/>
          <w:color w:val="211D1E"/>
        </w:rPr>
        <w:t>Žádosti</w:t>
      </w:r>
      <w:proofErr w:type="spellEnd"/>
      <w:r w:rsidRPr="00E1354B">
        <w:rPr>
          <w:rFonts w:cs="Arial"/>
          <w:i/>
          <w:iCs/>
          <w:color w:val="211D1E"/>
        </w:rPr>
        <w:t xml:space="preserve"> o </w:t>
      </w:r>
      <w:proofErr w:type="spellStart"/>
      <w:r w:rsidRPr="00E1354B">
        <w:rPr>
          <w:rFonts w:cs="Arial"/>
          <w:i/>
          <w:iCs/>
          <w:color w:val="211D1E"/>
        </w:rPr>
        <w:t>účast</w:t>
      </w:r>
      <w:proofErr w:type="spellEnd"/>
      <w:r w:rsidRPr="00577697">
        <w:rPr>
          <w:rFonts w:cs="Arial"/>
          <w:color w:val="211D1E"/>
        </w:rPr>
        <w:t>.</w:t>
      </w:r>
    </w:p>
    <w:p w14:paraId="005C9677" w14:textId="4D3AFFF9" w:rsidR="00E1354B" w:rsidRPr="00E1354B" w:rsidRDefault="00D33B7D" w:rsidP="00E1354B">
      <w:pPr>
        <w:pStyle w:val="Zkladntext"/>
        <w:spacing w:before="120"/>
        <w:rPr>
          <w:i/>
          <w:iCs/>
          <w:color w:val="A6A6A6" w:themeColor="background1" w:themeShade="A6"/>
          <w:highlight w:val="yellow"/>
        </w:rPr>
        <w:sectPr w:rsidR="00E1354B" w:rsidRPr="00E1354B" w:rsidSect="00E1354B">
          <w:type w:val="continuous"/>
          <w:pgSz w:w="11906" w:h="16838"/>
          <w:pgMar w:top="1417" w:right="1417" w:bottom="1417" w:left="1417" w:header="708" w:footer="708" w:gutter="0"/>
          <w:cols w:num="2" w:space="708"/>
          <w:docGrid w:linePitch="360"/>
        </w:sectPr>
      </w:pPr>
      <w:r w:rsidRPr="00D33B7D">
        <w:rPr>
          <w:i/>
          <w:iCs/>
          <w:color w:val="A6A6A6" w:themeColor="background1" w:themeShade="A6"/>
        </w:rPr>
        <w:t>where the list of such designs of a building / building complex shall be submitted as part of the portfolio of reference designs, which shall be included in the Request to Participate prepared in accordance with the document P02 – Template of the Request to Participate.</w:t>
      </w:r>
    </w:p>
    <w:p w14:paraId="36597BF4" w14:textId="77777777" w:rsidR="00E1354B" w:rsidRPr="00D43B70" w:rsidRDefault="00E1354B" w:rsidP="00E1354B">
      <w:pPr>
        <w:tabs>
          <w:tab w:val="left" w:pos="1258"/>
        </w:tabs>
        <w:ind w:right="178"/>
      </w:pPr>
    </w:p>
    <w:p w14:paraId="21F50D32" w14:textId="77777777" w:rsidR="00E1354B" w:rsidRPr="00D43B70" w:rsidRDefault="00E1354B" w:rsidP="00E1354B">
      <w:pPr>
        <w:pStyle w:val="Default"/>
        <w:ind w:left="284"/>
        <w:rPr>
          <w:color w:val="231F20"/>
          <w:sz w:val="20"/>
        </w:rPr>
        <w:sectPr w:rsidR="00E1354B" w:rsidRPr="00D43B70" w:rsidSect="00E1354B">
          <w:type w:val="continuous"/>
          <w:pgSz w:w="11906" w:h="16838"/>
          <w:pgMar w:top="1417" w:right="1417" w:bottom="1417" w:left="1417" w:header="708" w:footer="708" w:gutter="0"/>
          <w:cols w:space="708"/>
          <w:docGrid w:linePitch="360"/>
        </w:sectPr>
      </w:pPr>
    </w:p>
    <w:p w14:paraId="235C71C0" w14:textId="36F05AA5" w:rsidR="00E1354B" w:rsidRPr="006A71F7" w:rsidRDefault="00E1354B" w:rsidP="00E1354B">
      <w:pPr>
        <w:pStyle w:val="Zkladntext"/>
        <w:spacing w:before="120"/>
        <w:rPr>
          <w:color w:val="231F20"/>
        </w:rPr>
      </w:pPr>
      <w:r>
        <w:rPr>
          <w:color w:val="231F20"/>
        </w:rPr>
        <w:t>f</w:t>
      </w:r>
      <w:r w:rsidRPr="006A71F7">
        <w:rPr>
          <w:color w:val="231F20"/>
        </w:rPr>
        <w:t>)</w:t>
      </w:r>
      <w:r>
        <w:rPr>
          <w:color w:val="231F20"/>
        </w:rPr>
        <w:t xml:space="preserve"> </w:t>
      </w:r>
      <w:proofErr w:type="spellStart"/>
      <w:r w:rsidRPr="00762F60">
        <w:rPr>
          <w:rFonts w:cs="Arial"/>
          <w:color w:val="211D1E"/>
        </w:rPr>
        <w:t>splňuje</w:t>
      </w:r>
      <w:proofErr w:type="spellEnd"/>
      <w:r w:rsidRPr="00762F60">
        <w:rPr>
          <w:rFonts w:cs="Arial"/>
          <w:color w:val="211D1E"/>
        </w:rPr>
        <w:t xml:space="preserve"> </w:t>
      </w:r>
      <w:proofErr w:type="spellStart"/>
      <w:r w:rsidRPr="00762F60">
        <w:rPr>
          <w:rFonts w:cs="Arial"/>
          <w:color w:val="211D1E"/>
        </w:rPr>
        <w:t>podmínky</w:t>
      </w:r>
      <w:proofErr w:type="spellEnd"/>
      <w:r w:rsidRPr="00762F60">
        <w:rPr>
          <w:rFonts w:cs="Arial"/>
          <w:color w:val="211D1E"/>
        </w:rPr>
        <w:t xml:space="preserve"> </w:t>
      </w:r>
      <w:proofErr w:type="spellStart"/>
      <w:r w:rsidRPr="00762F60">
        <w:rPr>
          <w:rFonts w:cs="Arial"/>
          <w:color w:val="211D1E"/>
        </w:rPr>
        <w:t>Nařízení</w:t>
      </w:r>
      <w:proofErr w:type="spellEnd"/>
      <w:r w:rsidRPr="00762F60">
        <w:rPr>
          <w:rFonts w:cs="Arial"/>
          <w:color w:val="211D1E"/>
        </w:rPr>
        <w:t xml:space="preserve"> Rady (EU) 2022/576 ze </w:t>
      </w:r>
      <w:proofErr w:type="spellStart"/>
      <w:r w:rsidRPr="00762F60">
        <w:rPr>
          <w:rFonts w:cs="Arial"/>
          <w:color w:val="211D1E"/>
        </w:rPr>
        <w:t>dne</w:t>
      </w:r>
      <w:proofErr w:type="spellEnd"/>
      <w:r w:rsidRPr="00762F60">
        <w:rPr>
          <w:rFonts w:cs="Arial"/>
          <w:color w:val="211D1E"/>
        </w:rPr>
        <w:t xml:space="preserve"> 8. </w:t>
      </w:r>
      <w:proofErr w:type="spellStart"/>
      <w:r w:rsidRPr="00762F60">
        <w:rPr>
          <w:rFonts w:cs="Arial"/>
          <w:color w:val="211D1E"/>
        </w:rPr>
        <w:t>dubna</w:t>
      </w:r>
      <w:proofErr w:type="spellEnd"/>
      <w:r w:rsidRPr="00762F60">
        <w:rPr>
          <w:rFonts w:cs="Arial"/>
          <w:color w:val="211D1E"/>
        </w:rPr>
        <w:t xml:space="preserve"> 2022, </w:t>
      </w:r>
      <w:proofErr w:type="spellStart"/>
      <w:r w:rsidRPr="00762F60">
        <w:rPr>
          <w:rFonts w:cs="Arial"/>
          <w:color w:val="211D1E"/>
        </w:rPr>
        <w:t>kterým</w:t>
      </w:r>
      <w:proofErr w:type="spellEnd"/>
      <w:r w:rsidRPr="00762F60">
        <w:rPr>
          <w:rFonts w:cs="Arial"/>
          <w:color w:val="211D1E"/>
        </w:rPr>
        <w:t xml:space="preserve"> se </w:t>
      </w:r>
      <w:proofErr w:type="spellStart"/>
      <w:r w:rsidRPr="00762F60">
        <w:rPr>
          <w:rFonts w:cs="Arial"/>
          <w:color w:val="211D1E"/>
        </w:rPr>
        <w:t>mění</w:t>
      </w:r>
      <w:proofErr w:type="spellEnd"/>
      <w:r w:rsidRPr="00762F60">
        <w:rPr>
          <w:rFonts w:cs="Arial"/>
          <w:color w:val="211D1E"/>
        </w:rPr>
        <w:t xml:space="preserve"> </w:t>
      </w:r>
      <w:proofErr w:type="spellStart"/>
      <w:r w:rsidRPr="00762F60">
        <w:rPr>
          <w:rFonts w:cs="Arial"/>
          <w:color w:val="211D1E"/>
        </w:rPr>
        <w:t>nařízení</w:t>
      </w:r>
      <w:proofErr w:type="spellEnd"/>
      <w:r w:rsidRPr="00762F60">
        <w:rPr>
          <w:rFonts w:cs="Arial"/>
          <w:color w:val="211D1E"/>
        </w:rPr>
        <w:t xml:space="preserve"> (EU) č. 833/2014 o </w:t>
      </w:r>
      <w:proofErr w:type="spellStart"/>
      <w:r w:rsidRPr="00762F60">
        <w:rPr>
          <w:rFonts w:cs="Arial"/>
          <w:color w:val="211D1E"/>
        </w:rPr>
        <w:t>omezujících</w:t>
      </w:r>
      <w:proofErr w:type="spellEnd"/>
      <w:r w:rsidRPr="00762F60">
        <w:rPr>
          <w:rFonts w:cs="Arial"/>
          <w:color w:val="211D1E"/>
        </w:rPr>
        <w:t xml:space="preserve"> </w:t>
      </w:r>
      <w:proofErr w:type="spellStart"/>
      <w:r w:rsidRPr="00762F60">
        <w:rPr>
          <w:rFonts w:cs="Arial"/>
          <w:color w:val="211D1E"/>
        </w:rPr>
        <w:t>opatřeních</w:t>
      </w:r>
      <w:proofErr w:type="spellEnd"/>
      <w:r w:rsidRPr="00762F60">
        <w:rPr>
          <w:rFonts w:cs="Arial"/>
          <w:color w:val="211D1E"/>
        </w:rPr>
        <w:t xml:space="preserve"> </w:t>
      </w:r>
      <w:proofErr w:type="spellStart"/>
      <w:r w:rsidRPr="00762F60">
        <w:rPr>
          <w:rFonts w:cs="Arial"/>
          <w:color w:val="211D1E"/>
        </w:rPr>
        <w:t>vzhledem</w:t>
      </w:r>
      <w:proofErr w:type="spellEnd"/>
      <w:r w:rsidRPr="00762F60">
        <w:rPr>
          <w:rFonts w:cs="Arial"/>
          <w:color w:val="211D1E"/>
        </w:rPr>
        <w:t xml:space="preserve"> k </w:t>
      </w:r>
      <w:proofErr w:type="spellStart"/>
      <w:r w:rsidRPr="00762F60">
        <w:rPr>
          <w:rFonts w:cs="Arial"/>
          <w:color w:val="211D1E"/>
        </w:rPr>
        <w:t>činnostem</w:t>
      </w:r>
      <w:proofErr w:type="spellEnd"/>
      <w:r w:rsidRPr="00762F60">
        <w:rPr>
          <w:rFonts w:cs="Arial"/>
          <w:color w:val="211D1E"/>
        </w:rPr>
        <w:t xml:space="preserve"> Ruska </w:t>
      </w:r>
      <w:proofErr w:type="spellStart"/>
      <w:r w:rsidRPr="00762F60">
        <w:rPr>
          <w:rFonts w:cs="Arial"/>
          <w:color w:val="211D1E"/>
        </w:rPr>
        <w:t>destabilizujícím</w:t>
      </w:r>
      <w:proofErr w:type="spellEnd"/>
      <w:r w:rsidRPr="00762F60">
        <w:rPr>
          <w:rFonts w:cs="Arial"/>
          <w:color w:val="211D1E"/>
        </w:rPr>
        <w:t xml:space="preserve"> </w:t>
      </w:r>
      <w:proofErr w:type="spellStart"/>
      <w:r w:rsidRPr="00762F60">
        <w:rPr>
          <w:rFonts w:cs="Arial"/>
          <w:color w:val="211D1E"/>
        </w:rPr>
        <w:t>situaci</w:t>
      </w:r>
      <w:proofErr w:type="spellEnd"/>
      <w:r w:rsidRPr="00762F60">
        <w:rPr>
          <w:rFonts w:cs="Arial"/>
          <w:color w:val="211D1E"/>
        </w:rPr>
        <w:t xml:space="preserve"> </w:t>
      </w:r>
      <w:proofErr w:type="spellStart"/>
      <w:r w:rsidRPr="00762F60">
        <w:rPr>
          <w:rFonts w:cs="Arial"/>
          <w:color w:val="211D1E"/>
        </w:rPr>
        <w:t>na</w:t>
      </w:r>
      <w:proofErr w:type="spellEnd"/>
      <w:r w:rsidRPr="00762F60">
        <w:rPr>
          <w:rFonts w:cs="Arial"/>
          <w:color w:val="211D1E"/>
        </w:rPr>
        <w:t xml:space="preserve"> </w:t>
      </w:r>
      <w:proofErr w:type="spellStart"/>
      <w:r w:rsidRPr="00762F60">
        <w:rPr>
          <w:rFonts w:cs="Arial"/>
          <w:color w:val="211D1E"/>
        </w:rPr>
        <w:t>Ukrajině</w:t>
      </w:r>
      <w:proofErr w:type="spellEnd"/>
      <w:r w:rsidRPr="00762F60">
        <w:rPr>
          <w:rFonts w:cs="Arial"/>
          <w:color w:val="211D1E"/>
        </w:rPr>
        <w:t>.</w:t>
      </w:r>
    </w:p>
    <w:p w14:paraId="09125BEE" w14:textId="7AD72028" w:rsidR="00E1354B" w:rsidRPr="006A71F7" w:rsidRDefault="00E1354B" w:rsidP="00E1354B">
      <w:pPr>
        <w:pStyle w:val="Zkladntext"/>
        <w:spacing w:before="120"/>
        <w:rPr>
          <w:i/>
          <w:iCs/>
          <w:color w:val="A6A6A6" w:themeColor="background1" w:themeShade="A6"/>
        </w:rPr>
        <w:sectPr w:rsidR="00E1354B" w:rsidRPr="006A71F7" w:rsidSect="00E1354B">
          <w:type w:val="continuous"/>
          <w:pgSz w:w="11906" w:h="16838"/>
          <w:pgMar w:top="1417" w:right="1417" w:bottom="1417" w:left="1417" w:header="708" w:footer="708" w:gutter="0"/>
          <w:cols w:num="2" w:space="708"/>
          <w:docGrid w:linePitch="360"/>
        </w:sectPr>
      </w:pPr>
      <w:r w:rsidRPr="00B42DE2">
        <w:rPr>
          <w:i/>
          <w:iCs/>
          <w:color w:val="A6A6A6" w:themeColor="background1" w:themeShade="A6"/>
        </w:rPr>
        <w:t>(f)</w:t>
      </w:r>
      <w:r w:rsidR="00B42DE2" w:rsidRPr="00B42DE2">
        <w:rPr>
          <w:i/>
          <w:iCs/>
          <w:color w:val="A6A6A6" w:themeColor="background1" w:themeShade="A6"/>
        </w:rPr>
        <w:t xml:space="preserve"> meets the conditions of Council Regulation (EU) 2022/576 of 8 April 2022 amending Regulation (EU) No 833/2014 concerning restrictive measures in view of Russia’s actions destabilising the situation in Ukraine</w:t>
      </w:r>
      <w:r w:rsidRPr="00B42DE2">
        <w:rPr>
          <w:i/>
          <w:iCs/>
          <w:color w:val="A6A6A6" w:themeColor="background1" w:themeShade="A6"/>
        </w:rPr>
        <w:t>.</w:t>
      </w:r>
    </w:p>
    <w:p w14:paraId="3F5414FC" w14:textId="77777777" w:rsidR="008B1989" w:rsidRPr="00D43B70" w:rsidRDefault="008B1989" w:rsidP="007B1E63">
      <w:pPr>
        <w:pStyle w:val="Zkladntext"/>
        <w:rPr>
          <w:sz w:val="24"/>
        </w:rPr>
      </w:pPr>
    </w:p>
    <w:p w14:paraId="17B5F0AD" w14:textId="77777777" w:rsidR="008B1989" w:rsidRPr="00D43B70" w:rsidRDefault="008B1989" w:rsidP="007B1E63">
      <w:pPr>
        <w:pStyle w:val="Zkladntext"/>
        <w:rPr>
          <w:sz w:val="24"/>
        </w:rPr>
      </w:pPr>
    </w:p>
    <w:p w14:paraId="39DECA41" w14:textId="77777777" w:rsidR="008B1989" w:rsidRPr="00D43B70" w:rsidRDefault="008B1989" w:rsidP="007B1E63">
      <w:pPr>
        <w:pStyle w:val="Zkladntext"/>
        <w:spacing w:before="2"/>
      </w:pPr>
    </w:p>
    <w:p w14:paraId="3301FC4D" w14:textId="77777777" w:rsidR="0074079C" w:rsidRPr="00D43B70" w:rsidRDefault="0074079C" w:rsidP="007B1E63">
      <w:pPr>
        <w:pStyle w:val="Zkladntext"/>
        <w:ind w:left="123"/>
        <w:rPr>
          <w:color w:val="231F20"/>
        </w:rPr>
        <w:sectPr w:rsidR="0074079C" w:rsidRPr="00D43B70" w:rsidSect="008B6225">
          <w:type w:val="continuous"/>
          <w:pgSz w:w="11906" w:h="16838"/>
          <w:pgMar w:top="1417" w:right="1417" w:bottom="1417" w:left="1417" w:header="708" w:footer="708" w:gutter="0"/>
          <w:cols w:space="708"/>
          <w:docGrid w:linePitch="360"/>
        </w:sectPr>
      </w:pPr>
    </w:p>
    <w:p w14:paraId="178BC4CD" w14:textId="7D0E306F" w:rsidR="0074079C" w:rsidRPr="00836A35" w:rsidRDefault="008B1989" w:rsidP="00F734F6">
      <w:pPr>
        <w:pStyle w:val="Zkladntext"/>
        <w:spacing w:before="120"/>
        <w:rPr>
          <w:i/>
          <w:iCs/>
          <w:color w:val="A6A6A6" w:themeColor="background1" w:themeShade="A6"/>
        </w:rPr>
      </w:pPr>
      <w:r w:rsidRPr="00D43B70">
        <w:rPr>
          <w:color w:val="231F20"/>
        </w:rPr>
        <w:t xml:space="preserve">V </w:t>
      </w:r>
      <w:r w:rsidR="00226168">
        <w:rPr>
          <w:color w:val="231F20"/>
        </w:rPr>
        <w:t xml:space="preserve">/ </w:t>
      </w:r>
      <w:r w:rsidR="002F1F0E" w:rsidRPr="00836A35">
        <w:rPr>
          <w:i/>
          <w:iCs/>
          <w:color w:val="A6A6A6" w:themeColor="background1" w:themeShade="A6"/>
        </w:rPr>
        <w:t>In</w:t>
      </w:r>
    </w:p>
    <w:p w14:paraId="6809A2A5" w14:textId="77777777" w:rsidR="0074079C" w:rsidRPr="009B7ADA" w:rsidRDefault="0074079C" w:rsidP="0074079C">
      <w:pPr>
        <w:pStyle w:val="Zkladntext"/>
        <w:rPr>
          <w:color w:val="231F20"/>
        </w:rPr>
        <w:sectPr w:rsidR="0074079C" w:rsidRPr="009B7ADA" w:rsidSect="00226168">
          <w:type w:val="continuous"/>
          <w:pgSz w:w="11906" w:h="16838"/>
          <w:pgMar w:top="1417" w:right="1417" w:bottom="1417" w:left="1417" w:header="708" w:footer="708" w:gutter="0"/>
          <w:cols w:space="708"/>
          <w:docGrid w:linePitch="360"/>
        </w:sectPr>
      </w:pPr>
    </w:p>
    <w:p w14:paraId="37AD6DBB" w14:textId="68239B97" w:rsidR="0074079C" w:rsidRPr="009B7ADA" w:rsidRDefault="00E34CB8" w:rsidP="0074079C">
      <w:pPr>
        <w:pStyle w:val="Zkladntext"/>
        <w:spacing w:before="189"/>
        <w:ind w:left="123"/>
        <w:rPr>
          <w:color w:val="231F20"/>
        </w:rPr>
      </w:pPr>
      <w:r>
        <w:rPr>
          <w:color w:val="231F20"/>
          <w:highlight w:val="cyan"/>
        </w:rPr>
        <w:fldChar w:fldCharType="begin"/>
      </w:r>
      <w:r>
        <w:rPr>
          <w:color w:val="231F20"/>
          <w:highlight w:val="cyan"/>
        </w:rPr>
        <w:instrText xml:space="preserve"> MACROBUTTON  AcceptAllConflictsInDoc "[doplní účastník / to be completed by the participant]" </w:instrText>
      </w:r>
      <w:r>
        <w:rPr>
          <w:color w:val="231F20"/>
          <w:highlight w:val="cyan"/>
        </w:rPr>
        <w:fldChar w:fldCharType="separate"/>
      </w:r>
      <w:r>
        <w:rPr>
          <w:color w:val="231F20"/>
          <w:highlight w:val="cyan"/>
        </w:rPr>
        <w:fldChar w:fldCharType="end"/>
      </w:r>
      <w:r w:rsidR="0074079C" w:rsidRPr="009B7ADA">
        <w:rPr>
          <w:color w:val="231F20"/>
        </w:rPr>
        <w:t xml:space="preserve">......................................................................................................................, </w:t>
      </w:r>
    </w:p>
    <w:p w14:paraId="13577AA6" w14:textId="77777777" w:rsidR="002F1F0E" w:rsidRPr="009B7ADA" w:rsidRDefault="002F1F0E" w:rsidP="007B1E63">
      <w:pPr>
        <w:pStyle w:val="Zkladntext"/>
        <w:ind w:left="123"/>
        <w:rPr>
          <w:color w:val="231F20"/>
        </w:rPr>
      </w:pPr>
    </w:p>
    <w:p w14:paraId="1E08F25F" w14:textId="77777777" w:rsidR="0074079C" w:rsidRPr="009B7ADA" w:rsidRDefault="0074079C" w:rsidP="007B1E63">
      <w:pPr>
        <w:pStyle w:val="Zkladntext"/>
        <w:ind w:left="123"/>
        <w:rPr>
          <w:color w:val="231F20"/>
        </w:rPr>
        <w:sectPr w:rsidR="0074079C" w:rsidRPr="009B7ADA" w:rsidSect="008B6225">
          <w:type w:val="continuous"/>
          <w:pgSz w:w="11906" w:h="16838"/>
          <w:pgMar w:top="1417" w:right="1417" w:bottom="1417" w:left="1417" w:header="708" w:footer="708" w:gutter="0"/>
          <w:cols w:space="708"/>
          <w:docGrid w:linePitch="360"/>
        </w:sectPr>
      </w:pPr>
    </w:p>
    <w:p w14:paraId="32E31C8A" w14:textId="137E594D" w:rsidR="0074079C" w:rsidRPr="00836A35" w:rsidRDefault="008B1989" w:rsidP="00F734F6">
      <w:pPr>
        <w:pStyle w:val="Zkladntext"/>
        <w:spacing w:before="120"/>
        <w:rPr>
          <w:i/>
          <w:iCs/>
          <w:color w:val="A6A6A6" w:themeColor="background1" w:themeShade="A6"/>
        </w:rPr>
      </w:pPr>
      <w:proofErr w:type="spellStart"/>
      <w:r w:rsidRPr="009B7ADA">
        <w:rPr>
          <w:color w:val="231F20"/>
        </w:rPr>
        <w:t>dne</w:t>
      </w:r>
      <w:proofErr w:type="spellEnd"/>
      <w:r w:rsidRPr="009B7ADA">
        <w:rPr>
          <w:color w:val="231F20"/>
        </w:rPr>
        <w:t xml:space="preserve"> </w:t>
      </w:r>
      <w:r w:rsidR="00226168">
        <w:rPr>
          <w:color w:val="231F20"/>
        </w:rPr>
        <w:t xml:space="preserve">/ </w:t>
      </w:r>
      <w:r w:rsidR="002F1F0E" w:rsidRPr="00836A35">
        <w:rPr>
          <w:i/>
          <w:iCs/>
          <w:color w:val="A6A6A6" w:themeColor="background1" w:themeShade="A6"/>
        </w:rPr>
        <w:t>on</w:t>
      </w:r>
    </w:p>
    <w:p w14:paraId="4DCA9A92" w14:textId="77777777" w:rsidR="0074079C" w:rsidRPr="00D43B70" w:rsidRDefault="0074079C" w:rsidP="002F1F0E">
      <w:pPr>
        <w:pStyle w:val="Zkladntext"/>
        <w:ind w:left="123"/>
        <w:rPr>
          <w:color w:val="231F20"/>
        </w:rPr>
        <w:sectPr w:rsidR="0074079C" w:rsidRPr="00D43B70" w:rsidSect="00226168">
          <w:type w:val="continuous"/>
          <w:pgSz w:w="11906" w:h="16838"/>
          <w:pgMar w:top="1417" w:right="1417" w:bottom="1417" w:left="1417" w:header="708" w:footer="708" w:gutter="0"/>
          <w:cols w:space="708"/>
          <w:docGrid w:linePitch="360"/>
        </w:sectPr>
      </w:pPr>
    </w:p>
    <w:p w14:paraId="2D637772" w14:textId="5445CCC3" w:rsidR="0074079C" w:rsidRPr="00D43B70" w:rsidRDefault="005A6E73" w:rsidP="0074079C">
      <w:pPr>
        <w:pStyle w:val="Zkladntext"/>
        <w:spacing w:before="189"/>
        <w:ind w:left="123"/>
        <w:rPr>
          <w:color w:val="231F20"/>
        </w:rPr>
      </w:pPr>
      <w:r>
        <w:rPr>
          <w:color w:val="231F20"/>
          <w:highlight w:val="cyan"/>
        </w:rPr>
        <w:fldChar w:fldCharType="begin"/>
      </w:r>
      <w:r>
        <w:rPr>
          <w:color w:val="231F20"/>
          <w:highlight w:val="cyan"/>
        </w:rPr>
        <w:instrText xml:space="preserve"> MACROBUTTON  AcceptAllConflictsInDoc "[doplní účastník / to be completed by the participant]" </w:instrText>
      </w:r>
      <w:r>
        <w:rPr>
          <w:color w:val="231F20"/>
          <w:highlight w:val="cyan"/>
        </w:rPr>
        <w:fldChar w:fldCharType="separate"/>
      </w:r>
      <w:r>
        <w:rPr>
          <w:color w:val="231F20"/>
          <w:highlight w:val="cyan"/>
        </w:rPr>
        <w:fldChar w:fldCharType="end"/>
      </w:r>
      <w:r w:rsidR="0074079C" w:rsidRPr="00D43B70">
        <w:rPr>
          <w:color w:val="231F20"/>
        </w:rPr>
        <w:t xml:space="preserve">......................................................................................................................, </w:t>
      </w:r>
    </w:p>
    <w:p w14:paraId="2683A846" w14:textId="77777777" w:rsidR="008B1989" w:rsidRPr="00D43B70" w:rsidRDefault="008B1989" w:rsidP="007B1E63">
      <w:pPr>
        <w:pStyle w:val="Zkladntext"/>
        <w:rPr>
          <w:sz w:val="24"/>
        </w:rPr>
      </w:pPr>
    </w:p>
    <w:p w14:paraId="23DB5D9F" w14:textId="77777777" w:rsidR="008B1989" w:rsidRPr="00D43B70" w:rsidRDefault="008B1989" w:rsidP="00A42B76">
      <w:pPr>
        <w:pStyle w:val="Zkladntext"/>
        <w:spacing w:before="83"/>
        <w:ind w:right="121"/>
        <w:jc w:val="right"/>
        <w:rPr>
          <w:i/>
          <w:iCs/>
          <w:color w:val="231F20"/>
        </w:rPr>
      </w:pPr>
      <w:proofErr w:type="spellStart"/>
      <w:r w:rsidRPr="00D43B70">
        <w:rPr>
          <w:color w:val="231F20"/>
        </w:rPr>
        <w:t>Podpis</w:t>
      </w:r>
      <w:proofErr w:type="spellEnd"/>
      <w:r w:rsidRPr="00D43B70">
        <w:rPr>
          <w:color w:val="231F20"/>
        </w:rPr>
        <w:t xml:space="preserve"> </w:t>
      </w:r>
      <w:r w:rsidRPr="009B7ADA">
        <w:rPr>
          <w:color w:val="231F20"/>
        </w:rPr>
        <w:t>/</w:t>
      </w:r>
      <w:r w:rsidRPr="009B7ADA">
        <w:rPr>
          <w:i/>
          <w:iCs/>
          <w:color w:val="231F20"/>
        </w:rPr>
        <w:t xml:space="preserve"> </w:t>
      </w:r>
      <w:r w:rsidRPr="009B7ADA">
        <w:rPr>
          <w:i/>
          <w:iCs/>
          <w:color w:val="A6A6A6" w:themeColor="background1" w:themeShade="A6"/>
        </w:rPr>
        <w:t>Signature</w:t>
      </w:r>
    </w:p>
    <w:p w14:paraId="31A36E96" w14:textId="77777777" w:rsidR="008B1989" w:rsidRPr="00D43B70" w:rsidRDefault="008B1989" w:rsidP="00E50EE9">
      <w:pPr>
        <w:pStyle w:val="Zkladntext"/>
        <w:jc w:val="right"/>
        <w:rPr>
          <w:sz w:val="24"/>
        </w:rPr>
      </w:pPr>
    </w:p>
    <w:p w14:paraId="65D63174" w14:textId="77777777" w:rsidR="008B1989" w:rsidRPr="00D43B70" w:rsidRDefault="008B1989" w:rsidP="007B1E63">
      <w:pPr>
        <w:pStyle w:val="Zkladntext"/>
        <w:spacing w:before="155"/>
        <w:ind w:right="118"/>
        <w:jc w:val="right"/>
      </w:pPr>
      <w:r w:rsidRPr="00D43B70">
        <w:rPr>
          <w:color w:val="231F20"/>
        </w:rPr>
        <w:t>..........................................................</w:t>
      </w:r>
    </w:p>
    <w:p w14:paraId="305D6E16" w14:textId="77777777" w:rsidR="005A6E73" w:rsidRDefault="005A6E73" w:rsidP="007B1E63">
      <w:pPr>
        <w:pStyle w:val="Zkladntext"/>
        <w:spacing w:before="83"/>
        <w:ind w:right="121"/>
        <w:jc w:val="right"/>
        <w:rPr>
          <w:color w:val="231F20"/>
          <w:highlight w:val="cyan"/>
        </w:rPr>
      </w:pPr>
      <w:r>
        <w:rPr>
          <w:color w:val="231F20"/>
          <w:highlight w:val="cyan"/>
        </w:rPr>
        <w:fldChar w:fldCharType="begin"/>
      </w:r>
      <w:r>
        <w:rPr>
          <w:color w:val="231F20"/>
          <w:highlight w:val="cyan"/>
        </w:rPr>
        <w:instrText xml:space="preserve"> MACROBUTTON  AcceptAllConflictsInDoc "[Název účastníka/Jméno a příjmení ]" </w:instrText>
      </w:r>
      <w:r>
        <w:rPr>
          <w:color w:val="231F20"/>
          <w:highlight w:val="cyan"/>
        </w:rPr>
        <w:fldChar w:fldCharType="separate"/>
      </w:r>
      <w:r>
        <w:rPr>
          <w:color w:val="231F20"/>
          <w:highlight w:val="cyan"/>
        </w:rPr>
        <w:fldChar w:fldCharType="end"/>
      </w:r>
    </w:p>
    <w:p w14:paraId="65341B7C" w14:textId="19C4DCF5" w:rsidR="008B1989" w:rsidRDefault="005A6E73" w:rsidP="007B1E63">
      <w:pPr>
        <w:pStyle w:val="Zkladntext"/>
        <w:spacing w:before="83"/>
        <w:ind w:right="121"/>
        <w:jc w:val="right"/>
        <w:rPr>
          <w:color w:val="231F20"/>
        </w:rPr>
      </w:pPr>
      <w:r>
        <w:rPr>
          <w:color w:val="231F20"/>
          <w:highlight w:val="cyan"/>
        </w:rPr>
        <w:fldChar w:fldCharType="begin"/>
      </w:r>
      <w:r>
        <w:rPr>
          <w:color w:val="231F20"/>
          <w:highlight w:val="cyan"/>
        </w:rPr>
        <w:instrText xml:space="preserve"> MACROBUTTON  AcceptAllConflictsInDoc "[Name of the participant/Name and surname]" </w:instrText>
      </w:r>
      <w:r>
        <w:rPr>
          <w:color w:val="231F20"/>
          <w:highlight w:val="cyan"/>
        </w:rPr>
        <w:fldChar w:fldCharType="separate"/>
      </w:r>
      <w:r>
        <w:rPr>
          <w:color w:val="231F20"/>
          <w:highlight w:val="cyan"/>
        </w:rPr>
        <w:fldChar w:fldCharType="end"/>
      </w:r>
    </w:p>
    <w:p w14:paraId="5BA09599" w14:textId="77777777" w:rsidR="005A6E73" w:rsidRPr="00D43B70" w:rsidRDefault="005A6E73" w:rsidP="007B1E63">
      <w:pPr>
        <w:pStyle w:val="Zkladntext"/>
        <w:spacing w:before="83"/>
        <w:ind w:right="121"/>
        <w:jc w:val="right"/>
        <w:rPr>
          <w:color w:val="231F20"/>
        </w:rPr>
      </w:pPr>
    </w:p>
    <w:p w14:paraId="58D2064D" w14:textId="77777777" w:rsidR="005A6E73" w:rsidRDefault="005A6E73" w:rsidP="007B1E63">
      <w:pPr>
        <w:pStyle w:val="Zkladntext"/>
        <w:spacing w:before="83"/>
        <w:ind w:right="121"/>
        <w:jc w:val="right"/>
        <w:rPr>
          <w:color w:val="231F20"/>
          <w:highlight w:val="cyan"/>
        </w:rPr>
      </w:pPr>
      <w:r>
        <w:rPr>
          <w:color w:val="231F20"/>
          <w:highlight w:val="cyan"/>
        </w:rPr>
        <w:fldChar w:fldCharType="begin"/>
      </w:r>
      <w:r>
        <w:rPr>
          <w:color w:val="231F20"/>
          <w:highlight w:val="cyan"/>
        </w:rPr>
        <w:instrText xml:space="preserve"> MACROBUTTON  AcceptAllConflictsInDoc "[Funkce osoby oprávněné zastupovat účastníka]" </w:instrText>
      </w:r>
      <w:r>
        <w:rPr>
          <w:color w:val="231F20"/>
          <w:highlight w:val="cyan"/>
        </w:rPr>
        <w:fldChar w:fldCharType="separate"/>
      </w:r>
      <w:r>
        <w:rPr>
          <w:color w:val="231F20"/>
          <w:highlight w:val="cyan"/>
        </w:rPr>
        <w:fldChar w:fldCharType="end"/>
      </w:r>
    </w:p>
    <w:p w14:paraId="397C6CC2" w14:textId="1713FDE0" w:rsidR="008B1989" w:rsidRPr="00D43B70" w:rsidRDefault="00E34CB8" w:rsidP="00D1490C">
      <w:pPr>
        <w:pStyle w:val="Zkladntext"/>
        <w:spacing w:before="83"/>
        <w:ind w:right="121"/>
        <w:jc w:val="right"/>
      </w:pPr>
      <w:r>
        <w:rPr>
          <w:color w:val="231F20"/>
          <w:highlight w:val="cyan"/>
        </w:rPr>
        <w:fldChar w:fldCharType="begin"/>
      </w:r>
      <w:r>
        <w:rPr>
          <w:color w:val="231F20"/>
          <w:highlight w:val="cyan"/>
        </w:rPr>
        <w:instrText xml:space="preserve"> MACROBUTTON  AcceptAllConflictsInDoc "[Function of the person authorised to represent the participant]" </w:instrText>
      </w:r>
      <w:r>
        <w:rPr>
          <w:color w:val="231F20"/>
          <w:highlight w:val="cyan"/>
        </w:rPr>
        <w:fldChar w:fldCharType="separate"/>
      </w:r>
      <w:r>
        <w:rPr>
          <w:color w:val="231F20"/>
          <w:highlight w:val="cyan"/>
        </w:rPr>
        <w:fldChar w:fldCharType="end"/>
      </w:r>
    </w:p>
    <w:sectPr w:rsidR="008B1989" w:rsidRPr="00D43B70" w:rsidSect="008B6225">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omáš Pavlíček" w:date="2025-12-10T09:12:00Z" w:initials="TP">
    <w:p w14:paraId="5568E13A" w14:textId="77777777" w:rsidR="003F4001" w:rsidRDefault="003F4001" w:rsidP="003F4001">
      <w:pPr>
        <w:pStyle w:val="Textkomente"/>
      </w:pPr>
      <w:r>
        <w:rPr>
          <w:rStyle w:val="Odkaznakoment"/>
        </w:rPr>
        <w:annotationRef/>
      </w:r>
      <w:r>
        <w:t>Dle právní formy účastníka zvolí Účastník odpovídající záhlaví svého čestného prohlášení pod, nebo nad čarou. Nehodící se variantu vymaže.</w:t>
      </w:r>
    </w:p>
    <w:p w14:paraId="33954883" w14:textId="77777777" w:rsidR="003F4001" w:rsidRDefault="003F4001" w:rsidP="003F4001">
      <w:pPr>
        <w:pStyle w:val="Textkomente"/>
      </w:pPr>
      <w:r>
        <w:t>Právnická osoba vyplní záhlaví nad čarou.</w:t>
      </w:r>
    </w:p>
    <w:p w14:paraId="010B8649" w14:textId="77777777" w:rsidR="003F4001" w:rsidRDefault="003F4001" w:rsidP="003F4001">
      <w:pPr>
        <w:pStyle w:val="Textkomente"/>
      </w:pPr>
      <w:r>
        <w:t>Fyzická osoba vyplní záhlaví pod čarou.</w:t>
      </w:r>
    </w:p>
    <w:p w14:paraId="322B56F1" w14:textId="77777777" w:rsidR="003F4001" w:rsidRDefault="003F4001" w:rsidP="003F4001">
      <w:pPr>
        <w:pStyle w:val="Textkomente"/>
      </w:pPr>
      <w:r>
        <w:t>/</w:t>
      </w:r>
    </w:p>
    <w:p w14:paraId="43B32CC6" w14:textId="77777777" w:rsidR="003F4001" w:rsidRDefault="003F4001" w:rsidP="003F4001">
      <w:pPr>
        <w:pStyle w:val="Textkomente"/>
      </w:pPr>
      <w:r>
        <w:rPr>
          <w:i/>
          <w:iCs/>
        </w:rPr>
        <w:t>Depending on the participant’s legal form, the participant shall select the appropriate header of the request to participate either below or above the line and delete the variant that does not apply.</w:t>
      </w:r>
    </w:p>
    <w:p w14:paraId="4BC98960" w14:textId="77777777" w:rsidR="003F4001" w:rsidRDefault="003F4001" w:rsidP="003F4001">
      <w:pPr>
        <w:pStyle w:val="Textkomente"/>
      </w:pPr>
      <w:r>
        <w:rPr>
          <w:i/>
          <w:iCs/>
        </w:rPr>
        <w:t>The legal entity fills in the header above the line.</w:t>
      </w:r>
    </w:p>
    <w:p w14:paraId="41B7939D" w14:textId="77777777" w:rsidR="003F4001" w:rsidRDefault="003F4001" w:rsidP="003F4001">
      <w:pPr>
        <w:pStyle w:val="Textkomente"/>
      </w:pPr>
      <w:r>
        <w:rPr>
          <w:i/>
          <w:iCs/>
        </w:rPr>
        <w:t>The natural person fills in the header below the line.</w:t>
      </w:r>
    </w:p>
  </w:comment>
  <w:comment w:id="1" w:author="Tomáš Pavlíček" w:date="2025-12-08T14:55:00Z" w:initials="TP">
    <w:p w14:paraId="3AF777D0" w14:textId="77777777" w:rsidR="001F2A4D" w:rsidRDefault="00E1354B" w:rsidP="001F2A4D">
      <w:pPr>
        <w:pStyle w:val="Textkomente"/>
      </w:pPr>
      <w:r>
        <w:rPr>
          <w:rStyle w:val="Odkaznakoment"/>
        </w:rPr>
        <w:annotationRef/>
      </w:r>
      <w:r w:rsidR="001F2A4D">
        <w:t>V případě, že je účastníkem více fyzických osob, musí každá fyzická osoba prokázat čestným prohlášením splnění podmínek pod písm. a), b) a f).</w:t>
      </w:r>
    </w:p>
    <w:p w14:paraId="42BC44BF" w14:textId="77777777" w:rsidR="001F2A4D" w:rsidRDefault="001F2A4D" w:rsidP="001F2A4D">
      <w:pPr>
        <w:pStyle w:val="Textkomente"/>
      </w:pPr>
    </w:p>
    <w:p w14:paraId="4BA63997" w14:textId="77777777" w:rsidR="001F2A4D" w:rsidRDefault="001F2A4D" w:rsidP="001F2A4D">
      <w:pPr>
        <w:pStyle w:val="Textkomente"/>
      </w:pPr>
      <w:r>
        <w:t>Ostatní podmínky uvedené pod písm. c) až e) stačí, když prokáže pouze jedna z těchto fyzických osob.</w:t>
      </w:r>
    </w:p>
    <w:p w14:paraId="42FC2667" w14:textId="77777777" w:rsidR="001F2A4D" w:rsidRDefault="001F2A4D" w:rsidP="001F2A4D">
      <w:pPr>
        <w:pStyle w:val="Textkomente"/>
      </w:pPr>
    </w:p>
    <w:p w14:paraId="5E5A215F" w14:textId="77777777" w:rsidR="001F2A4D" w:rsidRDefault="001F2A4D" w:rsidP="001F2A4D">
      <w:pPr>
        <w:pStyle w:val="Textkomente"/>
      </w:pPr>
      <w:r>
        <w:t>/</w:t>
      </w:r>
    </w:p>
    <w:p w14:paraId="42BF1F31" w14:textId="77777777" w:rsidR="001F2A4D" w:rsidRDefault="001F2A4D" w:rsidP="001F2A4D">
      <w:pPr>
        <w:pStyle w:val="Textkomente"/>
      </w:pPr>
    </w:p>
    <w:p w14:paraId="391C60EF" w14:textId="77777777" w:rsidR="001F2A4D" w:rsidRDefault="001F2A4D" w:rsidP="001F2A4D">
      <w:pPr>
        <w:pStyle w:val="Textkomente"/>
      </w:pPr>
      <w:r>
        <w:rPr>
          <w:i/>
          <w:iCs/>
          <w:lang w:val="en-US"/>
        </w:rPr>
        <w:t xml:space="preserve">If multiple natural persons jointly submit a Request to Participate in the Competition, each individual must meet the conditions set forth in paragraph 4.1.2 (a), (b) and (f) of the Competition Conditions. </w:t>
      </w:r>
    </w:p>
    <w:p w14:paraId="10BF8B44" w14:textId="77777777" w:rsidR="001F2A4D" w:rsidRDefault="001F2A4D" w:rsidP="001F2A4D">
      <w:pPr>
        <w:pStyle w:val="Textkomente"/>
      </w:pPr>
    </w:p>
    <w:p w14:paraId="7D7F496C" w14:textId="77777777" w:rsidR="001F2A4D" w:rsidRDefault="001F2A4D" w:rsidP="001F2A4D">
      <w:pPr>
        <w:pStyle w:val="Textkomente"/>
      </w:pPr>
      <w:r>
        <w:rPr>
          <w:i/>
          <w:iCs/>
          <w:lang w:val="en-US"/>
        </w:rPr>
        <w:t>The other conditions listed under letters c) to e) are sufficient if proven by only one of these natural persons.</w:t>
      </w:r>
    </w:p>
  </w:comment>
  <w:comment w:id="2" w:author="Tomáš Pavlíček" w:date="2025-12-08T14:56:00Z" w:initials="TP">
    <w:p w14:paraId="154CDD50" w14:textId="77777777" w:rsidR="001F2A4D" w:rsidRDefault="00E1354B" w:rsidP="001F2A4D">
      <w:pPr>
        <w:pStyle w:val="Textkomente"/>
      </w:pPr>
      <w:r>
        <w:rPr>
          <w:rStyle w:val="Odkaznakoment"/>
        </w:rPr>
        <w:annotationRef/>
      </w:r>
      <w:r w:rsidR="001F2A4D">
        <w:t>V případě, že je účastníkem více právnických osob, musí každá právnická osoba prokázat čestným prohlášením splnění podmínek pod písm. a) až c) a f).</w:t>
      </w:r>
    </w:p>
    <w:p w14:paraId="40D30EE5" w14:textId="77777777" w:rsidR="001F2A4D" w:rsidRDefault="001F2A4D" w:rsidP="001F2A4D">
      <w:pPr>
        <w:pStyle w:val="Textkomente"/>
      </w:pPr>
    </w:p>
    <w:p w14:paraId="7BEF2FF2" w14:textId="77777777" w:rsidR="001F2A4D" w:rsidRDefault="001F2A4D" w:rsidP="001F2A4D">
      <w:pPr>
        <w:pStyle w:val="Textkomente"/>
      </w:pPr>
      <w:r>
        <w:t xml:space="preserve">Ostatní podmínky uvedené pod písm. d) a e) stačí, když prokáže pouze jedna z těchto právnických osob. </w:t>
      </w:r>
    </w:p>
    <w:p w14:paraId="220F3F11" w14:textId="77777777" w:rsidR="001F2A4D" w:rsidRDefault="001F2A4D" w:rsidP="001F2A4D">
      <w:pPr>
        <w:pStyle w:val="Textkomente"/>
      </w:pPr>
    </w:p>
    <w:p w14:paraId="3DF3353C" w14:textId="77777777" w:rsidR="001F2A4D" w:rsidRDefault="001F2A4D" w:rsidP="001F2A4D">
      <w:pPr>
        <w:pStyle w:val="Textkomente"/>
      </w:pPr>
      <w:r>
        <w:t>/</w:t>
      </w:r>
    </w:p>
    <w:p w14:paraId="364E1245" w14:textId="77777777" w:rsidR="001F2A4D" w:rsidRDefault="001F2A4D" w:rsidP="001F2A4D">
      <w:pPr>
        <w:pStyle w:val="Textkomente"/>
      </w:pPr>
    </w:p>
    <w:p w14:paraId="6C1FA1E1" w14:textId="77777777" w:rsidR="001F2A4D" w:rsidRDefault="001F2A4D" w:rsidP="001F2A4D">
      <w:pPr>
        <w:pStyle w:val="Textkomente"/>
      </w:pPr>
      <w:r>
        <w:rPr>
          <w:i/>
          <w:iCs/>
        </w:rPr>
        <w:t>If multiple legal entities jointly submit a Request to Participate in the Competition, each of them must meet the conditions set forth in paragraph 4.1.2 (a) to (c) and (f) of the Competition Conditions.</w:t>
      </w:r>
    </w:p>
    <w:p w14:paraId="14921327" w14:textId="77777777" w:rsidR="001F2A4D" w:rsidRDefault="001F2A4D" w:rsidP="001F2A4D">
      <w:pPr>
        <w:pStyle w:val="Textkomente"/>
      </w:pPr>
    </w:p>
    <w:p w14:paraId="7E0A4B02" w14:textId="77777777" w:rsidR="001F2A4D" w:rsidRDefault="001F2A4D" w:rsidP="001F2A4D">
      <w:pPr>
        <w:pStyle w:val="Textkomente"/>
      </w:pPr>
      <w:r>
        <w:rPr>
          <w:i/>
          <w:iCs/>
        </w:rPr>
        <w:t>The other conditions listed under letters d) and e) are sufficient if proven by only one of these legal entities.</w:t>
      </w:r>
    </w:p>
  </w:comment>
  <w:comment w:id="4" w:author="Tomáš Pavlíček" w:date="2025-12-08T14:54:00Z" w:initials="TP">
    <w:p w14:paraId="538D9B6B" w14:textId="77777777" w:rsidR="00D33B7D" w:rsidRDefault="00E1354B" w:rsidP="00D33B7D">
      <w:pPr>
        <w:pStyle w:val="Textkomente"/>
      </w:pPr>
      <w:r>
        <w:rPr>
          <w:rStyle w:val="Odkaznakoment"/>
        </w:rPr>
        <w:annotationRef/>
      </w:r>
      <w:r w:rsidR="00D33B7D">
        <w:rPr>
          <w:color w:val="211D1E"/>
        </w:rPr>
        <w:t xml:space="preserve">Za </w:t>
      </w:r>
      <w:r w:rsidR="00D33B7D">
        <w:rPr>
          <w:b/>
          <w:bCs/>
          <w:color w:val="211D1E"/>
        </w:rPr>
        <w:t>referenční návrh, jehož byla osoba Architekta autorem / spoluautorem v posledních 15 letech</w:t>
      </w:r>
      <w:r w:rsidR="00D33B7D">
        <w:rPr>
          <w:color w:val="211D1E"/>
        </w:rPr>
        <w:t xml:space="preserve"> před zahájením Soutěže, se považuje v případě referenčního návrhu požadovaného v odst. 4.1.2 písm. e2) bodu i. Soutěžních podmínek takový referenční návrh, jehož vydané stavební povolení / povolení záměru nabylo právní moci nejpozději v den, který se svým datem shoduje s datem zahájení této Soutěže uvedeným v odst. 9.2.1 Soutěžních podmínek.</w:t>
      </w:r>
    </w:p>
    <w:p w14:paraId="7A904424" w14:textId="77777777" w:rsidR="00D33B7D" w:rsidRDefault="00D33B7D" w:rsidP="00D33B7D">
      <w:pPr>
        <w:pStyle w:val="Textkomente"/>
      </w:pPr>
    </w:p>
    <w:p w14:paraId="0B9304FA" w14:textId="77777777" w:rsidR="00D33B7D" w:rsidRDefault="00D33B7D" w:rsidP="00D33B7D">
      <w:pPr>
        <w:pStyle w:val="Textkomente"/>
      </w:pPr>
      <w:r>
        <w:rPr>
          <w:color w:val="211D1E"/>
        </w:rPr>
        <w:t>/</w:t>
      </w:r>
    </w:p>
    <w:p w14:paraId="2232B3E1" w14:textId="77777777" w:rsidR="00D33B7D" w:rsidRDefault="00D33B7D" w:rsidP="00D33B7D">
      <w:pPr>
        <w:pStyle w:val="Textkomente"/>
      </w:pPr>
    </w:p>
    <w:p w14:paraId="672DC57C" w14:textId="77777777" w:rsidR="00D33B7D" w:rsidRDefault="00D33B7D" w:rsidP="00D33B7D">
      <w:pPr>
        <w:pStyle w:val="Textkomente"/>
      </w:pPr>
      <w:r>
        <w:rPr>
          <w:b/>
          <w:bCs/>
          <w:i/>
          <w:iCs/>
          <w:lang w:val="en-US"/>
        </w:rPr>
        <w:t xml:space="preserve">Reference design of which the Architect was the author / co-author in the last 15 years </w:t>
      </w:r>
      <w:r>
        <w:rPr>
          <w:i/>
          <w:iCs/>
          <w:lang w:val="en-US"/>
        </w:rPr>
        <w:t>prior to the start of the Competition shall be considered</w:t>
      </w:r>
      <w:r>
        <w:rPr>
          <w:i/>
          <w:iCs/>
        </w:rPr>
        <w:t xml:space="preserve"> </w:t>
      </w:r>
      <w:r>
        <w:rPr>
          <w:i/>
          <w:iCs/>
          <w:lang w:val="en-US"/>
        </w:rPr>
        <w:t>in the case of a reference design required in paragraph 4.1.2 (e2)(i) of Competition Conditions such a reference design, of which the issued project permit / building permit has become legally binding no later than the date which coincides with the opening date of this Competition as specified in paragraph 9.2.1 of the Competition Conditions</w:t>
      </w:r>
    </w:p>
  </w:comment>
  <w:comment w:id="5" w:author="Tomáš Pavlíček" w:date="2025-12-08T14:54:00Z" w:initials="TP">
    <w:p w14:paraId="147FBCF2" w14:textId="77777777" w:rsidR="00D33B7D" w:rsidRDefault="00E1354B" w:rsidP="00D33B7D">
      <w:pPr>
        <w:pStyle w:val="Textkomente"/>
      </w:pPr>
      <w:r>
        <w:rPr>
          <w:rStyle w:val="Odkaznakoment"/>
        </w:rPr>
        <w:annotationRef/>
      </w:r>
      <w:r w:rsidR="00D33B7D">
        <w:rPr>
          <w:color w:val="211D1E"/>
        </w:rPr>
        <w:t xml:space="preserve">Za </w:t>
      </w:r>
      <w:r w:rsidR="00D33B7D">
        <w:rPr>
          <w:b/>
          <w:bCs/>
          <w:color w:val="211D1E"/>
        </w:rPr>
        <w:t>referenční návrh, jehož byla osoba Architekta autorem / spoluautorem v posledních 15 letech</w:t>
      </w:r>
      <w:r w:rsidR="00D33B7D">
        <w:rPr>
          <w:color w:val="211D1E"/>
        </w:rPr>
        <w:t xml:space="preserve"> před zahájením Soutěže, se považuje v případě referenčního návrhu požadovaného v odst. 4.1.2 písm. e2) bodu ii. Soutěžních podmínek takový referenční návrh, jehož datum předání objednateli (kompletně zpracovaného) nastalo nejpozději v den, který se svým datem shoduje s datem zahájení této Soutěže uvedeným v odst. 9.2.1 Soutěžních podmínek.</w:t>
      </w:r>
    </w:p>
    <w:p w14:paraId="03803E4C" w14:textId="77777777" w:rsidR="00D33B7D" w:rsidRDefault="00D33B7D" w:rsidP="00D33B7D">
      <w:pPr>
        <w:pStyle w:val="Textkomente"/>
      </w:pPr>
    </w:p>
    <w:p w14:paraId="69E2ADCB" w14:textId="77777777" w:rsidR="00D33B7D" w:rsidRDefault="00D33B7D" w:rsidP="00D33B7D">
      <w:pPr>
        <w:pStyle w:val="Textkomente"/>
      </w:pPr>
      <w:r>
        <w:rPr>
          <w:color w:val="211D1E"/>
        </w:rPr>
        <w:t>/</w:t>
      </w:r>
    </w:p>
    <w:p w14:paraId="383229D3" w14:textId="77777777" w:rsidR="00D33B7D" w:rsidRDefault="00D33B7D" w:rsidP="00D33B7D">
      <w:pPr>
        <w:pStyle w:val="Textkomente"/>
      </w:pPr>
    </w:p>
    <w:p w14:paraId="0A76BBD7" w14:textId="77777777" w:rsidR="00D33B7D" w:rsidRDefault="00D33B7D" w:rsidP="00D33B7D">
      <w:pPr>
        <w:pStyle w:val="Textkomente"/>
      </w:pPr>
      <w:r>
        <w:rPr>
          <w:b/>
          <w:bCs/>
          <w:i/>
          <w:iCs/>
          <w:lang w:val="en-US"/>
        </w:rPr>
        <w:t xml:space="preserve">Reference design of which the Architect was the author / co-author in the last 15 years </w:t>
      </w:r>
      <w:r>
        <w:rPr>
          <w:i/>
          <w:iCs/>
          <w:lang w:val="en-US"/>
        </w:rPr>
        <w:t>prior to the start of the Competition shall be considered</w:t>
      </w:r>
      <w:r>
        <w:rPr>
          <w:i/>
          <w:iCs/>
        </w:rPr>
        <w:t xml:space="preserve"> </w:t>
      </w:r>
      <w:r>
        <w:rPr>
          <w:i/>
          <w:iCs/>
          <w:lang w:val="en-US"/>
        </w:rPr>
        <w:t>in the case of a reference design required in paragraph 4.1.2(e2)(ii) of Competition Conditions such a reference design, of which the date of transmission to the Client (completely processed) occurred no later than the date which coincides with the opening date of this Competition as specified in paragraph 9.2.1 of the Competition Conditions.</w:t>
      </w:r>
    </w:p>
  </w:comment>
  <w:comment w:id="6" w:author="Tomáš Pavlíček" w:date="2025-12-08T14:54:00Z" w:initials="TP">
    <w:p w14:paraId="38F82B7A" w14:textId="77777777" w:rsidR="0063193F" w:rsidRDefault="00E1354B" w:rsidP="0063193F">
      <w:pPr>
        <w:pStyle w:val="Textkomente"/>
      </w:pPr>
      <w:r>
        <w:rPr>
          <w:rStyle w:val="Odkaznakoment"/>
        </w:rPr>
        <w:annotationRef/>
      </w:r>
      <w:r w:rsidR="0063193F">
        <w:rPr>
          <w:b/>
          <w:bCs/>
          <w:color w:val="211D1E"/>
        </w:rPr>
        <w:t>Referenčním návrhem</w:t>
      </w:r>
      <w:r w:rsidR="0063193F">
        <w:rPr>
          <w:color w:val="211D1E"/>
        </w:rPr>
        <w:t xml:space="preserve"> se pro vyloučení pochybností rozumí návrh stavby ve smyslu fáze služby 2 Standardu služeb architekta a jeho dokumentace pro navrhování staveb České komory architektů nebo kterýkoliv stupeň projektové dokumentace ve smyslu již neúčinné vyhlášky č. 499/2006 Sb., o dokumentaci staveb, ve znění pozdějších předpisů, příp. od 01.07.2024 účinné vyhlášky č. 131/2024 Sb., o dokumentaci staveb, ve znění pozdějších předpisů. Za referenční návrh se pro účely této Soutěže považuje také soutěžní návrh ohodnocený v soutěžích o návrh, zadávacím řízení se soutěžním dialogem, resp. v architektonických soutěží 1. až 3. cenou, příp. soutěžní návrh, který byl v těchto soutěžích ohodnocen odměnou.</w:t>
      </w:r>
    </w:p>
    <w:p w14:paraId="23A8CB0D" w14:textId="77777777" w:rsidR="0063193F" w:rsidRDefault="0063193F" w:rsidP="0063193F">
      <w:pPr>
        <w:pStyle w:val="Textkomente"/>
      </w:pPr>
    </w:p>
    <w:p w14:paraId="1D82827F" w14:textId="77777777" w:rsidR="0063193F" w:rsidRDefault="0063193F" w:rsidP="0063193F">
      <w:pPr>
        <w:pStyle w:val="Textkomente"/>
      </w:pPr>
      <w:r>
        <w:rPr>
          <w:color w:val="211D1E"/>
        </w:rPr>
        <w:t>/</w:t>
      </w:r>
    </w:p>
    <w:p w14:paraId="32D514A2" w14:textId="77777777" w:rsidR="0063193F" w:rsidRDefault="0063193F" w:rsidP="0063193F">
      <w:pPr>
        <w:pStyle w:val="Textkomente"/>
      </w:pPr>
    </w:p>
    <w:p w14:paraId="3D828E3D" w14:textId="77777777" w:rsidR="0063193F" w:rsidRDefault="0063193F" w:rsidP="0063193F">
      <w:pPr>
        <w:pStyle w:val="Textkomente"/>
      </w:pPr>
      <w:r>
        <w:rPr>
          <w:i/>
          <w:iCs/>
          <w:lang w:val="en-US"/>
        </w:rPr>
        <w:t xml:space="preserve">For the avoidance of doubt, </w:t>
      </w:r>
      <w:r>
        <w:rPr>
          <w:b/>
          <w:bCs/>
          <w:i/>
          <w:iCs/>
          <w:lang w:val="en-US"/>
        </w:rPr>
        <w:t>reference design</w:t>
      </w:r>
      <w:r>
        <w:rPr>
          <w:i/>
          <w:iCs/>
          <w:lang w:val="en-US"/>
        </w:rPr>
        <w:t xml:space="preserve"> means the design of a building within the meaning of phase 2 of the Standard of Services of the Architect and its documentation for the design of buildings of the Czech Chamber of Architects or any stage of project documentation within the meaning of Decree No. 499/2006 Coll., on the Documentation of Buildings, as amended, or from 01.07.2024 effective Decree No. 131/2024 Coll., on the Documentation of Buildings, as amended. For the purposes of this Competition, a reference design is also considered to be a competition design awarded 1st to 3rd prize in design competitions, competitive dialogue procurement procedures, or architectural competitions, or a competition design that was awarded a prize in these competitions.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B7939D" w15:done="0"/>
  <w15:commentEx w15:paraId="7D7F496C" w15:done="0"/>
  <w15:commentEx w15:paraId="7E0A4B02" w15:done="0"/>
  <w15:commentEx w15:paraId="672DC57C" w15:done="0"/>
  <w15:commentEx w15:paraId="0A76BBD7" w15:done="0"/>
  <w15:commentEx w15:paraId="3D828E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6B8746" w16cex:dateUtc="2025-12-10T08:12:00Z"/>
  <w16cex:commentExtensible w16cex:durableId="2C36D80F" w16cex:dateUtc="2025-12-08T13:55:00Z"/>
  <w16cex:commentExtensible w16cex:durableId="4A37081A" w16cex:dateUtc="2025-12-08T13:56:00Z"/>
  <w16cex:commentExtensible w16cex:durableId="3C3C835E" w16cex:dateUtc="2025-12-08T13:54:00Z"/>
  <w16cex:commentExtensible w16cex:durableId="7B1CBB95" w16cex:dateUtc="2025-12-08T13:54:00Z"/>
  <w16cex:commentExtensible w16cex:durableId="3B109750" w16cex:dateUtc="2025-12-08T1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B7939D" w16cid:durableId="2C6B8746"/>
  <w16cid:commentId w16cid:paraId="7D7F496C" w16cid:durableId="2C36D80F"/>
  <w16cid:commentId w16cid:paraId="7E0A4B02" w16cid:durableId="4A37081A"/>
  <w16cid:commentId w16cid:paraId="672DC57C" w16cid:durableId="3C3C835E"/>
  <w16cid:commentId w16cid:paraId="0A76BBD7" w16cid:durableId="7B1CBB95"/>
  <w16cid:commentId w16cid:paraId="3D828E3D" w16cid:durableId="3B1097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708AA" w14:textId="77777777" w:rsidR="008B1989" w:rsidRDefault="008B1989" w:rsidP="0064732B">
      <w:r>
        <w:separator/>
      </w:r>
    </w:p>
  </w:endnote>
  <w:endnote w:type="continuationSeparator" w:id="0">
    <w:p w14:paraId="1668517F" w14:textId="77777777" w:rsidR="008B1989" w:rsidRDefault="008B1989"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52743" w14:textId="77777777" w:rsidR="008B1989" w:rsidRDefault="008B1989" w:rsidP="0064732B">
      <w:r>
        <w:separator/>
      </w:r>
    </w:p>
  </w:footnote>
  <w:footnote w:type="continuationSeparator" w:id="0">
    <w:p w14:paraId="529A3700" w14:textId="77777777" w:rsidR="008B1989" w:rsidRDefault="008B1989"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30027EEF"/>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abstractNum w:abstractNumId="4"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abstractNum w:abstractNumId="5" w15:restartNumberingAfterBreak="0">
    <w:nsid w:val="63981937"/>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6" w15:restartNumberingAfterBreak="0">
    <w:nsid w:val="76C07F8E"/>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num w:numId="1" w16cid:durableId="2060007423">
    <w:abstractNumId w:val="0"/>
  </w:num>
  <w:num w:numId="2" w16cid:durableId="80227155">
    <w:abstractNumId w:val="4"/>
  </w:num>
  <w:num w:numId="3" w16cid:durableId="1754088295">
    <w:abstractNumId w:val="1"/>
  </w:num>
  <w:num w:numId="4" w16cid:durableId="619142558">
    <w:abstractNumId w:val="2"/>
  </w:num>
  <w:num w:numId="5" w16cid:durableId="951518237">
    <w:abstractNumId w:val="6"/>
  </w:num>
  <w:num w:numId="6" w16cid:durableId="671298028">
    <w:abstractNumId w:val="3"/>
  </w:num>
  <w:num w:numId="7" w16cid:durableId="169981502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áš Pavlíček">
    <w15:presenceInfo w15:providerId="AD" w15:userId="S::pavlicek.tomas@kambrno.cz::48e2c991-c2b1-4c6d-b61d-2c329cb71f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72EA"/>
    <w:rsid w:val="00011487"/>
    <w:rsid w:val="000C25B0"/>
    <w:rsid w:val="001F2A4D"/>
    <w:rsid w:val="00217415"/>
    <w:rsid w:val="00226168"/>
    <w:rsid w:val="00273DD1"/>
    <w:rsid w:val="002C6808"/>
    <w:rsid w:val="002F1F0E"/>
    <w:rsid w:val="002F2528"/>
    <w:rsid w:val="00330509"/>
    <w:rsid w:val="0037268B"/>
    <w:rsid w:val="003D0DAB"/>
    <w:rsid w:val="003D6EC6"/>
    <w:rsid w:val="003F4001"/>
    <w:rsid w:val="0040128F"/>
    <w:rsid w:val="004304B1"/>
    <w:rsid w:val="004319D5"/>
    <w:rsid w:val="00484E26"/>
    <w:rsid w:val="004A6F94"/>
    <w:rsid w:val="004E71D1"/>
    <w:rsid w:val="00581719"/>
    <w:rsid w:val="00587558"/>
    <w:rsid w:val="005903DA"/>
    <w:rsid w:val="005A6E73"/>
    <w:rsid w:val="005C11D9"/>
    <w:rsid w:val="005F2F05"/>
    <w:rsid w:val="00603E33"/>
    <w:rsid w:val="0063193F"/>
    <w:rsid w:val="006372B8"/>
    <w:rsid w:val="00646428"/>
    <w:rsid w:val="0064732B"/>
    <w:rsid w:val="006631E6"/>
    <w:rsid w:val="00686F46"/>
    <w:rsid w:val="006A71F7"/>
    <w:rsid w:val="006B4A82"/>
    <w:rsid w:val="006C58C2"/>
    <w:rsid w:val="006E78F3"/>
    <w:rsid w:val="0074079C"/>
    <w:rsid w:val="0079794D"/>
    <w:rsid w:val="007B1E63"/>
    <w:rsid w:val="007E6FCE"/>
    <w:rsid w:val="008323BB"/>
    <w:rsid w:val="00836A35"/>
    <w:rsid w:val="00872BC4"/>
    <w:rsid w:val="0089206C"/>
    <w:rsid w:val="008B1989"/>
    <w:rsid w:val="008B6225"/>
    <w:rsid w:val="008C722D"/>
    <w:rsid w:val="008D596A"/>
    <w:rsid w:val="008D5ABE"/>
    <w:rsid w:val="00970C2D"/>
    <w:rsid w:val="009A5EF0"/>
    <w:rsid w:val="009B7ADA"/>
    <w:rsid w:val="009F0BE2"/>
    <w:rsid w:val="00A336F9"/>
    <w:rsid w:val="00A42B76"/>
    <w:rsid w:val="00AA2911"/>
    <w:rsid w:val="00AE673F"/>
    <w:rsid w:val="00B20DBF"/>
    <w:rsid w:val="00B361FF"/>
    <w:rsid w:val="00B42DE2"/>
    <w:rsid w:val="00B82B92"/>
    <w:rsid w:val="00B912FD"/>
    <w:rsid w:val="00BC2E57"/>
    <w:rsid w:val="00C03FBD"/>
    <w:rsid w:val="00C82FFF"/>
    <w:rsid w:val="00CB3E68"/>
    <w:rsid w:val="00CC18B5"/>
    <w:rsid w:val="00CF0C60"/>
    <w:rsid w:val="00CF1E20"/>
    <w:rsid w:val="00D1490C"/>
    <w:rsid w:val="00D33B7D"/>
    <w:rsid w:val="00D43B70"/>
    <w:rsid w:val="00D52F54"/>
    <w:rsid w:val="00D90005"/>
    <w:rsid w:val="00DC1C79"/>
    <w:rsid w:val="00E1354B"/>
    <w:rsid w:val="00E13BA9"/>
    <w:rsid w:val="00E34CB8"/>
    <w:rsid w:val="00E50EE9"/>
    <w:rsid w:val="00EC06CE"/>
    <w:rsid w:val="00F41115"/>
    <w:rsid w:val="00F734F6"/>
    <w:rsid w:val="00F81C31"/>
    <w:rsid w:val="00F85997"/>
    <w:rsid w:val="00FA4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E0723"/>
  <w15:docId w15:val="{75EA1066-7CCC-4F7B-85C2-7D5E7C92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61FF"/>
    <w:pPr>
      <w:widowControl w:val="0"/>
      <w:autoSpaceDE w:val="0"/>
      <w:autoSpaceDN w:val="0"/>
    </w:pPr>
    <w:rPr>
      <w:rFonts w:ascii="Arial" w:hAnsi="Arial" w:cs="Tahoma"/>
      <w:sz w:val="20"/>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34"/>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4</Pages>
  <Words>1578</Words>
  <Characters>9316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Pavlíček</dc:creator>
  <cp:keywords/>
  <dc:description/>
  <cp:lastModifiedBy>Tomáš Pavlíček</cp:lastModifiedBy>
  <cp:revision>30</cp:revision>
  <dcterms:created xsi:type="dcterms:W3CDTF">2020-07-07T13:10:00Z</dcterms:created>
  <dcterms:modified xsi:type="dcterms:W3CDTF">2025-12-16T09:34:00Z</dcterms:modified>
</cp:coreProperties>
</file>