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0904" w14:textId="77777777" w:rsidR="000B4352" w:rsidRPr="000B4352" w:rsidRDefault="000B4352" w:rsidP="002D39DD">
      <w:pPr>
        <w:spacing w:line="280" w:lineRule="atLeast"/>
        <w:jc w:val="center"/>
        <w:rPr>
          <w:rFonts w:ascii="Aptos" w:hAnsi="Aptos" w:cs="Tahoma"/>
          <w:bCs/>
          <w:caps/>
          <w:sz w:val="28"/>
          <w:szCs w:val="28"/>
        </w:rPr>
      </w:pPr>
    </w:p>
    <w:p w14:paraId="3033A023" w14:textId="3ED6569F" w:rsidR="00387C22" w:rsidRPr="000B4352" w:rsidRDefault="005856BB" w:rsidP="000B4352">
      <w:pPr>
        <w:spacing w:after="240" w:line="280" w:lineRule="atLeast"/>
        <w:jc w:val="center"/>
        <w:rPr>
          <w:rFonts w:ascii="Aptos" w:hAnsi="Aptos" w:cs="Tahoma"/>
          <w:b/>
          <w:caps/>
          <w:sz w:val="36"/>
          <w:szCs w:val="36"/>
        </w:rPr>
      </w:pPr>
      <w:r w:rsidRPr="000B4352">
        <w:rPr>
          <w:rFonts w:ascii="Aptos" w:hAnsi="Aptos" w:cs="Tahoma"/>
          <w:b/>
          <w:caps/>
          <w:sz w:val="36"/>
          <w:szCs w:val="36"/>
        </w:rPr>
        <w:t xml:space="preserve">Seznam významných </w:t>
      </w:r>
      <w:r w:rsidR="00A7492D" w:rsidRPr="000B4352">
        <w:rPr>
          <w:rFonts w:ascii="Aptos" w:hAnsi="Aptos" w:cs="Tahoma"/>
          <w:b/>
          <w:caps/>
          <w:sz w:val="36"/>
          <w:szCs w:val="36"/>
        </w:rPr>
        <w:t>s</w:t>
      </w:r>
      <w:r w:rsidR="001F7A51">
        <w:rPr>
          <w:rFonts w:ascii="Aptos" w:hAnsi="Aptos" w:cs="Tahoma"/>
          <w:b/>
          <w:caps/>
          <w:sz w:val="36"/>
          <w:szCs w:val="36"/>
        </w:rPr>
        <w:t>TAVEBNÍCH PRACÍ</w:t>
      </w:r>
    </w:p>
    <w:p w14:paraId="3C72EA98" w14:textId="193F3969" w:rsidR="005D513D" w:rsidRPr="003620A1" w:rsidRDefault="001F7A51" w:rsidP="003620A1">
      <w:pPr>
        <w:spacing w:after="200" w:line="276" w:lineRule="auto"/>
        <w:rPr>
          <w:rFonts w:ascii="Aptos" w:eastAsia="Calibri" w:hAnsi="Aptos" w:cs="Tahoma"/>
          <w:color w:val="000000"/>
          <w:sz w:val="22"/>
          <w:szCs w:val="22"/>
        </w:rPr>
      </w:pPr>
      <w:r w:rsidRPr="00905E60">
        <w:rPr>
          <w:rFonts w:ascii="Aptos" w:hAnsi="Aptos" w:cs="Tahoma"/>
          <w:sz w:val="22"/>
          <w:szCs w:val="22"/>
        </w:rPr>
        <w:t xml:space="preserve">Pro účely podání </w:t>
      </w:r>
      <w:r w:rsidR="00C406FA">
        <w:rPr>
          <w:rFonts w:ascii="Aptos" w:hAnsi="Aptos" w:cs="Tahoma"/>
          <w:sz w:val="22"/>
          <w:szCs w:val="22"/>
        </w:rPr>
        <w:t>nabídky</w:t>
      </w:r>
      <w:r w:rsidR="00B8406A" w:rsidRPr="00905E60">
        <w:rPr>
          <w:rFonts w:ascii="Aptos" w:hAnsi="Aptos" w:cs="Tahoma"/>
          <w:sz w:val="22"/>
          <w:szCs w:val="22"/>
        </w:rPr>
        <w:t xml:space="preserve"> </w:t>
      </w:r>
      <w:r w:rsidRPr="00905E60">
        <w:rPr>
          <w:rFonts w:ascii="Aptos" w:hAnsi="Aptos" w:cs="Tahoma"/>
          <w:sz w:val="22"/>
          <w:szCs w:val="22"/>
        </w:rPr>
        <w:t xml:space="preserve">v zadávacím řízení na 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veřejnou zakázku s názvem </w:t>
      </w:r>
      <w:r w:rsidRPr="35C641EA">
        <w:rPr>
          <w:rFonts w:ascii="Aptos" w:eastAsia="Calibri" w:hAnsi="Aptos" w:cs="Tahoma"/>
          <w:i/>
          <w:iCs/>
          <w:sz w:val="22"/>
          <w:szCs w:val="22"/>
          <w:lang w:eastAsia="en-US"/>
        </w:rPr>
        <w:t>„</w:t>
      </w:r>
      <w:r w:rsidR="001711F6" w:rsidRPr="001711F6">
        <w:rPr>
          <w:rFonts w:ascii="Aptos" w:eastAsia="Calibri" w:hAnsi="Aptos" w:cs="Tahoma"/>
          <w:bCs/>
          <w:i/>
          <w:iCs/>
          <w:sz w:val="22"/>
          <w:szCs w:val="22"/>
          <w:lang w:eastAsia="en-US"/>
        </w:rPr>
        <w:t>VHI Revitalizace toku a vývařiště Svrateckého náhonu – výběr zhotovitele</w:t>
      </w:r>
      <w:r w:rsidRPr="35C641EA">
        <w:rPr>
          <w:rFonts w:ascii="Aptos" w:eastAsia="Calibri" w:hAnsi="Aptos" w:cs="Tahoma"/>
          <w:i/>
          <w:iCs/>
          <w:sz w:val="22"/>
          <w:szCs w:val="22"/>
          <w:lang w:eastAsia="en-US"/>
        </w:rPr>
        <w:t>“</w:t>
      </w:r>
      <w:r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>vyhlášenou zadavatel</w:t>
      </w:r>
      <w:r w:rsidR="00D32D58">
        <w:rPr>
          <w:rFonts w:ascii="Aptos" w:hAnsi="Aptos" w:cs="Tahoma"/>
          <w:sz w:val="22"/>
          <w:szCs w:val="22"/>
          <w:shd w:val="clear" w:color="auto" w:fill="FFFFFF"/>
        </w:rPr>
        <w:t>em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 </w:t>
      </w:r>
      <w:r w:rsidR="00D32D58" w:rsidRPr="00D32D58">
        <w:rPr>
          <w:rFonts w:ascii="Aptos" w:hAnsi="Aptos" w:cs="Tahoma"/>
          <w:b/>
          <w:sz w:val="22"/>
          <w:szCs w:val="22"/>
          <w:shd w:val="clear" w:color="auto" w:fill="FFFFFF"/>
        </w:rPr>
        <w:t>s</w:t>
      </w:r>
      <w:r w:rsidR="00034B2F" w:rsidRPr="00D449E3">
        <w:rPr>
          <w:rFonts w:ascii="Aptos" w:eastAsia="Calibri" w:hAnsi="Aptos" w:cs="Tahoma"/>
          <w:b/>
          <w:bCs/>
          <w:color w:val="000000"/>
          <w:sz w:val="22"/>
          <w:szCs w:val="22"/>
          <w:lang w:eastAsia="en-US"/>
        </w:rPr>
        <w:t>tatutární město Brno</w:t>
      </w:r>
      <w:r w:rsidR="00034B2F" w:rsidRPr="000C0783">
        <w:rPr>
          <w:rFonts w:ascii="Aptos" w:eastAsia="Calibri" w:hAnsi="Aptos" w:cs="Tahoma"/>
          <w:color w:val="000000"/>
          <w:sz w:val="22"/>
          <w:szCs w:val="22"/>
          <w:lang w:eastAsia="en-US"/>
        </w:rPr>
        <w:t>,</w:t>
      </w:r>
      <w:r w:rsidR="00034B2F">
        <w:rPr>
          <w:rFonts w:ascii="Aptos" w:eastAsia="Calibri" w:hAnsi="Aptos" w:cs="Tahoma"/>
          <w:b/>
          <w:bCs/>
          <w:color w:val="000000"/>
          <w:sz w:val="22"/>
          <w:szCs w:val="22"/>
          <w:lang w:eastAsia="en-US"/>
        </w:rPr>
        <w:t xml:space="preserve"> 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IČO: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449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92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 xml:space="preserve"> </w:t>
      </w:r>
      <w:r w:rsidR="00034B2F" w:rsidRPr="009E0886">
        <w:rPr>
          <w:rFonts w:ascii="Aptos" w:eastAsia="Calibri" w:hAnsi="Aptos" w:cs="Tahoma"/>
          <w:color w:val="000000"/>
          <w:sz w:val="22"/>
          <w:szCs w:val="22"/>
          <w:lang w:eastAsia="en-US"/>
        </w:rPr>
        <w:t>785</w:t>
      </w:r>
      <w:r w:rsidR="00034B2F" w:rsidRPr="00905E60">
        <w:rPr>
          <w:rFonts w:ascii="Aptos" w:hAnsi="Aptos" w:cs="Tahoma"/>
          <w:sz w:val="22"/>
          <w:szCs w:val="22"/>
          <w:shd w:val="clear" w:color="auto" w:fill="FFFFFF"/>
        </w:rPr>
        <w:t xml:space="preserve">, se sídlem </w:t>
      </w:r>
      <w:r w:rsidR="00034B2F" w:rsidRPr="009E0886">
        <w:rPr>
          <w:rFonts w:ascii="Aptos" w:hAnsi="Aptos" w:cs="Tahoma"/>
          <w:sz w:val="22"/>
          <w:szCs w:val="22"/>
        </w:rPr>
        <w:t xml:space="preserve">Dominikánské náměstí 196/1, </w:t>
      </w:r>
      <w:r w:rsidR="06259220" w:rsidRPr="009E0886">
        <w:rPr>
          <w:rFonts w:ascii="Aptos" w:hAnsi="Aptos" w:cs="Tahoma"/>
          <w:sz w:val="22"/>
          <w:szCs w:val="22"/>
        </w:rPr>
        <w:t xml:space="preserve">Brno-město, </w:t>
      </w:r>
      <w:r w:rsidR="00034B2F" w:rsidRPr="009E0886">
        <w:rPr>
          <w:rFonts w:ascii="Aptos" w:hAnsi="Aptos" w:cs="Tahoma"/>
          <w:sz w:val="22"/>
          <w:szCs w:val="22"/>
        </w:rPr>
        <w:t>602 00 Brno</w:t>
      </w:r>
      <w:r w:rsidR="00034B2F">
        <w:rPr>
          <w:rFonts w:ascii="Aptos" w:eastAsia="Calibri" w:hAnsi="Aptos" w:cs="Tahoma"/>
          <w:color w:val="000000"/>
          <w:sz w:val="22"/>
          <w:szCs w:val="22"/>
          <w:lang w:eastAsia="en-US"/>
        </w:rPr>
        <w:t>.</w:t>
      </w:r>
    </w:p>
    <w:p w14:paraId="59398A76" w14:textId="5618197B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i/>
          <w:color w:val="000000"/>
          <w:sz w:val="22"/>
          <w:szCs w:val="22"/>
        </w:rPr>
      </w:pPr>
      <w:r w:rsidRPr="000B4352">
        <w:rPr>
          <w:rFonts w:ascii="Aptos" w:hAnsi="Aptos" w:cs="Tahoma"/>
          <w:i/>
          <w:color w:val="000000"/>
          <w:sz w:val="22"/>
          <w:szCs w:val="22"/>
        </w:rPr>
        <w:t>obchodní firma</w:t>
      </w:r>
      <w:r w:rsidR="00041E61"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i/>
          <w:color w:val="000000"/>
          <w:sz w:val="22"/>
          <w:szCs w:val="22"/>
        </w:rPr>
        <w:t>/ jméno a příjmení</w:t>
      </w:r>
      <w:r w:rsidRPr="000B4352">
        <w:rPr>
          <w:rFonts w:ascii="Aptos" w:hAnsi="Aptos" w:cs="Tahoma"/>
          <w:i/>
          <w:color w:val="000000"/>
          <w:sz w:val="22"/>
          <w:szCs w:val="22"/>
          <w:vertAlign w:val="superscript"/>
        </w:rPr>
        <w:footnoteReference w:id="2"/>
      </w:r>
      <w:r w:rsidRPr="000B4352">
        <w:rPr>
          <w:rFonts w:ascii="Aptos" w:hAnsi="Aptos" w:cs="Tahoma"/>
          <w:i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0F81A850" w14:textId="75966131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se sídlem</w:t>
      </w:r>
      <w:r w:rsidR="00041E61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/ trvale bytem 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  <w:lang w:val="pl-PL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  <w:lang w:val="pl-PL"/>
        </w:rPr>
        <w:t>]</w:t>
      </w:r>
    </w:p>
    <w:p w14:paraId="7C22B790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>IČO:</w:t>
      </w:r>
      <w:r w:rsidRPr="000B4352">
        <w:rPr>
          <w:rFonts w:ascii="Aptos" w:hAnsi="Aptos" w:cs="Tahoma"/>
          <w:sz w:val="22"/>
          <w:szCs w:val="22"/>
        </w:rPr>
        <w:t xml:space="preserve">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5AE8F97C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společnost zapsaná v obchodním rejstříku vedeném </w:t>
      </w:r>
      <w:r w:rsidRPr="000B4352">
        <w:rPr>
          <w:rFonts w:ascii="Aptos" w:hAnsi="Aptos" w:cs="Tahoma"/>
          <w:sz w:val="22"/>
          <w:szCs w:val="22"/>
          <w:highlight w:val="yellow"/>
        </w:rPr>
        <w:t>[DOPLNÍ</w:t>
      </w:r>
      <w:r w:rsidR="00EF23B7" w:rsidRPr="000B4352">
        <w:rPr>
          <w:rFonts w:ascii="Aptos" w:hAnsi="Aptos" w:cs="Tahoma"/>
          <w:sz w:val="22"/>
          <w:szCs w:val="22"/>
          <w:highlight w:val="yellow"/>
        </w:rPr>
        <w:t xml:space="preserve">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color w:val="000000"/>
          <w:sz w:val="22"/>
          <w:szCs w:val="22"/>
        </w:rPr>
        <w:t>,</w:t>
      </w:r>
    </w:p>
    <w:p w14:paraId="36B7F2B9" w14:textId="77777777" w:rsidR="00C51C19" w:rsidRPr="000B4352" w:rsidRDefault="00EF23B7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proofErr w:type="spellStart"/>
      <w:r w:rsidRPr="000B4352">
        <w:rPr>
          <w:rFonts w:ascii="Aptos" w:hAnsi="Aptos" w:cs="Tahoma"/>
          <w:color w:val="000000"/>
          <w:sz w:val="22"/>
          <w:szCs w:val="22"/>
        </w:rPr>
        <w:t>sp</w:t>
      </w:r>
      <w:proofErr w:type="spellEnd"/>
      <w:r w:rsidRPr="000B4352">
        <w:rPr>
          <w:rFonts w:ascii="Aptos" w:hAnsi="Aptos" w:cs="Tahoma"/>
          <w:color w:val="000000"/>
          <w:sz w:val="22"/>
          <w:szCs w:val="22"/>
        </w:rPr>
        <w:t>. zn.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="00C51C19" w:rsidRPr="000B4352">
        <w:rPr>
          <w:rFonts w:ascii="Aptos" w:hAnsi="Aptos" w:cs="Tahoma"/>
          <w:sz w:val="22"/>
          <w:szCs w:val="22"/>
          <w:highlight w:val="yellow"/>
        </w:rPr>
        <w:t>]</w:t>
      </w:r>
    </w:p>
    <w:p w14:paraId="49E77388" w14:textId="77777777" w:rsidR="00C51C19" w:rsidRPr="000B4352" w:rsidRDefault="00C51C19" w:rsidP="000B4352">
      <w:pPr>
        <w:autoSpaceDE w:val="0"/>
        <w:autoSpaceDN w:val="0"/>
        <w:adjustRightInd w:val="0"/>
        <w:spacing w:after="40" w:line="276" w:lineRule="auto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zastoupená: </w:t>
      </w:r>
      <w:r w:rsidRPr="000B4352">
        <w:rPr>
          <w:rFonts w:ascii="Aptos" w:hAnsi="Aptos" w:cs="Tahoma"/>
          <w:sz w:val="22"/>
          <w:szCs w:val="22"/>
          <w:highlight w:val="yellow"/>
        </w:rPr>
        <w:t xml:space="preserve">[DOPLNÍ </w:t>
      </w:r>
      <w:r w:rsidR="00F16E02" w:rsidRPr="000B4352">
        <w:rPr>
          <w:rFonts w:ascii="Aptos" w:hAnsi="Aptos" w:cs="Tahoma"/>
          <w:sz w:val="22"/>
          <w:szCs w:val="22"/>
          <w:highlight w:val="yellow"/>
        </w:rPr>
        <w:t>DODAVATEL</w:t>
      </w:r>
      <w:r w:rsidRPr="000B4352">
        <w:rPr>
          <w:rFonts w:ascii="Aptos" w:hAnsi="Aptos" w:cs="Tahoma"/>
          <w:sz w:val="22"/>
          <w:szCs w:val="22"/>
          <w:highlight w:val="yellow"/>
        </w:rPr>
        <w:t>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</w:p>
    <w:p w14:paraId="4F47F774" w14:textId="77777777" w:rsidR="0053510D" w:rsidRPr="000B4352" w:rsidRDefault="0053510D" w:rsidP="0053510D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</w:p>
    <w:p w14:paraId="16ED0F2F" w14:textId="0E8042E8" w:rsidR="005856BB" w:rsidRPr="000B4352" w:rsidRDefault="005856BB" w:rsidP="005856BB">
      <w:pPr>
        <w:autoSpaceDE w:val="0"/>
        <w:autoSpaceDN w:val="0"/>
        <w:adjustRightInd w:val="0"/>
        <w:spacing w:after="120" w:line="320" w:lineRule="atLeast"/>
        <w:jc w:val="center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prohlašuje, že v posledních </w:t>
      </w:r>
      <w:r w:rsidR="00DF7715">
        <w:rPr>
          <w:rFonts w:ascii="Aptos" w:hAnsi="Aptos" w:cs="Tahoma"/>
          <w:color w:val="000000"/>
          <w:sz w:val="22"/>
          <w:szCs w:val="22"/>
        </w:rPr>
        <w:t>pěti</w:t>
      </w:r>
      <w:r w:rsidR="00F16E02" w:rsidRPr="000B4352">
        <w:rPr>
          <w:rFonts w:ascii="Aptos" w:hAnsi="Aptos" w:cs="Tahoma"/>
          <w:color w:val="000000"/>
          <w:sz w:val="22"/>
          <w:szCs w:val="22"/>
        </w:rPr>
        <w:t xml:space="preserve"> (</w:t>
      </w:r>
      <w:r w:rsidR="00DF7715">
        <w:rPr>
          <w:rFonts w:ascii="Aptos" w:hAnsi="Aptos" w:cs="Tahoma"/>
          <w:color w:val="000000"/>
          <w:sz w:val="22"/>
          <w:szCs w:val="22"/>
        </w:rPr>
        <w:t>5</w:t>
      </w:r>
      <w:r w:rsidR="00F16E02" w:rsidRPr="000B4352">
        <w:rPr>
          <w:rFonts w:ascii="Aptos" w:hAnsi="Aptos" w:cs="Tahoma"/>
          <w:color w:val="000000"/>
          <w:sz w:val="22"/>
          <w:szCs w:val="22"/>
        </w:rPr>
        <w:t>)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Pr="000B4352">
        <w:rPr>
          <w:rFonts w:ascii="Aptos" w:hAnsi="Aptos" w:cs="Tahoma"/>
          <w:color w:val="000000"/>
          <w:sz w:val="22"/>
          <w:szCs w:val="22"/>
        </w:rPr>
        <w:t>letech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 před zahájením </w:t>
      </w:r>
      <w:r w:rsidR="001F7A51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>řízení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 </w:t>
      </w:r>
      <w:r w:rsidR="00C51C19" w:rsidRPr="000B4352">
        <w:rPr>
          <w:rFonts w:ascii="Aptos" w:hAnsi="Aptos" w:cs="Tahoma"/>
          <w:color w:val="000000"/>
          <w:sz w:val="22"/>
          <w:szCs w:val="22"/>
        </w:rPr>
        <w:t xml:space="preserve">realizoval </w:t>
      </w:r>
      <w:r w:rsidRPr="000B4352">
        <w:rPr>
          <w:rFonts w:ascii="Aptos" w:hAnsi="Aptos" w:cs="Tahoma"/>
          <w:color w:val="000000"/>
          <w:sz w:val="22"/>
          <w:szCs w:val="22"/>
        </w:rPr>
        <w:t xml:space="preserve">následující </w:t>
      </w:r>
      <w:r w:rsidR="00A51BA5" w:rsidRPr="000B4352">
        <w:rPr>
          <w:rFonts w:ascii="Aptos" w:hAnsi="Aptos" w:cs="Tahoma"/>
          <w:color w:val="000000"/>
          <w:sz w:val="22"/>
          <w:szCs w:val="22"/>
        </w:rPr>
        <w:t xml:space="preserve">významné </w:t>
      </w:r>
      <w:r w:rsidR="00704612" w:rsidRPr="000B4352">
        <w:rPr>
          <w:rFonts w:ascii="Aptos" w:hAnsi="Aptos" w:cs="Tahoma"/>
          <w:color w:val="000000"/>
          <w:sz w:val="22"/>
          <w:szCs w:val="22"/>
        </w:rPr>
        <w:t>s</w:t>
      </w:r>
      <w:r w:rsidR="001F7A51">
        <w:rPr>
          <w:rFonts w:ascii="Aptos" w:hAnsi="Aptos" w:cs="Tahoma"/>
          <w:color w:val="000000"/>
          <w:sz w:val="22"/>
          <w:szCs w:val="22"/>
        </w:rPr>
        <w:t>tavební práce</w:t>
      </w:r>
      <w:r w:rsidR="00E75387" w:rsidRPr="00D14AD2">
        <w:rPr>
          <w:rStyle w:val="Znakapoznpodarou"/>
          <w:rFonts w:ascii="Aptos" w:hAnsi="Aptos"/>
          <w:color w:val="000000"/>
          <w:sz w:val="22"/>
          <w:szCs w:val="22"/>
        </w:rPr>
        <w:footnoteReference w:id="3"/>
      </w:r>
      <w:r w:rsidRPr="00D14AD2">
        <w:rPr>
          <w:rFonts w:ascii="Aptos" w:hAnsi="Aptos" w:cs="Tahoma"/>
          <w:color w:val="000000"/>
          <w:sz w:val="22"/>
          <w:szCs w:val="22"/>
        </w:rPr>
        <w:t>:</w:t>
      </w:r>
    </w:p>
    <w:tbl>
      <w:tblPr>
        <w:tblStyle w:val="Mkatabulky"/>
        <w:tblW w:w="13987" w:type="dxa"/>
        <w:tblLook w:val="04A0" w:firstRow="1" w:lastRow="0" w:firstColumn="1" w:lastColumn="0" w:noHBand="0" w:noVBand="1"/>
      </w:tblPr>
      <w:tblGrid>
        <w:gridCol w:w="1599"/>
        <w:gridCol w:w="1961"/>
        <w:gridCol w:w="2084"/>
        <w:gridCol w:w="2084"/>
        <w:gridCol w:w="2091"/>
        <w:gridCol w:w="2084"/>
        <w:gridCol w:w="2084"/>
      </w:tblGrid>
      <w:tr w:rsidR="00405D10" w:rsidRPr="000B4352" w14:paraId="296DFBE4" w14:textId="77777777" w:rsidTr="000B4352">
        <w:tc>
          <w:tcPr>
            <w:tcW w:w="1599" w:type="dxa"/>
            <w:shd w:val="clear" w:color="auto" w:fill="D9D9D9" w:themeFill="background1" w:themeFillShade="D9"/>
            <w:vAlign w:val="center"/>
          </w:tcPr>
          <w:p w14:paraId="1F6C4316" w14:textId="5D2E1791" w:rsidR="00405D10" w:rsidRPr="000B4352" w:rsidRDefault="00405D10" w:rsidP="00595274">
            <w:pPr>
              <w:keepNext/>
              <w:jc w:val="center"/>
              <w:rPr>
                <w:rFonts w:ascii="Aptos" w:hAnsi="Aptos" w:cs="Tahoma"/>
                <w:sz w:val="22"/>
              </w:rPr>
            </w:pPr>
            <w:r w:rsidRPr="000B4352">
              <w:rPr>
                <w:rFonts w:ascii="Aptos" w:hAnsi="Aptos" w:cs="Tahoma"/>
                <w:sz w:val="22"/>
              </w:rPr>
              <w:t xml:space="preserve">Odst. </w:t>
            </w:r>
            <w:r w:rsidR="001F7A51">
              <w:rPr>
                <w:rFonts w:ascii="Aptos" w:hAnsi="Aptos" w:cs="Tahoma"/>
                <w:sz w:val="22"/>
              </w:rPr>
              <w:t>zadávací</w:t>
            </w:r>
            <w:r w:rsidR="000B4352">
              <w:rPr>
                <w:rFonts w:ascii="Aptos" w:hAnsi="Aptos" w:cs="Tahoma"/>
                <w:sz w:val="22"/>
              </w:rPr>
              <w:t xml:space="preserve"> dokumentace</w:t>
            </w:r>
            <w:r w:rsidRPr="000B4352">
              <w:rPr>
                <w:rFonts w:ascii="Aptos" w:hAnsi="Aptos" w:cs="Tahoma"/>
                <w:sz w:val="22"/>
              </w:rPr>
              <w:t>, z něhož požadavek vyplývá</w:t>
            </w:r>
          </w:p>
        </w:tc>
        <w:tc>
          <w:tcPr>
            <w:tcW w:w="1961" w:type="dxa"/>
            <w:shd w:val="clear" w:color="auto" w:fill="D9D9D9" w:themeFill="background1" w:themeFillShade="D9"/>
            <w:vAlign w:val="center"/>
          </w:tcPr>
          <w:p w14:paraId="175661A3" w14:textId="07F22DBB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Obchodní firma</w:t>
            </w:r>
            <w:r w:rsidR="00041E61"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 </w:t>
            </w: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/ jméno a příjmení</w:t>
            </w:r>
            <w:r w:rsidR="00704612" w:rsidRPr="000B4352">
              <w:rPr>
                <w:rFonts w:ascii="Aptos" w:hAnsi="Aptos" w:cs="Tahoma"/>
                <w:b/>
                <w:color w:val="000000"/>
                <w:sz w:val="22"/>
              </w:rPr>
              <w:t>,</w:t>
            </w:r>
            <w:r w:rsidRP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  <w:r w:rsidR="00704612" w:rsidRPr="000B4352">
              <w:rPr>
                <w:rFonts w:ascii="Aptos" w:hAnsi="Aptos" w:cs="Tahoma"/>
                <w:b/>
                <w:color w:val="000000"/>
                <w:sz w:val="22"/>
              </w:rPr>
              <w:t>IČO a sídlo objednatel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e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67EC57FE" w14:textId="6224A87F" w:rsidR="00405D10" w:rsidRPr="000B4352" w:rsidRDefault="000B4352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Název významné 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stavební práce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70F8AACC" w14:textId="51A21F2F" w:rsidR="000B4352" w:rsidRPr="000B4352" w:rsidRDefault="000B4352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 xml:space="preserve">Předmět významné </w:t>
            </w:r>
            <w:r w:rsidR="001F7A51">
              <w:rPr>
                <w:rFonts w:ascii="Aptos" w:hAnsi="Aptos" w:cs="Tahoma"/>
                <w:b/>
                <w:color w:val="000000"/>
                <w:sz w:val="22"/>
              </w:rPr>
              <w:t>stavební práce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14:paraId="40E1F307" w14:textId="3174B240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Doba poskytování</w:t>
            </w:r>
          </w:p>
          <w:p w14:paraId="37353ADF" w14:textId="77777777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 doporučeném formátu mm/</w:t>
            </w:r>
            <w:proofErr w:type="spellStart"/>
            <w:r w:rsidRPr="000B435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  <w:sz w:val="22"/>
              </w:rPr>
              <w:t xml:space="preserve"> – mm/</w:t>
            </w:r>
            <w:proofErr w:type="spellStart"/>
            <w:r w:rsidRPr="000B4352">
              <w:rPr>
                <w:rFonts w:ascii="Aptos" w:hAnsi="Aptos" w:cs="Tahoma"/>
                <w:color w:val="000000"/>
                <w:sz w:val="22"/>
              </w:rPr>
              <w:t>rrrr</w:t>
            </w:r>
            <w:proofErr w:type="spellEnd"/>
            <w:r w:rsidRPr="000B4352">
              <w:rPr>
                <w:rFonts w:ascii="Aptos" w:hAnsi="Aptos" w:cs="Tahoma"/>
                <w:color w:val="000000"/>
                <w:sz w:val="22"/>
              </w:rPr>
              <w:t>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102042FF" w14:textId="4A5B35F0" w:rsidR="00405D10" w:rsidRPr="000B4352" w:rsidRDefault="001F7A51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  <w:sz w:val="22"/>
              </w:rPr>
            </w:pPr>
            <w:r>
              <w:rPr>
                <w:rFonts w:ascii="Aptos" w:hAnsi="Aptos" w:cs="Tahoma"/>
                <w:b/>
                <w:color w:val="000000"/>
                <w:sz w:val="22"/>
              </w:rPr>
              <w:t>Celková hodnota významné stavební práce</w:t>
            </w:r>
          </w:p>
          <w:p w14:paraId="40B6FD24" w14:textId="77777777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 Kč bez DPH)</w:t>
            </w:r>
          </w:p>
        </w:tc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471A1303" w14:textId="77777777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b/>
                <w:color w:val="000000"/>
                <w:sz w:val="22"/>
              </w:rPr>
              <w:t>Kontaktní osoba objednatele</w:t>
            </w:r>
            <w:r w:rsidRP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  <w:p w14:paraId="4E583820" w14:textId="45888F89" w:rsidR="00405D10" w:rsidRPr="000B4352" w:rsidRDefault="00405D10" w:rsidP="00595274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>(vč. telefonu a</w:t>
            </w:r>
            <w:r w:rsidR="00041E61" w:rsidRPr="000B4352">
              <w:rPr>
                <w:rFonts w:ascii="Aptos" w:hAnsi="Aptos" w:cs="Tahoma"/>
                <w:color w:val="000000"/>
                <w:sz w:val="22"/>
              </w:rPr>
              <w:t> </w:t>
            </w:r>
            <w:r w:rsidRPr="000B4352">
              <w:rPr>
                <w:rFonts w:ascii="Aptos" w:hAnsi="Aptos" w:cs="Tahoma"/>
                <w:color w:val="000000"/>
                <w:sz w:val="22"/>
              </w:rPr>
              <w:t>e</w:t>
            </w:r>
            <w:r w:rsidR="00041E61" w:rsidRPr="000B4352">
              <w:rPr>
                <w:rFonts w:ascii="Aptos" w:hAnsi="Aptos" w:cs="Tahoma"/>
                <w:color w:val="000000"/>
                <w:sz w:val="22"/>
              </w:rPr>
              <w:noBreakHyphen/>
            </w:r>
            <w:r w:rsidRPr="000B4352">
              <w:rPr>
                <w:rFonts w:ascii="Aptos" w:hAnsi="Aptos" w:cs="Tahoma"/>
                <w:color w:val="000000"/>
                <w:sz w:val="22"/>
              </w:rPr>
              <w:t>mailu)</w:t>
            </w:r>
          </w:p>
        </w:tc>
      </w:tr>
      <w:tr w:rsidR="00405D10" w:rsidRPr="000B4352" w14:paraId="0B0D3CB5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7B65329D" w14:textId="5AB38610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t xml:space="preserve">Odst. </w:t>
            </w:r>
            <w:r w:rsidR="00EF3824">
              <w:rPr>
                <w:rFonts w:ascii="Aptos" w:hAnsi="Aptos" w:cs="Tahoma"/>
                <w:color w:val="000000"/>
                <w:sz w:val="22"/>
              </w:rPr>
              <w:t>18</w:t>
            </w:r>
            <w:r w:rsidR="000B4352">
              <w:rPr>
                <w:rFonts w:ascii="Aptos" w:hAnsi="Aptos" w:cs="Tahoma"/>
                <w:color w:val="000000"/>
                <w:sz w:val="22"/>
              </w:rPr>
              <w:t>.2.</w:t>
            </w:r>
            <w:r w:rsidR="00053C17">
              <w:rPr>
                <w:rFonts w:ascii="Aptos" w:hAnsi="Aptos" w:cs="Tahoma"/>
                <w:color w:val="000000"/>
                <w:sz w:val="22"/>
              </w:rPr>
              <w:t xml:space="preserve">2 </w:t>
            </w:r>
            <w:r w:rsidR="000B4352">
              <w:rPr>
                <w:rFonts w:ascii="Aptos" w:hAnsi="Aptos" w:cs="Tahoma"/>
                <w:color w:val="000000"/>
                <w:sz w:val="22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14:paraId="7453BA9A" w14:textId="77777777" w:rsidR="00405D10" w:rsidRPr="000B4352" w:rsidRDefault="00405D10" w:rsidP="00057C4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4B2A92AA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3B49732D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6DE71F83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6B0D1FC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587491E1" w14:textId="77777777" w:rsidR="00405D10" w:rsidRPr="000B4352" w:rsidRDefault="00405D10" w:rsidP="006A6FEF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  <w:tr w:rsidR="004E4C8E" w:rsidRPr="000B4352" w14:paraId="119455A4" w14:textId="77777777" w:rsidTr="000B4352">
        <w:trPr>
          <w:trHeight w:val="896"/>
        </w:trPr>
        <w:tc>
          <w:tcPr>
            <w:tcW w:w="1599" w:type="dxa"/>
            <w:vAlign w:val="center"/>
          </w:tcPr>
          <w:p w14:paraId="25F2BEC0" w14:textId="7CEDA08E" w:rsidR="00053C17" w:rsidRPr="000B4352" w:rsidRDefault="00EF3824" w:rsidP="00053C1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  <w:sz w:val="22"/>
              </w:rPr>
            </w:pPr>
            <w:r w:rsidRPr="000B4352">
              <w:rPr>
                <w:rFonts w:ascii="Aptos" w:hAnsi="Aptos" w:cs="Tahoma"/>
                <w:color w:val="000000"/>
                <w:sz w:val="22"/>
              </w:rPr>
              <w:lastRenderedPageBreak/>
              <w:t xml:space="preserve">Odst. </w:t>
            </w:r>
            <w:r>
              <w:rPr>
                <w:rFonts w:ascii="Aptos" w:hAnsi="Aptos" w:cs="Tahoma"/>
                <w:color w:val="000000"/>
                <w:sz w:val="22"/>
              </w:rPr>
              <w:t>18.2.2</w:t>
            </w:r>
          </w:p>
        </w:tc>
        <w:tc>
          <w:tcPr>
            <w:tcW w:w="1961" w:type="dxa"/>
            <w:vAlign w:val="center"/>
          </w:tcPr>
          <w:p w14:paraId="6C8C9780" w14:textId="3E6C7F07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89CFBD7" w14:textId="6351F30D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9764823" w14:textId="59E62CD0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91" w:type="dxa"/>
            <w:vAlign w:val="center"/>
          </w:tcPr>
          <w:p w14:paraId="79BA492B" w14:textId="6E520166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7A95EA62" w14:textId="5B0C9E17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>[DOPLNÍ DODAVATEL]</w:t>
            </w:r>
          </w:p>
        </w:tc>
        <w:tc>
          <w:tcPr>
            <w:tcW w:w="2084" w:type="dxa"/>
            <w:vAlign w:val="center"/>
          </w:tcPr>
          <w:p w14:paraId="644DA3DE" w14:textId="0E19B1E6" w:rsidR="004E4C8E" w:rsidRPr="000B4352" w:rsidRDefault="004E4C8E" w:rsidP="004E4C8E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sz w:val="22"/>
                <w:highlight w:val="yellow"/>
              </w:rPr>
            </w:pPr>
            <w:r w:rsidRPr="000B4352">
              <w:rPr>
                <w:rFonts w:ascii="Aptos" w:hAnsi="Aptos" w:cs="Tahoma"/>
                <w:sz w:val="22"/>
                <w:highlight w:val="yellow"/>
              </w:rPr>
              <w:t xml:space="preserve">[DOPLNÍ </w:t>
            </w:r>
            <w:r w:rsidRPr="000B4352">
              <w:rPr>
                <w:rFonts w:ascii="Aptos" w:hAnsi="Aptos" w:cs="Tahoma"/>
                <w:sz w:val="22"/>
                <w:highlight w:val="yellow"/>
                <w:lang w:val="en-US"/>
              </w:rPr>
              <w:t>DODAVATEL]</w:t>
            </w:r>
          </w:p>
        </w:tc>
      </w:tr>
    </w:tbl>
    <w:p w14:paraId="10BF800C" w14:textId="77777777" w:rsidR="005856BB" w:rsidRPr="000B4352" w:rsidRDefault="005856BB" w:rsidP="0053510D">
      <w:pPr>
        <w:jc w:val="left"/>
        <w:rPr>
          <w:rFonts w:ascii="Aptos" w:hAnsi="Aptos" w:cs="Tahoma"/>
          <w:color w:val="000000"/>
          <w:sz w:val="22"/>
          <w:szCs w:val="22"/>
        </w:rPr>
      </w:pPr>
    </w:p>
    <w:p w14:paraId="1DA016EA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V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sz w:val="22"/>
          <w:szCs w:val="22"/>
        </w:rPr>
        <w:t xml:space="preserve"> dne </w:t>
      </w:r>
      <w:r w:rsidRPr="000B4352">
        <w:rPr>
          <w:rFonts w:ascii="Aptos" w:hAnsi="Aptos" w:cs="Tahoma"/>
          <w:sz w:val="22"/>
          <w:szCs w:val="22"/>
          <w:highlight w:val="yellow"/>
        </w:rPr>
        <w:t>[DOPLNÍ DODAVATEL]</w:t>
      </w:r>
      <w:r w:rsidRPr="000B4352">
        <w:rPr>
          <w:rFonts w:ascii="Aptos" w:hAnsi="Aptos" w:cs="Tahoma"/>
          <w:i/>
          <w:iCs/>
          <w:sz w:val="22"/>
          <w:szCs w:val="22"/>
        </w:rPr>
        <w:t xml:space="preserve">      </w:t>
      </w:r>
      <w:r w:rsidRPr="000B4352">
        <w:rPr>
          <w:rFonts w:ascii="Aptos" w:hAnsi="Aptos" w:cs="Tahoma"/>
          <w:i/>
          <w:iCs/>
          <w:sz w:val="22"/>
          <w:szCs w:val="22"/>
        </w:rPr>
        <w:tab/>
      </w:r>
      <w:r w:rsidRPr="000B4352">
        <w:rPr>
          <w:rFonts w:ascii="Aptos" w:hAnsi="Aptos" w:cs="Tahoma"/>
          <w:i/>
          <w:iCs/>
          <w:sz w:val="22"/>
          <w:szCs w:val="22"/>
        </w:rPr>
        <w:tab/>
      </w:r>
    </w:p>
    <w:p w14:paraId="219BDE95" w14:textId="77777777" w:rsidR="00EA2D3A" w:rsidRPr="000B4352" w:rsidRDefault="00EA2D3A" w:rsidP="001743FC">
      <w:pPr>
        <w:keepNext/>
        <w:spacing w:line="280" w:lineRule="atLeast"/>
        <w:jc w:val="left"/>
        <w:rPr>
          <w:rFonts w:ascii="Aptos" w:hAnsi="Aptos" w:cs="Tahoma"/>
          <w:i/>
          <w:iCs/>
          <w:sz w:val="22"/>
          <w:szCs w:val="22"/>
        </w:rPr>
      </w:pPr>
    </w:p>
    <w:p w14:paraId="73B6D038" w14:textId="008B5DFC" w:rsidR="00EA2D3A" w:rsidRPr="000B4352" w:rsidRDefault="00EA2D3A" w:rsidP="001743FC">
      <w:pPr>
        <w:keepNext/>
        <w:tabs>
          <w:tab w:val="left" w:pos="11199"/>
        </w:tabs>
        <w:spacing w:line="280" w:lineRule="atLeast"/>
        <w:jc w:val="lef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</w:rPr>
        <w:t xml:space="preserve">Podpis osoby oprávněné zastupovat účastníka </w:t>
      </w:r>
      <w:r w:rsidR="00B14653" w:rsidRPr="000B4352">
        <w:rPr>
          <w:rFonts w:ascii="Aptos" w:hAnsi="Aptos" w:cs="Tahoma"/>
          <w:color w:val="000000"/>
          <w:sz w:val="22"/>
          <w:szCs w:val="22"/>
        </w:rPr>
        <w:t xml:space="preserve">zadávacího </w:t>
      </w:r>
      <w:r w:rsidRPr="000B4352">
        <w:rPr>
          <w:rFonts w:ascii="Aptos" w:hAnsi="Aptos" w:cs="Tahoma"/>
          <w:color w:val="000000"/>
          <w:sz w:val="22"/>
          <w:szCs w:val="22"/>
        </w:rPr>
        <w:t>řízení</w:t>
      </w:r>
      <w:r w:rsidRPr="000B4352">
        <w:rPr>
          <w:rFonts w:ascii="Aptos" w:hAnsi="Aptos" w:cs="Tahoma"/>
          <w:color w:val="000000"/>
          <w:sz w:val="22"/>
          <w:szCs w:val="22"/>
        </w:rPr>
        <w:tab/>
      </w:r>
    </w:p>
    <w:p w14:paraId="475EE93B" w14:textId="38B114CD" w:rsidR="00EA2D3A" w:rsidRPr="000B4352" w:rsidRDefault="00740D62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color w:val="000000"/>
          <w:sz w:val="22"/>
          <w:szCs w:val="22"/>
        </w:rPr>
      </w:pPr>
      <w:r w:rsidRPr="000B4352">
        <w:rPr>
          <w:rFonts w:ascii="Aptos" w:hAnsi="Aptos" w:cs="Tahoma"/>
          <w:color w:val="000000"/>
          <w:sz w:val="22"/>
          <w:szCs w:val="22"/>
          <w:u w:val="dotted"/>
        </w:rPr>
        <w:t>__________________</w:t>
      </w:r>
    </w:p>
    <w:p w14:paraId="1F266410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>titul, jméno, příjmení</w:t>
      </w:r>
    </w:p>
    <w:p w14:paraId="1ED9754F" w14:textId="77777777" w:rsidR="00EA2D3A" w:rsidRPr="000B4352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</w:rPr>
        <w:t xml:space="preserve">funkce / informace o zmocnění  </w:t>
      </w:r>
    </w:p>
    <w:p w14:paraId="27DF4047" w14:textId="0A125C89" w:rsidR="00C9015F" w:rsidRPr="008A0EAF" w:rsidRDefault="00EA2D3A" w:rsidP="001743FC">
      <w:pPr>
        <w:keepNext/>
        <w:spacing w:line="280" w:lineRule="atLeast"/>
        <w:ind w:left="5664" w:firstLine="708"/>
        <w:jc w:val="right"/>
        <w:rPr>
          <w:rFonts w:ascii="Aptos" w:hAnsi="Aptos" w:cs="Tahoma"/>
          <w:sz w:val="22"/>
          <w:szCs w:val="22"/>
        </w:rPr>
      </w:pPr>
      <w:r w:rsidRPr="000B4352">
        <w:rPr>
          <w:rFonts w:ascii="Aptos" w:hAnsi="Aptos" w:cs="Tahoma"/>
          <w:sz w:val="22"/>
          <w:szCs w:val="22"/>
          <w:highlight w:val="yellow"/>
          <w:lang w:val="en-US"/>
        </w:rPr>
        <w:t>[DOPLNÍ DODAVATEL]</w:t>
      </w:r>
    </w:p>
    <w:sectPr w:rsidR="00C9015F" w:rsidRPr="008A0EAF" w:rsidSect="00EF3824">
      <w:headerReference w:type="default" r:id="rId11"/>
      <w:footerReference w:type="default" r:id="rId12"/>
      <w:headerReference w:type="first" r:id="rId13"/>
      <w:pgSz w:w="16838" w:h="11906" w:orient="landscape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5108" w14:textId="77777777" w:rsidR="00571720" w:rsidRDefault="00571720" w:rsidP="00C16B36">
      <w:r>
        <w:separator/>
      </w:r>
    </w:p>
  </w:endnote>
  <w:endnote w:type="continuationSeparator" w:id="0">
    <w:p w14:paraId="61B1F406" w14:textId="77777777" w:rsidR="00571720" w:rsidRDefault="00571720" w:rsidP="00C16B36">
      <w:r>
        <w:continuationSeparator/>
      </w:r>
    </w:p>
  </w:endnote>
  <w:endnote w:type="continuationNotice" w:id="1">
    <w:p w14:paraId="1ECCFE6F" w14:textId="77777777" w:rsidR="00571720" w:rsidRDefault="00571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1716881823"/>
      <w:docPartObj>
        <w:docPartGallery w:val="Page Numbers (Bottom of Page)"/>
        <w:docPartUnique/>
      </w:docPartObj>
    </w:sdtPr>
    <w:sdtContent>
      <w:p w14:paraId="41A0BDB7" w14:textId="60FFB124" w:rsidR="00165069" w:rsidRPr="00515EEE" w:rsidRDefault="00FE282E" w:rsidP="00FE282E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1743FC">
          <w:rPr>
            <w:rFonts w:ascii="Aptos" w:hAnsi="Aptos" w:cs="Tahoma"/>
            <w:sz w:val="22"/>
            <w:szCs w:val="22"/>
          </w:rPr>
          <w:fldChar w:fldCharType="begin"/>
        </w:r>
        <w:r w:rsidRPr="001743FC">
          <w:rPr>
            <w:rFonts w:ascii="Aptos" w:hAnsi="Aptos" w:cs="Tahoma"/>
            <w:sz w:val="22"/>
            <w:szCs w:val="22"/>
          </w:rPr>
          <w:instrText>PAGE   \* MERGEFORMAT</w:instrText>
        </w:r>
        <w:r w:rsidRPr="001743FC">
          <w:rPr>
            <w:rFonts w:ascii="Aptos" w:hAnsi="Aptos" w:cs="Tahoma"/>
            <w:sz w:val="22"/>
            <w:szCs w:val="22"/>
          </w:rPr>
          <w:fldChar w:fldCharType="separate"/>
        </w:r>
        <w:r w:rsidRPr="001743FC">
          <w:rPr>
            <w:rFonts w:ascii="Aptos" w:hAnsi="Aptos" w:cs="Tahoma"/>
            <w:sz w:val="22"/>
            <w:szCs w:val="22"/>
          </w:rPr>
          <w:t>2</w:t>
        </w:r>
        <w:r w:rsidRPr="001743FC">
          <w:rPr>
            <w:rFonts w:ascii="Aptos" w:hAnsi="Aptos" w:cs="Tahoma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DD00F" w14:textId="77777777" w:rsidR="00571720" w:rsidRDefault="00571720" w:rsidP="00C16B36">
      <w:r>
        <w:separator/>
      </w:r>
    </w:p>
  </w:footnote>
  <w:footnote w:type="continuationSeparator" w:id="0">
    <w:p w14:paraId="1E9F56FB" w14:textId="77777777" w:rsidR="00571720" w:rsidRDefault="00571720" w:rsidP="00C16B36">
      <w:r>
        <w:continuationSeparator/>
      </w:r>
    </w:p>
  </w:footnote>
  <w:footnote w:type="continuationNotice" w:id="1">
    <w:p w14:paraId="4FAB8F9D" w14:textId="77777777" w:rsidR="00571720" w:rsidRDefault="00571720"/>
  </w:footnote>
  <w:footnote w:id="2">
    <w:p w14:paraId="3A2B6BF4" w14:textId="3DCED511" w:rsidR="00C51C19" w:rsidRPr="00D14AD2" w:rsidRDefault="00C51C19" w:rsidP="000B4352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D14AD2">
        <w:rPr>
          <w:rStyle w:val="Znakapoznpodarou"/>
          <w:rFonts w:ascii="Aptos" w:hAnsi="Aptos" w:cs="Tahoma"/>
          <w:sz w:val="18"/>
          <w:szCs w:val="18"/>
        </w:rPr>
        <w:footnoteRef/>
      </w:r>
      <w:r w:rsidRPr="00D14AD2">
        <w:rPr>
          <w:rFonts w:ascii="Aptos" w:hAnsi="Aptos" w:cs="Tahoma"/>
          <w:sz w:val="18"/>
          <w:szCs w:val="18"/>
        </w:rPr>
        <w:t xml:space="preserve"> Identifikační údaje doplní účastník dle skutečnosti, zda se jedná o </w:t>
      </w:r>
      <w:r w:rsidR="000477FF" w:rsidRPr="00D14AD2">
        <w:rPr>
          <w:rFonts w:ascii="Aptos" w:hAnsi="Aptos" w:cs="Tahoma"/>
          <w:sz w:val="18"/>
          <w:szCs w:val="18"/>
        </w:rPr>
        <w:t xml:space="preserve">účastníka </w:t>
      </w:r>
      <w:r w:rsidR="005B766F" w:rsidRPr="00D14AD2">
        <w:rPr>
          <w:rFonts w:ascii="Aptos" w:hAnsi="Aptos" w:cs="Tahoma"/>
          <w:sz w:val="18"/>
          <w:szCs w:val="18"/>
        </w:rPr>
        <w:t xml:space="preserve">– </w:t>
      </w:r>
      <w:r w:rsidRPr="00D14AD2">
        <w:rPr>
          <w:rFonts w:ascii="Aptos" w:hAnsi="Aptos" w:cs="Tahoma"/>
          <w:sz w:val="18"/>
          <w:szCs w:val="18"/>
        </w:rPr>
        <w:t xml:space="preserve">fyzickou či právnickou osobu. </w:t>
      </w:r>
    </w:p>
  </w:footnote>
  <w:footnote w:id="3">
    <w:p w14:paraId="467BC6E2" w14:textId="4326C94F" w:rsidR="00E75387" w:rsidRDefault="00E75387">
      <w:pPr>
        <w:pStyle w:val="Textpoznpodarou"/>
      </w:pPr>
      <w:r w:rsidRPr="00D14AD2">
        <w:rPr>
          <w:rStyle w:val="Znakapoznpodarou"/>
          <w:rFonts w:ascii="Aptos" w:hAnsi="Aptos"/>
          <w:sz w:val="18"/>
          <w:szCs w:val="18"/>
        </w:rPr>
        <w:footnoteRef/>
      </w:r>
      <w:r w:rsidRPr="00D14AD2">
        <w:rPr>
          <w:rFonts w:ascii="Aptos" w:hAnsi="Aptos"/>
          <w:sz w:val="18"/>
          <w:szCs w:val="18"/>
        </w:rPr>
        <w:t xml:space="preserve"> </w:t>
      </w:r>
      <w:r w:rsidRPr="00D14AD2">
        <w:rPr>
          <w:rFonts w:ascii="Aptos" w:hAnsi="Aptos" w:cs="Tahoma"/>
          <w:sz w:val="18"/>
          <w:szCs w:val="18"/>
        </w:rPr>
        <w:t xml:space="preserve">V případě potřeby </w:t>
      </w:r>
      <w:r w:rsidR="00D14AD2" w:rsidRPr="00D14AD2">
        <w:rPr>
          <w:rFonts w:ascii="Aptos" w:hAnsi="Aptos" w:cs="Tahoma"/>
          <w:sz w:val="18"/>
          <w:szCs w:val="18"/>
        </w:rPr>
        <w:t>doplňte řádky</w:t>
      </w:r>
      <w:r w:rsidRPr="00D14AD2">
        <w:rPr>
          <w:rFonts w:ascii="Aptos" w:hAnsi="Aptos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CD8C" w14:textId="1D67DE0C" w:rsidR="007F1461" w:rsidRDefault="001F7A51" w:rsidP="00405D10">
    <w:pPr>
      <w:pStyle w:val="Zhlav"/>
      <w:rPr>
        <w:rFonts w:ascii="Aptos" w:hAnsi="Aptos" w:cs="Tahoma"/>
        <w:b/>
        <w:sz w:val="22"/>
        <w:szCs w:val="22"/>
      </w:rPr>
    </w:pPr>
    <w:r w:rsidRPr="001F7A51">
      <w:rPr>
        <w:rFonts w:ascii="Aptos" w:hAnsi="Aptos" w:cs="Tahoma"/>
        <w:b/>
        <w:sz w:val="22"/>
        <w:szCs w:val="22"/>
      </w:rPr>
      <w:t xml:space="preserve">Příloha č. </w:t>
    </w:r>
    <w:r w:rsidR="001711F6">
      <w:rPr>
        <w:rFonts w:ascii="Aptos" w:hAnsi="Aptos" w:cs="Tahoma"/>
        <w:b/>
        <w:sz w:val="22"/>
        <w:szCs w:val="22"/>
      </w:rPr>
      <w:t>11</w:t>
    </w:r>
    <w:r w:rsidR="00B80DE5">
      <w:rPr>
        <w:rFonts w:ascii="Aptos" w:hAnsi="Aptos" w:cs="Tahoma"/>
        <w:b/>
        <w:sz w:val="22"/>
        <w:szCs w:val="22"/>
      </w:rPr>
      <w:t xml:space="preserve"> </w:t>
    </w:r>
    <w:r w:rsidR="00915DDF">
      <w:rPr>
        <w:rFonts w:ascii="Aptos" w:hAnsi="Aptos" w:cs="Tahoma"/>
        <w:b/>
        <w:sz w:val="22"/>
        <w:szCs w:val="22"/>
      </w:rPr>
      <w:t>ZD</w:t>
    </w:r>
    <w:r w:rsidRPr="001F7A51">
      <w:rPr>
        <w:rFonts w:ascii="Aptos" w:hAnsi="Aptos" w:cs="Tahoma"/>
        <w:b/>
        <w:sz w:val="22"/>
        <w:szCs w:val="22"/>
      </w:rPr>
      <w:t xml:space="preserve"> – Vzor </w:t>
    </w:r>
    <w:r w:rsidR="00DF7715">
      <w:rPr>
        <w:rFonts w:ascii="Aptos" w:hAnsi="Aptos" w:cs="Tahoma"/>
        <w:b/>
        <w:sz w:val="22"/>
        <w:szCs w:val="22"/>
      </w:rPr>
      <w:t>s</w:t>
    </w:r>
    <w:r w:rsidRPr="001F7A51">
      <w:rPr>
        <w:rFonts w:ascii="Aptos" w:hAnsi="Aptos" w:cs="Tahoma"/>
        <w:b/>
        <w:sz w:val="22"/>
        <w:szCs w:val="22"/>
      </w:rPr>
      <w:t>eznamu významných stavebních prací</w:t>
    </w:r>
  </w:p>
  <w:p w14:paraId="5C0AA6BA" w14:textId="77777777" w:rsidR="0037146B" w:rsidRPr="000B4352" w:rsidRDefault="0037146B" w:rsidP="00405D10">
    <w:pPr>
      <w:pStyle w:val="Zhlav"/>
      <w:rPr>
        <w:rFonts w:ascii="Aptos" w:hAnsi="Aptos" w:cs="Tahoma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B41A" w14:textId="6E287281" w:rsidR="0037146B" w:rsidRDefault="0037146B" w:rsidP="0037146B">
    <w:pPr>
      <w:pStyle w:val="Zhlav"/>
      <w:rPr>
        <w:rFonts w:ascii="Aptos" w:hAnsi="Aptos" w:cs="Tahoma"/>
        <w:b/>
        <w:sz w:val="22"/>
        <w:szCs w:val="22"/>
      </w:rPr>
    </w:pPr>
    <w:r w:rsidRPr="001F7A51">
      <w:rPr>
        <w:rFonts w:ascii="Aptos" w:hAnsi="Aptos" w:cs="Tahoma"/>
        <w:b/>
        <w:sz w:val="22"/>
        <w:szCs w:val="22"/>
      </w:rPr>
      <w:t xml:space="preserve">Příloha č. </w:t>
    </w:r>
    <w:r w:rsidR="00136384">
      <w:rPr>
        <w:rFonts w:ascii="Aptos" w:hAnsi="Aptos" w:cs="Tahoma"/>
        <w:b/>
        <w:sz w:val="22"/>
        <w:szCs w:val="22"/>
      </w:rPr>
      <w:t>1</w:t>
    </w:r>
    <w:r w:rsidR="007F0353">
      <w:rPr>
        <w:rFonts w:ascii="Aptos" w:hAnsi="Aptos" w:cs="Tahoma"/>
        <w:b/>
        <w:sz w:val="22"/>
        <w:szCs w:val="22"/>
      </w:rPr>
      <w:t>4</w:t>
    </w:r>
    <w:r w:rsidRPr="001F7A51">
      <w:rPr>
        <w:rFonts w:ascii="Aptos" w:hAnsi="Aptos" w:cs="Tahoma"/>
        <w:b/>
        <w:sz w:val="22"/>
        <w:szCs w:val="22"/>
      </w:rPr>
      <w:t xml:space="preserve"> </w:t>
    </w:r>
    <w:r w:rsidR="00595274">
      <w:rPr>
        <w:rFonts w:ascii="Aptos" w:hAnsi="Aptos" w:cs="Tahoma"/>
        <w:b/>
        <w:sz w:val="22"/>
        <w:szCs w:val="22"/>
      </w:rPr>
      <w:t xml:space="preserve">Výzvy </w:t>
    </w:r>
    <w:r w:rsidRPr="001F7A51">
      <w:rPr>
        <w:rFonts w:ascii="Aptos" w:hAnsi="Aptos" w:cs="Tahoma"/>
        <w:b/>
        <w:sz w:val="22"/>
        <w:szCs w:val="22"/>
      </w:rPr>
      <w:t>– Vzor Seznamu významných stavebních prací</w:t>
    </w:r>
  </w:p>
  <w:p w14:paraId="642A7DC6" w14:textId="58377185" w:rsidR="0037146B" w:rsidRDefault="00595274">
    <w:pPr>
      <w:pStyle w:val="Zhlav"/>
    </w:pPr>
    <w:r w:rsidRPr="00B76919">
      <w:rPr>
        <w:rFonts w:ascii="Aptos" w:hAnsi="Aptos" w:cs="Tahoma"/>
        <w:b/>
        <w:noProof/>
        <w:kern w:val="28"/>
        <w:sz w:val="22"/>
        <w:szCs w:val="22"/>
      </w:rPr>
      <w:drawing>
        <wp:anchor distT="0" distB="0" distL="114300" distR="114300" simplePos="0" relativeHeight="251658752" behindDoc="0" locked="0" layoutInCell="1" allowOverlap="1" wp14:anchorId="138384C3" wp14:editId="0C2B5F85">
          <wp:simplePos x="0" y="0"/>
          <wp:positionH relativeFrom="margin">
            <wp:posOffset>1514475</wp:posOffset>
          </wp:positionH>
          <wp:positionV relativeFrom="paragraph">
            <wp:posOffset>8890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6D306" w14:textId="3AF966CD" w:rsidR="0037146B" w:rsidRDefault="0037146B">
    <w:pPr>
      <w:pStyle w:val="Zhlav"/>
    </w:pPr>
  </w:p>
  <w:p w14:paraId="0CE99DC4" w14:textId="79563321" w:rsidR="0037146B" w:rsidRDefault="0037146B">
    <w:pPr>
      <w:pStyle w:val="Zhlav"/>
    </w:pPr>
  </w:p>
  <w:p w14:paraId="7AF46B67" w14:textId="0DC93659" w:rsidR="0037146B" w:rsidRDefault="0037146B">
    <w:pPr>
      <w:pStyle w:val="Zhlav"/>
    </w:pPr>
  </w:p>
  <w:p w14:paraId="6345E50C" w14:textId="77777777" w:rsidR="0037146B" w:rsidRDefault="003714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3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36"/>
    <w:rsid w:val="00007BAE"/>
    <w:rsid w:val="000111C5"/>
    <w:rsid w:val="00034B2F"/>
    <w:rsid w:val="00035933"/>
    <w:rsid w:val="00035CA3"/>
    <w:rsid w:val="00041E61"/>
    <w:rsid w:val="00041FFF"/>
    <w:rsid w:val="000477FF"/>
    <w:rsid w:val="00053C17"/>
    <w:rsid w:val="0007261E"/>
    <w:rsid w:val="0007330C"/>
    <w:rsid w:val="000807E4"/>
    <w:rsid w:val="000853AC"/>
    <w:rsid w:val="00095588"/>
    <w:rsid w:val="000A7979"/>
    <w:rsid w:val="000B4352"/>
    <w:rsid w:val="000C5B66"/>
    <w:rsid w:val="000C7323"/>
    <w:rsid w:val="000D31D7"/>
    <w:rsid w:val="000E01F9"/>
    <w:rsid w:val="000E11AA"/>
    <w:rsid w:val="000E29D4"/>
    <w:rsid w:val="000F014C"/>
    <w:rsid w:val="000F740C"/>
    <w:rsid w:val="00117949"/>
    <w:rsid w:val="001262BD"/>
    <w:rsid w:val="00127D0B"/>
    <w:rsid w:val="00136384"/>
    <w:rsid w:val="00150165"/>
    <w:rsid w:val="00151925"/>
    <w:rsid w:val="00154F71"/>
    <w:rsid w:val="001559E9"/>
    <w:rsid w:val="001639AB"/>
    <w:rsid w:val="00165069"/>
    <w:rsid w:val="00165A43"/>
    <w:rsid w:val="001711F6"/>
    <w:rsid w:val="001743FC"/>
    <w:rsid w:val="00174FE3"/>
    <w:rsid w:val="001B5E8F"/>
    <w:rsid w:val="001B5FFA"/>
    <w:rsid w:val="001C0076"/>
    <w:rsid w:val="001C0AFD"/>
    <w:rsid w:val="001C6FF0"/>
    <w:rsid w:val="001D338B"/>
    <w:rsid w:val="001D515F"/>
    <w:rsid w:val="001F2870"/>
    <w:rsid w:val="001F7A51"/>
    <w:rsid w:val="001F7B20"/>
    <w:rsid w:val="002027D0"/>
    <w:rsid w:val="0020642B"/>
    <w:rsid w:val="002156F6"/>
    <w:rsid w:val="0021608D"/>
    <w:rsid w:val="00224737"/>
    <w:rsid w:val="00224C80"/>
    <w:rsid w:val="00266BCA"/>
    <w:rsid w:val="00281687"/>
    <w:rsid w:val="0028575D"/>
    <w:rsid w:val="00285F3D"/>
    <w:rsid w:val="00286039"/>
    <w:rsid w:val="00290C7E"/>
    <w:rsid w:val="002A6E7C"/>
    <w:rsid w:val="002B061C"/>
    <w:rsid w:val="002B4807"/>
    <w:rsid w:val="002B6775"/>
    <w:rsid w:val="002C52E4"/>
    <w:rsid w:val="002C5E06"/>
    <w:rsid w:val="002C69EF"/>
    <w:rsid w:val="002C7704"/>
    <w:rsid w:val="002D39DD"/>
    <w:rsid w:val="002D50D2"/>
    <w:rsid w:val="002D5CCE"/>
    <w:rsid w:val="002E1354"/>
    <w:rsid w:val="002F410F"/>
    <w:rsid w:val="00300514"/>
    <w:rsid w:val="003078B4"/>
    <w:rsid w:val="003126A7"/>
    <w:rsid w:val="003133A7"/>
    <w:rsid w:val="00324F22"/>
    <w:rsid w:val="0033267B"/>
    <w:rsid w:val="00343EF5"/>
    <w:rsid w:val="00346E61"/>
    <w:rsid w:val="00357DCB"/>
    <w:rsid w:val="003620A1"/>
    <w:rsid w:val="003712E9"/>
    <w:rsid w:val="0037146B"/>
    <w:rsid w:val="0037431A"/>
    <w:rsid w:val="00387C22"/>
    <w:rsid w:val="00396148"/>
    <w:rsid w:val="00397E40"/>
    <w:rsid w:val="003A29DC"/>
    <w:rsid w:val="003E2F03"/>
    <w:rsid w:val="003F0CB4"/>
    <w:rsid w:val="00402F5E"/>
    <w:rsid w:val="00405D10"/>
    <w:rsid w:val="004233EC"/>
    <w:rsid w:val="00433236"/>
    <w:rsid w:val="00445D2D"/>
    <w:rsid w:val="00446655"/>
    <w:rsid w:val="00447030"/>
    <w:rsid w:val="00450D95"/>
    <w:rsid w:val="00461083"/>
    <w:rsid w:val="0046310B"/>
    <w:rsid w:val="00470A9B"/>
    <w:rsid w:val="00495DAA"/>
    <w:rsid w:val="004A3F2D"/>
    <w:rsid w:val="004B2F45"/>
    <w:rsid w:val="004C44FC"/>
    <w:rsid w:val="004C6B8E"/>
    <w:rsid w:val="004C72D0"/>
    <w:rsid w:val="004D1BB2"/>
    <w:rsid w:val="004E40B4"/>
    <w:rsid w:val="004E4C8E"/>
    <w:rsid w:val="004F7110"/>
    <w:rsid w:val="004F7E92"/>
    <w:rsid w:val="0050159C"/>
    <w:rsid w:val="00504DD8"/>
    <w:rsid w:val="00515C77"/>
    <w:rsid w:val="00515EEE"/>
    <w:rsid w:val="005174C1"/>
    <w:rsid w:val="0053510D"/>
    <w:rsid w:val="0054111B"/>
    <w:rsid w:val="005423BE"/>
    <w:rsid w:val="00560D05"/>
    <w:rsid w:val="00571720"/>
    <w:rsid w:val="00575FAE"/>
    <w:rsid w:val="00581030"/>
    <w:rsid w:val="0058138C"/>
    <w:rsid w:val="005856BB"/>
    <w:rsid w:val="00586EA0"/>
    <w:rsid w:val="00590FB5"/>
    <w:rsid w:val="00595274"/>
    <w:rsid w:val="005A01F6"/>
    <w:rsid w:val="005A2BB9"/>
    <w:rsid w:val="005B6859"/>
    <w:rsid w:val="005B766F"/>
    <w:rsid w:val="005C5815"/>
    <w:rsid w:val="005D4224"/>
    <w:rsid w:val="005D513D"/>
    <w:rsid w:val="005F211B"/>
    <w:rsid w:val="00601B3E"/>
    <w:rsid w:val="00606380"/>
    <w:rsid w:val="00626439"/>
    <w:rsid w:val="00640061"/>
    <w:rsid w:val="006448B8"/>
    <w:rsid w:val="00647CCB"/>
    <w:rsid w:val="006567DA"/>
    <w:rsid w:val="006634EE"/>
    <w:rsid w:val="00682332"/>
    <w:rsid w:val="006A5824"/>
    <w:rsid w:val="006A6FEF"/>
    <w:rsid w:val="006B30C5"/>
    <w:rsid w:val="006C73AB"/>
    <w:rsid w:val="006D3F45"/>
    <w:rsid w:val="006F1CDD"/>
    <w:rsid w:val="006F67E5"/>
    <w:rsid w:val="0070116A"/>
    <w:rsid w:val="00704612"/>
    <w:rsid w:val="0072446F"/>
    <w:rsid w:val="00731C4C"/>
    <w:rsid w:val="00740D62"/>
    <w:rsid w:val="00757D1E"/>
    <w:rsid w:val="00765173"/>
    <w:rsid w:val="00767AE5"/>
    <w:rsid w:val="00790462"/>
    <w:rsid w:val="007B3B62"/>
    <w:rsid w:val="007C2867"/>
    <w:rsid w:val="007C694D"/>
    <w:rsid w:val="007D54D5"/>
    <w:rsid w:val="007E60B3"/>
    <w:rsid w:val="007F0353"/>
    <w:rsid w:val="007F1461"/>
    <w:rsid w:val="00804002"/>
    <w:rsid w:val="00804D86"/>
    <w:rsid w:val="008270F6"/>
    <w:rsid w:val="0083149C"/>
    <w:rsid w:val="00833DC0"/>
    <w:rsid w:val="00850BFB"/>
    <w:rsid w:val="00850C0D"/>
    <w:rsid w:val="00854B18"/>
    <w:rsid w:val="00860379"/>
    <w:rsid w:val="00873D62"/>
    <w:rsid w:val="00884DA9"/>
    <w:rsid w:val="008A0EAF"/>
    <w:rsid w:val="008A2EC7"/>
    <w:rsid w:val="008F1CC2"/>
    <w:rsid w:val="00915B66"/>
    <w:rsid w:val="00915DDF"/>
    <w:rsid w:val="00917210"/>
    <w:rsid w:val="00921D05"/>
    <w:rsid w:val="00953F28"/>
    <w:rsid w:val="009547C1"/>
    <w:rsid w:val="009823D2"/>
    <w:rsid w:val="009A008F"/>
    <w:rsid w:val="009A3C52"/>
    <w:rsid w:val="009B2423"/>
    <w:rsid w:val="009B506E"/>
    <w:rsid w:val="009B63D0"/>
    <w:rsid w:val="00A06B8C"/>
    <w:rsid w:val="00A20845"/>
    <w:rsid w:val="00A30242"/>
    <w:rsid w:val="00A37337"/>
    <w:rsid w:val="00A51BA5"/>
    <w:rsid w:val="00A60536"/>
    <w:rsid w:val="00A7306B"/>
    <w:rsid w:val="00A7492D"/>
    <w:rsid w:val="00A7728F"/>
    <w:rsid w:val="00A77E02"/>
    <w:rsid w:val="00A83E8B"/>
    <w:rsid w:val="00AA7456"/>
    <w:rsid w:val="00AB5C84"/>
    <w:rsid w:val="00AB771E"/>
    <w:rsid w:val="00AB78A9"/>
    <w:rsid w:val="00AC0BAD"/>
    <w:rsid w:val="00AC1651"/>
    <w:rsid w:val="00AC5E67"/>
    <w:rsid w:val="00AD6C55"/>
    <w:rsid w:val="00AE3D17"/>
    <w:rsid w:val="00AF20AD"/>
    <w:rsid w:val="00B01946"/>
    <w:rsid w:val="00B03A8B"/>
    <w:rsid w:val="00B14653"/>
    <w:rsid w:val="00B170FD"/>
    <w:rsid w:val="00B26C33"/>
    <w:rsid w:val="00B400D8"/>
    <w:rsid w:val="00B43334"/>
    <w:rsid w:val="00B4764A"/>
    <w:rsid w:val="00B51644"/>
    <w:rsid w:val="00B53A78"/>
    <w:rsid w:val="00B56A8D"/>
    <w:rsid w:val="00B6558E"/>
    <w:rsid w:val="00B7027A"/>
    <w:rsid w:val="00B77E7A"/>
    <w:rsid w:val="00B80DE5"/>
    <w:rsid w:val="00B8406A"/>
    <w:rsid w:val="00BA2AE7"/>
    <w:rsid w:val="00BB3AFA"/>
    <w:rsid w:val="00BC3297"/>
    <w:rsid w:val="00BD579F"/>
    <w:rsid w:val="00BF159F"/>
    <w:rsid w:val="00BF2444"/>
    <w:rsid w:val="00BF4642"/>
    <w:rsid w:val="00C005F0"/>
    <w:rsid w:val="00C16B36"/>
    <w:rsid w:val="00C234DA"/>
    <w:rsid w:val="00C35EF0"/>
    <w:rsid w:val="00C4020A"/>
    <w:rsid w:val="00C406FA"/>
    <w:rsid w:val="00C47F72"/>
    <w:rsid w:val="00C51C19"/>
    <w:rsid w:val="00C638A4"/>
    <w:rsid w:val="00C6516A"/>
    <w:rsid w:val="00C83755"/>
    <w:rsid w:val="00C85506"/>
    <w:rsid w:val="00C9015F"/>
    <w:rsid w:val="00C91B16"/>
    <w:rsid w:val="00C9284E"/>
    <w:rsid w:val="00CD3B58"/>
    <w:rsid w:val="00CE3521"/>
    <w:rsid w:val="00CE5848"/>
    <w:rsid w:val="00D14AB8"/>
    <w:rsid w:val="00D14AD2"/>
    <w:rsid w:val="00D21097"/>
    <w:rsid w:val="00D22F63"/>
    <w:rsid w:val="00D23E59"/>
    <w:rsid w:val="00D267C6"/>
    <w:rsid w:val="00D32D58"/>
    <w:rsid w:val="00D36488"/>
    <w:rsid w:val="00D4520D"/>
    <w:rsid w:val="00D557BC"/>
    <w:rsid w:val="00D70556"/>
    <w:rsid w:val="00D706A8"/>
    <w:rsid w:val="00D71A5B"/>
    <w:rsid w:val="00D82E01"/>
    <w:rsid w:val="00DA3A44"/>
    <w:rsid w:val="00DA71B2"/>
    <w:rsid w:val="00DB0362"/>
    <w:rsid w:val="00DB362C"/>
    <w:rsid w:val="00DB54CD"/>
    <w:rsid w:val="00DC74F8"/>
    <w:rsid w:val="00DD10E6"/>
    <w:rsid w:val="00DE068D"/>
    <w:rsid w:val="00DF2514"/>
    <w:rsid w:val="00DF3238"/>
    <w:rsid w:val="00DF7715"/>
    <w:rsid w:val="00E149EB"/>
    <w:rsid w:val="00E24F45"/>
    <w:rsid w:val="00E334B2"/>
    <w:rsid w:val="00E3467D"/>
    <w:rsid w:val="00E36A7E"/>
    <w:rsid w:val="00E502CC"/>
    <w:rsid w:val="00E75387"/>
    <w:rsid w:val="00E75F45"/>
    <w:rsid w:val="00E761EB"/>
    <w:rsid w:val="00E811BE"/>
    <w:rsid w:val="00E84A6F"/>
    <w:rsid w:val="00EA2D3A"/>
    <w:rsid w:val="00EA6EE0"/>
    <w:rsid w:val="00EA7C0E"/>
    <w:rsid w:val="00EC0EB4"/>
    <w:rsid w:val="00EC1647"/>
    <w:rsid w:val="00EC5256"/>
    <w:rsid w:val="00EC6619"/>
    <w:rsid w:val="00ED686C"/>
    <w:rsid w:val="00EF23B7"/>
    <w:rsid w:val="00EF3824"/>
    <w:rsid w:val="00F04C2C"/>
    <w:rsid w:val="00F0596D"/>
    <w:rsid w:val="00F1506D"/>
    <w:rsid w:val="00F16E02"/>
    <w:rsid w:val="00F4465C"/>
    <w:rsid w:val="00F54904"/>
    <w:rsid w:val="00F57B6E"/>
    <w:rsid w:val="00F658B1"/>
    <w:rsid w:val="00F67600"/>
    <w:rsid w:val="00F81E87"/>
    <w:rsid w:val="00F86EA2"/>
    <w:rsid w:val="00F958D3"/>
    <w:rsid w:val="00F95A4F"/>
    <w:rsid w:val="00FA1DEA"/>
    <w:rsid w:val="00FB6423"/>
    <w:rsid w:val="00FB7E67"/>
    <w:rsid w:val="00FD04A8"/>
    <w:rsid w:val="00FD4DA3"/>
    <w:rsid w:val="00FD7372"/>
    <w:rsid w:val="00FE282E"/>
    <w:rsid w:val="06259220"/>
    <w:rsid w:val="094169E5"/>
    <w:rsid w:val="1F00AAEF"/>
    <w:rsid w:val="35C641EA"/>
    <w:rsid w:val="38109BF1"/>
    <w:rsid w:val="488A42CA"/>
    <w:rsid w:val="5484A96F"/>
    <w:rsid w:val="7EA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9C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evize">
    <w:name w:val="Revision"/>
    <w:hidden/>
    <w:uiPriority w:val="99"/>
    <w:semiHidden/>
    <w:rsid w:val="007046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4465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4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7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016D5-28CC-417B-8066-6BFD139A8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69A01-F9E3-486E-9ACB-5AE0BB6A5A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622E6-1FD8-475E-9E6A-6B7BF6D79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12B04-244F-4800-B058-C58961B251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dcterms:created xsi:type="dcterms:W3CDTF">2021-05-24T08:52:00Z</dcterms:created>
  <dcterms:modified xsi:type="dcterms:W3CDTF">2026-03-17T14:01:00Z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