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CB6ADC" w14:paraId="2F7693F2" w14:textId="77777777" w:rsidTr="6814B89C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5A337D12" w:rsidR="004665FA" w:rsidRPr="0034623E" w:rsidRDefault="00A957CD" w:rsidP="004F3DD5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 xml:space="preserve">KRYCÍ LIST </w:t>
            </w:r>
            <w:r w:rsidR="00A47AD1" w:rsidRPr="0034623E">
              <w:rPr>
                <w:rFonts w:ascii="Aptos" w:hAnsi="Aptos" w:cs="Tahoma"/>
                <w:b/>
                <w:sz w:val="22"/>
                <w:szCs w:val="22"/>
              </w:rPr>
              <w:t>NABÍDKY</w:t>
            </w:r>
          </w:p>
        </w:tc>
      </w:tr>
      <w:tr w:rsidR="004665FA" w:rsidRPr="00CB6ADC" w14:paraId="42BEA879" w14:textId="77777777" w:rsidTr="6814B89C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77777777" w:rsidR="004665FA" w:rsidRPr="0034623E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Veřejná zakázka</w:t>
            </w:r>
          </w:p>
        </w:tc>
      </w:tr>
      <w:tr w:rsidR="004665FA" w:rsidRPr="00CB6ADC" w14:paraId="6F89BD9C" w14:textId="77777777" w:rsidTr="6814B89C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34623E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1EA66E8F" w:rsidR="004665FA" w:rsidRPr="0034623E" w:rsidRDefault="009E5335" w:rsidP="6814B89C">
            <w:pPr>
              <w:spacing w:line="276" w:lineRule="auto"/>
              <w:jc w:val="both"/>
              <w:rPr>
                <w:rFonts w:ascii="Aptos" w:eastAsia="Calibri" w:hAnsi="Aptos" w:cs="Tahoma"/>
                <w:i/>
                <w:iCs/>
                <w:lang w:eastAsia="en-US"/>
              </w:rPr>
            </w:pPr>
            <w:r w:rsidRPr="0034623E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>„</w:t>
            </w:r>
            <w:r w:rsidR="00671432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 xml:space="preserve">VHI </w:t>
            </w:r>
            <w:r w:rsidR="009823B2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>Revitalizace toku a vývařiště Svrateckého náhonu</w:t>
            </w:r>
            <w:r w:rsidR="00671432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 xml:space="preserve"> – výběr zhotovitele</w:t>
            </w:r>
            <w:r w:rsidR="61D9B376" w:rsidRPr="001B18EE">
              <w:rPr>
                <w:rFonts w:ascii="Aptos" w:eastAsia="Calibri" w:hAnsi="Aptos" w:cs="Tahoma"/>
                <w:sz w:val="22"/>
                <w:szCs w:val="22"/>
                <w:lang w:eastAsia="en-US"/>
              </w:rPr>
              <w:t>”</w:t>
            </w:r>
          </w:p>
        </w:tc>
      </w:tr>
      <w:tr w:rsidR="009378C0" w:rsidRPr="00CB6ADC" w14:paraId="259A3B8F" w14:textId="77777777" w:rsidTr="6814B89C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34623E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Základní identifikační údaje</w:t>
            </w:r>
          </w:p>
        </w:tc>
      </w:tr>
      <w:tr w:rsidR="00D449E3" w:rsidRPr="00CB6ADC" w14:paraId="0B5E95A6" w14:textId="77777777" w:rsidTr="6814B89C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25536536" w14:textId="606AF1F9" w:rsidR="00D449E3" w:rsidRPr="0034623E" w:rsidRDefault="00D449E3" w:rsidP="00A47AD1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Zadavatel:</w:t>
            </w:r>
          </w:p>
        </w:tc>
      </w:tr>
      <w:tr w:rsidR="00D449E3" w:rsidRPr="00CB6ADC" w14:paraId="1A5FDCAE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AD839A5" w14:textId="21F7146B" w:rsidR="00D449E3" w:rsidRPr="0034623E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vAlign w:val="center"/>
          </w:tcPr>
          <w:p w14:paraId="0428555F" w14:textId="2266B4A0" w:rsidR="00D449E3" w:rsidRPr="0034623E" w:rsidRDefault="26B45DEB" w:rsidP="00D449E3">
            <w:pPr>
              <w:spacing w:line="276" w:lineRule="auto"/>
              <w:rPr>
                <w:rFonts w:ascii="Aptos" w:eastAsia="Calibri" w:hAnsi="Aptos" w:cs="Tahoma"/>
                <w:b/>
                <w:bCs/>
                <w:color w:val="000000"/>
                <w:lang w:eastAsia="en-US"/>
              </w:rPr>
            </w:pPr>
            <w:r w:rsidRPr="0034623E">
              <w:rPr>
                <w:rFonts w:ascii="Aptos" w:eastAsia="Calibri" w:hAnsi="Aptos" w:cs="Tahoma"/>
                <w:b/>
                <w:bCs/>
                <w:color w:val="000000" w:themeColor="text1"/>
                <w:sz w:val="22"/>
                <w:szCs w:val="22"/>
                <w:lang w:eastAsia="en-US"/>
              </w:rPr>
              <w:t>s</w:t>
            </w:r>
            <w:r w:rsidR="00D449E3" w:rsidRPr="0034623E">
              <w:rPr>
                <w:rFonts w:ascii="Aptos" w:eastAsia="Calibri" w:hAnsi="Aptos" w:cs="Tahoma"/>
                <w:b/>
                <w:bCs/>
                <w:color w:val="000000" w:themeColor="text1"/>
                <w:sz w:val="22"/>
                <w:szCs w:val="22"/>
                <w:lang w:eastAsia="en-US"/>
              </w:rPr>
              <w:t>tatutární město Brno</w:t>
            </w:r>
          </w:p>
        </w:tc>
      </w:tr>
      <w:tr w:rsidR="00D449E3" w:rsidRPr="00CB6ADC" w14:paraId="0CD100A3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459D82C" w14:textId="1ED723F1" w:rsidR="00D449E3" w:rsidRPr="0034623E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15C6F5D1" w14:textId="0C237F43" w:rsidR="00D449E3" w:rsidRPr="0034623E" w:rsidRDefault="00D449E3" w:rsidP="00D449E3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0034623E">
              <w:rPr>
                <w:rFonts w:ascii="Aptos" w:hAnsi="Aptos" w:cs="Tahoma"/>
                <w:sz w:val="22"/>
                <w:szCs w:val="22"/>
              </w:rPr>
              <w:t xml:space="preserve">Dominikánské náměstí 196/1, </w:t>
            </w:r>
            <w:r w:rsidR="7228EF1D" w:rsidRPr="0034623E">
              <w:rPr>
                <w:rFonts w:ascii="Aptos" w:hAnsi="Aptos" w:cs="Tahoma"/>
                <w:sz w:val="22"/>
                <w:szCs w:val="22"/>
              </w:rPr>
              <w:t xml:space="preserve">Brno-město, </w:t>
            </w:r>
            <w:r w:rsidRPr="0034623E">
              <w:rPr>
                <w:rFonts w:ascii="Aptos" w:hAnsi="Aptos" w:cs="Tahoma"/>
                <w:sz w:val="22"/>
                <w:szCs w:val="22"/>
              </w:rPr>
              <w:t>602 00 Brno</w:t>
            </w:r>
          </w:p>
        </w:tc>
      </w:tr>
      <w:tr w:rsidR="00D449E3" w:rsidRPr="00CB6ADC" w14:paraId="0AFAFB5C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8724DB8" w14:textId="3E8A8A93" w:rsidR="00D449E3" w:rsidRPr="0034623E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441C411E" w14:textId="1D95A254" w:rsidR="00D449E3" w:rsidRPr="0034623E" w:rsidRDefault="00D449E3" w:rsidP="00D449E3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0034623E">
              <w:rPr>
                <w:rFonts w:ascii="Aptos" w:eastAsia="Calibri" w:hAnsi="Aptos" w:cs="Tahoma"/>
                <w:color w:val="000000"/>
                <w:sz w:val="22"/>
                <w:szCs w:val="22"/>
                <w:lang w:eastAsia="en-US"/>
              </w:rPr>
              <w:t>449 92 785</w:t>
            </w:r>
          </w:p>
        </w:tc>
      </w:tr>
      <w:tr w:rsidR="009378C0" w:rsidRPr="00CB6ADC" w14:paraId="2C573467" w14:textId="77777777" w:rsidTr="6814B89C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E76C10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97416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</w:tr>
      <w:tr w:rsidR="009378C0" w:rsidRPr="00CB6ADC" w14:paraId="0CDD7AC6" w14:textId="77777777" w:rsidTr="6814B89C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</w:rPr>
            </w:pPr>
            <w:r w:rsidRPr="00D81246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34623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D81246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02D0A1E0" w14:textId="77777777" w:rsidTr="00C740EE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</w:tcPr>
          <w:p w14:paraId="65EAFBF4" w14:textId="05947E38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11EC80B8" w14:textId="77777777" w:rsidTr="00C740EE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Tel.:</w:t>
            </w:r>
          </w:p>
        </w:tc>
        <w:tc>
          <w:tcPr>
            <w:tcW w:w="5998" w:type="dxa"/>
            <w:gridSpan w:val="2"/>
          </w:tcPr>
          <w:p w14:paraId="35803135" w14:textId="16D6FEBB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0BE50A71" w14:textId="77777777" w:rsidTr="00C740EE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ID datové schránky:</w:t>
            </w:r>
          </w:p>
        </w:tc>
        <w:tc>
          <w:tcPr>
            <w:tcW w:w="5998" w:type="dxa"/>
            <w:gridSpan w:val="2"/>
          </w:tcPr>
          <w:p w14:paraId="0199FF55" w14:textId="33151E40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7D6534CD" w14:textId="77777777" w:rsidTr="00C740EE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912CABE" w14:textId="1D773E71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IČO/DIČ:</w:t>
            </w:r>
          </w:p>
        </w:tc>
        <w:tc>
          <w:tcPr>
            <w:tcW w:w="5998" w:type="dxa"/>
            <w:gridSpan w:val="2"/>
          </w:tcPr>
          <w:p w14:paraId="20F8A1D5" w14:textId="5BA3BFEE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0B474F38" w14:textId="77777777" w:rsidTr="00C740EE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Právní forma:</w:t>
            </w:r>
          </w:p>
        </w:tc>
        <w:tc>
          <w:tcPr>
            <w:tcW w:w="5998" w:type="dxa"/>
            <w:gridSpan w:val="2"/>
          </w:tcPr>
          <w:p w14:paraId="6E9CAA89" w14:textId="0C25B5A2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  <w:bCs/>
                <w:snapToGrid w:val="0"/>
                <w:highlight w:val="yellow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507805" w:rsidRPr="00CB6ADC" w14:paraId="2250371E" w14:textId="77777777" w:rsidTr="6814B89C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1061923" w14:textId="7D3CC9F3" w:rsidR="00507805" w:rsidRPr="0034623E" w:rsidRDefault="00507805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Dodavatel čestně prohlašuje, že je malým nebo středním</w:t>
            </w:r>
            <w:r w:rsidR="00487960" w:rsidRPr="0034623E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34623E">
              <w:rPr>
                <w:rFonts w:ascii="Aptos" w:hAnsi="Aptos" w:cs="Tahoma"/>
                <w:b/>
                <w:sz w:val="22"/>
                <w:szCs w:val="22"/>
              </w:rPr>
              <w:t>podnikem</w:t>
            </w:r>
            <w:r w:rsidRPr="0034623E">
              <w:rPr>
                <w:rStyle w:val="Znakapoznpodarou"/>
                <w:rFonts w:ascii="Aptos" w:hAnsi="Aptos" w:cs="Tahoma"/>
                <w:b/>
                <w:sz w:val="22"/>
                <w:szCs w:val="22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31FF1833" w14:textId="26F42828" w:rsidR="00507805" w:rsidRPr="0034623E" w:rsidRDefault="00507805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34623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ANO/NE</w:t>
            </w:r>
          </w:p>
        </w:tc>
      </w:tr>
      <w:tr w:rsidR="009378C0" w:rsidRPr="00CB6ADC" w14:paraId="3F91B19F" w14:textId="77777777" w:rsidTr="6814B89C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Osoba oprávněná zastupovat dodavatele:</w:t>
            </w:r>
          </w:p>
        </w:tc>
      </w:tr>
      <w:tr w:rsidR="00D81246" w:rsidRPr="00CB6ADC" w14:paraId="39BB8D8C" w14:textId="77777777" w:rsidTr="00D81246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49B6DE27" w14:textId="201C6B10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5998" w:type="dxa"/>
            <w:gridSpan w:val="2"/>
            <w:vAlign w:val="center"/>
          </w:tcPr>
          <w:p w14:paraId="07754A99" w14:textId="291DE472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275B99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7C535F5A" w14:textId="77777777" w:rsidTr="00D81246">
        <w:trPr>
          <w:trHeight w:val="41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vAlign w:val="center"/>
          </w:tcPr>
          <w:p w14:paraId="7B836F57" w14:textId="5C8722EC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275B99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7558B44C" w14:textId="77777777" w:rsidTr="00D81246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6D23F924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275B99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1F5F4F" w:rsidRPr="00CB6ADC" w14:paraId="547F6329" w14:textId="77777777" w:rsidTr="0034623E">
        <w:trPr>
          <w:trHeight w:val="283"/>
          <w:jc w:val="center"/>
        </w:trPr>
        <w:tc>
          <w:tcPr>
            <w:tcW w:w="34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D04E45" w14:textId="77777777" w:rsidR="001F5F4F" w:rsidRPr="0034623E" w:rsidRDefault="001F5F4F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57AC73" w14:textId="77777777" w:rsidR="001F5F4F" w:rsidRPr="0034623E" w:rsidRDefault="001F5F4F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34623E" w:rsidRPr="00CB6ADC" w14:paraId="450C69E4" w14:textId="77777777" w:rsidTr="0034623E">
        <w:trPr>
          <w:trHeight w:val="283"/>
          <w:jc w:val="center"/>
        </w:trPr>
        <w:tc>
          <w:tcPr>
            <w:tcW w:w="94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8D691" w14:textId="5DF0C075" w:rsidR="0034623E" w:rsidRPr="0034623E" w:rsidRDefault="0034623E" w:rsidP="00A47AD1">
            <w:pPr>
              <w:spacing w:line="276" w:lineRule="auto"/>
              <w:rPr>
                <w:rFonts w:ascii="Aptos" w:hAnsi="Aptos" w:cs="Tahoma"/>
                <w:b/>
                <w:bCs/>
              </w:rPr>
            </w:pPr>
            <w:r w:rsidRPr="0034623E">
              <w:rPr>
                <w:rFonts w:ascii="Aptos" w:hAnsi="Aptos" w:cs="Tahoma"/>
                <w:b/>
                <w:bCs/>
                <w:sz w:val="22"/>
                <w:szCs w:val="22"/>
              </w:rPr>
              <w:t>Nabídková cena:</w:t>
            </w:r>
          </w:p>
        </w:tc>
      </w:tr>
      <w:tr w:rsidR="00D81246" w:rsidRPr="00CB6ADC" w14:paraId="0AA9044C" w14:textId="77777777" w:rsidTr="00D81246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3CEE5" w14:textId="05AFD848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Celková nabídková cena celkem v Kč bez DPH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4FF75" w14:textId="4DE3AE76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092AF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7102B37A" w14:textId="77777777" w:rsidTr="00D81246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69474" w14:textId="065E7C1A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DPH v Kč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9EC80" w14:textId="0DCE8142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092AF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36446B8C" w14:textId="77777777" w:rsidTr="00D81246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C4C61" w14:textId="71CBAD76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Celková nabídková cena celkem v Kč včetně DPH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DEDB" w14:textId="58FD8DB9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092AF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9378C0" w:rsidRPr="00CB6ADC" w14:paraId="005637C5" w14:textId="77777777" w:rsidTr="6814B89C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7779B61B" w:rsidR="009378C0" w:rsidRPr="0034623E" w:rsidRDefault="009378C0" w:rsidP="00D449E3">
            <w:pPr>
              <w:keepNext/>
              <w:keepLines/>
              <w:spacing w:line="276" w:lineRule="auto"/>
              <w:rPr>
                <w:rFonts w:ascii="Aptos" w:hAnsi="Aptos" w:cs="Tahoma"/>
                <w:highlight w:val="yellow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 xml:space="preserve">Autorizace </w:t>
            </w:r>
            <w:r w:rsidR="00A47AD1" w:rsidRPr="0034623E">
              <w:rPr>
                <w:rFonts w:ascii="Aptos" w:hAnsi="Aptos" w:cs="Tahoma"/>
                <w:b/>
                <w:sz w:val="22"/>
                <w:szCs w:val="22"/>
              </w:rPr>
              <w:t>nabídky</w:t>
            </w:r>
            <w:r w:rsidR="007B0284" w:rsidRPr="0034623E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34623E">
              <w:rPr>
                <w:rFonts w:ascii="Aptos" w:hAnsi="Aptos" w:cs="Tahoma"/>
                <w:b/>
                <w:sz w:val="22"/>
                <w:szCs w:val="22"/>
              </w:rPr>
              <w:t>osobou oprávněnou zastupovat dodavatele:</w:t>
            </w:r>
          </w:p>
        </w:tc>
      </w:tr>
      <w:tr w:rsidR="009378C0" w:rsidRPr="00CB6ADC" w14:paraId="532E9499" w14:textId="77777777" w:rsidTr="6814B89C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9378C0" w:rsidRPr="0034623E" w:rsidRDefault="009378C0" w:rsidP="00D449E3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14:paraId="3F9CBB3A" w14:textId="2242238E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D311845" w14:textId="77777777" w:rsidR="00F52819" w:rsidRPr="0034623E" w:rsidRDefault="00F52819" w:rsidP="00A47AD1">
            <w:pPr>
              <w:spacing w:line="276" w:lineRule="auto"/>
              <w:rPr>
                <w:rFonts w:ascii="Aptos" w:hAnsi="Aptos" w:cs="Tahoma"/>
                <w:b/>
                <w:i/>
                <w:highlight w:val="yellow"/>
              </w:rPr>
            </w:pPr>
          </w:p>
          <w:p w14:paraId="7727F6A8" w14:textId="2095AC12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</w:tr>
      <w:tr w:rsidR="00D81246" w:rsidRPr="00CB6ADC" w14:paraId="4BF5E247" w14:textId="77777777" w:rsidTr="00D81246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BC557D4" w14:textId="7D43FAFB" w:rsidR="00D81246" w:rsidRPr="0034623E" w:rsidRDefault="00D81246" w:rsidP="00D81246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424E2BDF" w14:textId="73403D51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  <w:i/>
                <w:highlight w:val="yellow"/>
              </w:rPr>
            </w:pP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E43E7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6B0588D9" w14:textId="77777777" w:rsidTr="00D81246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6F1AABE" w14:textId="119E0531" w:rsidR="00D81246" w:rsidRPr="0034623E" w:rsidRDefault="00D81246" w:rsidP="00D81246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Funkce: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202FF638" w14:textId="17C15E8D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E43E7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</w:tbl>
    <w:p w14:paraId="68C32286" w14:textId="77777777" w:rsidR="004F3DD5" w:rsidRPr="00487960" w:rsidRDefault="004F3DD5" w:rsidP="00487960">
      <w:pPr>
        <w:rPr>
          <w:rFonts w:ascii="Tahoma" w:hAnsi="Tahoma" w:cs="Tahoma"/>
          <w:sz w:val="20"/>
          <w:szCs w:val="20"/>
        </w:rPr>
      </w:pPr>
    </w:p>
    <w:sectPr w:rsidR="004F3DD5" w:rsidRPr="00487960" w:rsidSect="009823B2">
      <w:footerReference w:type="default" r:id="rId10"/>
      <w:headerReference w:type="first" r:id="rId11"/>
      <w:pgSz w:w="11906" w:h="16838"/>
      <w:pgMar w:top="1075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6946" w14:textId="77777777" w:rsidR="0093217D" w:rsidRDefault="0093217D" w:rsidP="004665FA">
      <w:r>
        <w:separator/>
      </w:r>
    </w:p>
  </w:endnote>
  <w:endnote w:type="continuationSeparator" w:id="0">
    <w:p w14:paraId="2D1D34BD" w14:textId="77777777" w:rsidR="0093217D" w:rsidRDefault="0093217D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8346" w14:textId="04CE713E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BE82" w14:textId="77777777" w:rsidR="0093217D" w:rsidRDefault="0093217D" w:rsidP="004665FA">
      <w:r>
        <w:separator/>
      </w:r>
    </w:p>
  </w:footnote>
  <w:footnote w:type="continuationSeparator" w:id="0">
    <w:p w14:paraId="1D35DACD" w14:textId="77777777" w:rsidR="0093217D" w:rsidRDefault="0093217D" w:rsidP="004665FA">
      <w:r>
        <w:continuationSeparator/>
      </w:r>
    </w:p>
  </w:footnote>
  <w:footnote w:id="1">
    <w:p w14:paraId="40E5052C" w14:textId="7FE02E80" w:rsidR="00507805" w:rsidRPr="00487960" w:rsidRDefault="00507805" w:rsidP="0034623E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487960">
        <w:rPr>
          <w:rStyle w:val="Znakapoznpodarou"/>
          <w:rFonts w:ascii="Aptos" w:hAnsi="Aptos" w:cs="Tahoma"/>
          <w:sz w:val="18"/>
          <w:szCs w:val="18"/>
        </w:rPr>
        <w:footnoteRef/>
      </w:r>
      <w:r w:rsidRPr="00487960">
        <w:rPr>
          <w:rFonts w:ascii="Aptos" w:hAnsi="Aptos" w:cs="Tahoma"/>
          <w:sz w:val="18"/>
          <w:szCs w:val="18"/>
        </w:rPr>
        <w:t xml:space="preserve"> Ve smyslu přílohy č. 1 Nařízení komise (EU) č. 65</w:t>
      </w:r>
      <w:r w:rsidR="00142475" w:rsidRPr="00487960">
        <w:rPr>
          <w:rFonts w:ascii="Aptos" w:hAnsi="Aptos" w:cs="Tahoma"/>
          <w:sz w:val="18"/>
          <w:szCs w:val="18"/>
        </w:rPr>
        <w:t>1</w:t>
      </w:r>
      <w:r w:rsidRPr="00487960">
        <w:rPr>
          <w:rFonts w:ascii="Aptos" w:hAnsi="Aptos" w:cs="Tahoma"/>
          <w:sz w:val="18"/>
          <w:szCs w:val="18"/>
        </w:rPr>
        <w:t>/2014 ze dne 17. června 2014, kterým se v souladu s články 107 a</w:t>
      </w:r>
      <w:r w:rsidR="006F0708">
        <w:rPr>
          <w:rFonts w:ascii="Aptos" w:hAnsi="Aptos" w:cs="Tahoma"/>
          <w:sz w:val="18"/>
          <w:szCs w:val="18"/>
        </w:rPr>
        <w:t> </w:t>
      </w:r>
      <w:r w:rsidRPr="00487960">
        <w:rPr>
          <w:rFonts w:ascii="Aptos" w:hAnsi="Aptos" w:cs="Tahoma"/>
          <w:sz w:val="18"/>
          <w:szCs w:val="18"/>
        </w:rPr>
        <w:t>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CE59" w14:textId="2B30F3CC" w:rsidR="00250642" w:rsidRPr="0008181E" w:rsidRDefault="00250642" w:rsidP="0008181E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 xml:space="preserve">Příloha č. </w:t>
    </w:r>
    <w:r w:rsidR="00296ECE">
      <w:rPr>
        <w:rFonts w:ascii="Aptos" w:hAnsi="Aptos" w:cs="Tahoma"/>
        <w:b/>
        <w:bCs/>
        <w:sz w:val="22"/>
        <w:szCs w:val="22"/>
      </w:rPr>
      <w:t>7</w:t>
    </w:r>
    <w:r w:rsidR="0034623E">
      <w:rPr>
        <w:rFonts w:ascii="Aptos" w:hAnsi="Aptos" w:cs="Tahoma"/>
        <w:b/>
        <w:bCs/>
        <w:sz w:val="22"/>
        <w:szCs w:val="22"/>
      </w:rPr>
      <w:t xml:space="preserve"> </w:t>
    </w:r>
    <w:r w:rsidR="00947693">
      <w:rPr>
        <w:rFonts w:ascii="Aptos" w:hAnsi="Aptos" w:cs="Tahoma"/>
        <w:b/>
        <w:bCs/>
        <w:sz w:val="22"/>
        <w:szCs w:val="22"/>
      </w:rPr>
      <w:t>ZD</w:t>
    </w:r>
    <w:r>
      <w:rPr>
        <w:rFonts w:ascii="Aptos" w:hAnsi="Aptos" w:cs="Tahoma"/>
        <w:b/>
        <w:bCs/>
        <w:sz w:val="22"/>
        <w:szCs w:val="22"/>
      </w:rPr>
      <w:t xml:space="preserve"> –</w:t>
    </w:r>
    <w:r w:rsidRPr="00487960">
      <w:rPr>
        <w:rFonts w:ascii="Aptos" w:hAnsi="Aptos" w:cs="Tahoma"/>
        <w:b/>
        <w:bCs/>
        <w:sz w:val="22"/>
        <w:szCs w:val="22"/>
      </w:rPr>
      <w:t xml:space="preserve"> </w:t>
    </w:r>
    <w:r w:rsidR="005E5181">
      <w:rPr>
        <w:rFonts w:ascii="Aptos" w:hAnsi="Aptos" w:cs="Tahoma"/>
        <w:b/>
        <w:bCs/>
        <w:sz w:val="22"/>
        <w:szCs w:val="22"/>
      </w:rPr>
      <w:t xml:space="preserve">Vzor </w:t>
    </w:r>
    <w:r w:rsidR="001D1BFB">
      <w:rPr>
        <w:rFonts w:ascii="Aptos" w:hAnsi="Aptos" w:cs="Tahoma"/>
        <w:b/>
        <w:bCs/>
        <w:sz w:val="22"/>
        <w:szCs w:val="22"/>
      </w:rPr>
      <w:t>k</w:t>
    </w:r>
    <w:r w:rsidRPr="00487960">
      <w:rPr>
        <w:rFonts w:ascii="Aptos" w:hAnsi="Aptos" w:cs="Tahoma"/>
        <w:b/>
        <w:bCs/>
        <w:sz w:val="22"/>
        <w:szCs w:val="22"/>
      </w:rPr>
      <w:t>rycí</w:t>
    </w:r>
    <w:r w:rsidR="005E5181">
      <w:rPr>
        <w:rFonts w:ascii="Aptos" w:hAnsi="Aptos" w:cs="Tahoma"/>
        <w:b/>
        <w:bCs/>
        <w:sz w:val="22"/>
        <w:szCs w:val="22"/>
      </w:rPr>
      <w:t>ho</w:t>
    </w:r>
    <w:r w:rsidRPr="00487960">
      <w:rPr>
        <w:rFonts w:ascii="Aptos" w:hAnsi="Aptos" w:cs="Tahoma"/>
        <w:b/>
        <w:bCs/>
        <w:sz w:val="22"/>
        <w:szCs w:val="22"/>
      </w:rPr>
      <w:t xml:space="preserve"> list</w:t>
    </w:r>
    <w:r w:rsidR="005E5181">
      <w:rPr>
        <w:rFonts w:ascii="Aptos" w:hAnsi="Aptos" w:cs="Tahoma"/>
        <w:b/>
        <w:bCs/>
        <w:sz w:val="22"/>
        <w:szCs w:val="22"/>
      </w:rPr>
      <w:t>u</w:t>
    </w:r>
    <w:r w:rsidRPr="00487960">
      <w:rPr>
        <w:rFonts w:ascii="Aptos" w:hAnsi="Aptos" w:cs="Tahoma"/>
        <w:b/>
        <w:bCs/>
        <w:sz w:val="22"/>
        <w:szCs w:val="22"/>
      </w:rPr>
      <w:t xml:space="preserve"> </w:t>
    </w:r>
    <w:r w:rsidR="00145730">
      <w:rPr>
        <w:rFonts w:ascii="Aptos" w:hAnsi="Aptos" w:cs="Tahoma"/>
        <w:b/>
        <w:bCs/>
        <w:sz w:val="22"/>
        <w:szCs w:val="22"/>
      </w:rPr>
      <w:t>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BFC"/>
    <w:rsid w:val="00052588"/>
    <w:rsid w:val="000555C6"/>
    <w:rsid w:val="0006637D"/>
    <w:rsid w:val="0007784D"/>
    <w:rsid w:val="0008181E"/>
    <w:rsid w:val="000836F5"/>
    <w:rsid w:val="000911C2"/>
    <w:rsid w:val="000F4684"/>
    <w:rsid w:val="001354CC"/>
    <w:rsid w:val="00137E59"/>
    <w:rsid w:val="00142475"/>
    <w:rsid w:val="00145730"/>
    <w:rsid w:val="00150DD7"/>
    <w:rsid w:val="001671B6"/>
    <w:rsid w:val="00177726"/>
    <w:rsid w:val="001840D3"/>
    <w:rsid w:val="00184BE6"/>
    <w:rsid w:val="001B18EE"/>
    <w:rsid w:val="001B6E4F"/>
    <w:rsid w:val="001B6FBF"/>
    <w:rsid w:val="001C4E7E"/>
    <w:rsid w:val="001D1BFB"/>
    <w:rsid w:val="001D3242"/>
    <w:rsid w:val="001E2206"/>
    <w:rsid w:val="001F5F4F"/>
    <w:rsid w:val="00201F23"/>
    <w:rsid w:val="00211BFC"/>
    <w:rsid w:val="002225E1"/>
    <w:rsid w:val="00245DF0"/>
    <w:rsid w:val="00250642"/>
    <w:rsid w:val="00266E84"/>
    <w:rsid w:val="00281687"/>
    <w:rsid w:val="00291D88"/>
    <w:rsid w:val="00296ECE"/>
    <w:rsid w:val="002A5567"/>
    <w:rsid w:val="002E214F"/>
    <w:rsid w:val="002F45C8"/>
    <w:rsid w:val="002F552C"/>
    <w:rsid w:val="00317B58"/>
    <w:rsid w:val="00325F1E"/>
    <w:rsid w:val="0034623E"/>
    <w:rsid w:val="00351354"/>
    <w:rsid w:val="00366971"/>
    <w:rsid w:val="00377F71"/>
    <w:rsid w:val="00396097"/>
    <w:rsid w:val="00397276"/>
    <w:rsid w:val="003D1558"/>
    <w:rsid w:val="00411D92"/>
    <w:rsid w:val="00421642"/>
    <w:rsid w:val="004233EC"/>
    <w:rsid w:val="00444ECA"/>
    <w:rsid w:val="004665FA"/>
    <w:rsid w:val="004716A1"/>
    <w:rsid w:val="00484565"/>
    <w:rsid w:val="00486C89"/>
    <w:rsid w:val="00487960"/>
    <w:rsid w:val="004A069B"/>
    <w:rsid w:val="004A1BDB"/>
    <w:rsid w:val="004B6BA6"/>
    <w:rsid w:val="004C67D8"/>
    <w:rsid w:val="004E2256"/>
    <w:rsid w:val="004F3DD5"/>
    <w:rsid w:val="004F76D9"/>
    <w:rsid w:val="00504E2C"/>
    <w:rsid w:val="00507805"/>
    <w:rsid w:val="00511423"/>
    <w:rsid w:val="00511C8B"/>
    <w:rsid w:val="005245B4"/>
    <w:rsid w:val="005418A4"/>
    <w:rsid w:val="005633FC"/>
    <w:rsid w:val="00582F0A"/>
    <w:rsid w:val="00585E19"/>
    <w:rsid w:val="005867DE"/>
    <w:rsid w:val="00586CF4"/>
    <w:rsid w:val="00590FB5"/>
    <w:rsid w:val="005D3E52"/>
    <w:rsid w:val="005E5181"/>
    <w:rsid w:val="00603C2B"/>
    <w:rsid w:val="00605B2D"/>
    <w:rsid w:val="00613811"/>
    <w:rsid w:val="00614FF6"/>
    <w:rsid w:val="006304FB"/>
    <w:rsid w:val="00647FCF"/>
    <w:rsid w:val="006655A2"/>
    <w:rsid w:val="00671432"/>
    <w:rsid w:val="00682A41"/>
    <w:rsid w:val="006B09CA"/>
    <w:rsid w:val="006C2E31"/>
    <w:rsid w:val="006D3F45"/>
    <w:rsid w:val="006E0859"/>
    <w:rsid w:val="006F0708"/>
    <w:rsid w:val="006F112B"/>
    <w:rsid w:val="006F6E2A"/>
    <w:rsid w:val="007336C4"/>
    <w:rsid w:val="00736A9B"/>
    <w:rsid w:val="007450CB"/>
    <w:rsid w:val="007468AB"/>
    <w:rsid w:val="00750CB4"/>
    <w:rsid w:val="00751214"/>
    <w:rsid w:val="00757D1E"/>
    <w:rsid w:val="00770CE1"/>
    <w:rsid w:val="00786E41"/>
    <w:rsid w:val="007B0284"/>
    <w:rsid w:val="007C2867"/>
    <w:rsid w:val="007C673B"/>
    <w:rsid w:val="007E38EE"/>
    <w:rsid w:val="00800D9C"/>
    <w:rsid w:val="008045F1"/>
    <w:rsid w:val="00806119"/>
    <w:rsid w:val="00815302"/>
    <w:rsid w:val="00823B98"/>
    <w:rsid w:val="00826530"/>
    <w:rsid w:val="00844C70"/>
    <w:rsid w:val="00857856"/>
    <w:rsid w:val="0088231B"/>
    <w:rsid w:val="008B08ED"/>
    <w:rsid w:val="008C1598"/>
    <w:rsid w:val="008F0207"/>
    <w:rsid w:val="009241D3"/>
    <w:rsid w:val="0093217D"/>
    <w:rsid w:val="0093498C"/>
    <w:rsid w:val="00935CF4"/>
    <w:rsid w:val="00936AC1"/>
    <w:rsid w:val="009378C0"/>
    <w:rsid w:val="00947693"/>
    <w:rsid w:val="009605DE"/>
    <w:rsid w:val="00975459"/>
    <w:rsid w:val="00977E27"/>
    <w:rsid w:val="009823B2"/>
    <w:rsid w:val="0099077F"/>
    <w:rsid w:val="00991295"/>
    <w:rsid w:val="009A008F"/>
    <w:rsid w:val="009A249A"/>
    <w:rsid w:val="009B0E28"/>
    <w:rsid w:val="009B3F7A"/>
    <w:rsid w:val="009C443E"/>
    <w:rsid w:val="009D198A"/>
    <w:rsid w:val="009E5335"/>
    <w:rsid w:val="009F6E69"/>
    <w:rsid w:val="00A138A0"/>
    <w:rsid w:val="00A15449"/>
    <w:rsid w:val="00A20635"/>
    <w:rsid w:val="00A31C0D"/>
    <w:rsid w:val="00A372D2"/>
    <w:rsid w:val="00A40CC7"/>
    <w:rsid w:val="00A42C4C"/>
    <w:rsid w:val="00A47AD1"/>
    <w:rsid w:val="00A5158D"/>
    <w:rsid w:val="00A7054A"/>
    <w:rsid w:val="00A71770"/>
    <w:rsid w:val="00A75DF8"/>
    <w:rsid w:val="00A856E7"/>
    <w:rsid w:val="00A957CD"/>
    <w:rsid w:val="00AB49A8"/>
    <w:rsid w:val="00AD5E53"/>
    <w:rsid w:val="00AF1486"/>
    <w:rsid w:val="00B05407"/>
    <w:rsid w:val="00B126B1"/>
    <w:rsid w:val="00B351A8"/>
    <w:rsid w:val="00B3709D"/>
    <w:rsid w:val="00B42DE5"/>
    <w:rsid w:val="00B52935"/>
    <w:rsid w:val="00B575B1"/>
    <w:rsid w:val="00B652AA"/>
    <w:rsid w:val="00B96392"/>
    <w:rsid w:val="00BC1B6D"/>
    <w:rsid w:val="00BC550B"/>
    <w:rsid w:val="00BD4B33"/>
    <w:rsid w:val="00BF3BF6"/>
    <w:rsid w:val="00C06AD2"/>
    <w:rsid w:val="00C13FCA"/>
    <w:rsid w:val="00C204B8"/>
    <w:rsid w:val="00C217AC"/>
    <w:rsid w:val="00C279A8"/>
    <w:rsid w:val="00C6003C"/>
    <w:rsid w:val="00C61407"/>
    <w:rsid w:val="00C76562"/>
    <w:rsid w:val="00C82912"/>
    <w:rsid w:val="00C8416D"/>
    <w:rsid w:val="00C84B46"/>
    <w:rsid w:val="00CB6ADC"/>
    <w:rsid w:val="00CC71F8"/>
    <w:rsid w:val="00CD2058"/>
    <w:rsid w:val="00CE0E93"/>
    <w:rsid w:val="00CE351B"/>
    <w:rsid w:val="00D17790"/>
    <w:rsid w:val="00D2259B"/>
    <w:rsid w:val="00D30A2E"/>
    <w:rsid w:val="00D41F9D"/>
    <w:rsid w:val="00D449E3"/>
    <w:rsid w:val="00D51069"/>
    <w:rsid w:val="00D54E59"/>
    <w:rsid w:val="00D8115B"/>
    <w:rsid w:val="00D81246"/>
    <w:rsid w:val="00D92695"/>
    <w:rsid w:val="00D974C8"/>
    <w:rsid w:val="00DC3C22"/>
    <w:rsid w:val="00DC5BD0"/>
    <w:rsid w:val="00DD49B6"/>
    <w:rsid w:val="00DD526B"/>
    <w:rsid w:val="00DE0FE8"/>
    <w:rsid w:val="00DE1BCC"/>
    <w:rsid w:val="00DE688A"/>
    <w:rsid w:val="00E06845"/>
    <w:rsid w:val="00E25094"/>
    <w:rsid w:val="00E41830"/>
    <w:rsid w:val="00E70B08"/>
    <w:rsid w:val="00E817F1"/>
    <w:rsid w:val="00EA6AF3"/>
    <w:rsid w:val="00ED58AA"/>
    <w:rsid w:val="00ED69E3"/>
    <w:rsid w:val="00EF21BE"/>
    <w:rsid w:val="00EF4069"/>
    <w:rsid w:val="00F04C2C"/>
    <w:rsid w:val="00F20FDE"/>
    <w:rsid w:val="00F25870"/>
    <w:rsid w:val="00F3580C"/>
    <w:rsid w:val="00F52819"/>
    <w:rsid w:val="00F536B7"/>
    <w:rsid w:val="00F67600"/>
    <w:rsid w:val="00F733B6"/>
    <w:rsid w:val="00F76393"/>
    <w:rsid w:val="00F774C0"/>
    <w:rsid w:val="00FA0147"/>
    <w:rsid w:val="00FB2350"/>
    <w:rsid w:val="00FB7D5C"/>
    <w:rsid w:val="00FD3581"/>
    <w:rsid w:val="00FE7DF6"/>
    <w:rsid w:val="26B45DEB"/>
    <w:rsid w:val="61D9B376"/>
    <w:rsid w:val="638BEBD7"/>
    <w:rsid w:val="6814B89C"/>
    <w:rsid w:val="7228E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07805"/>
    <w:rPr>
      <w:vertAlign w:val="superscript"/>
    </w:rPr>
  </w:style>
  <w:style w:type="paragraph" w:styleId="Revize">
    <w:name w:val="Revision"/>
    <w:hidden/>
    <w:uiPriority w:val="99"/>
    <w:semiHidden/>
    <w:rsid w:val="009B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BEA68-3B1C-43B3-9C20-9F22C1CAE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9A7BD-52AD-432F-8DAF-A223F128C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7A633-382F-4464-A3C4-29C3EFEC99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CB058-AFEF-4521-95FB-67F98D6E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2021-05-24T08:51:00Z</dcterms:created>
  <dcterms:modified xsi:type="dcterms:W3CDTF">2026-03-17T13:58:00Z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