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AA3F1" w14:textId="77777777" w:rsidR="000844B4" w:rsidRPr="000844B4" w:rsidRDefault="000844B4" w:rsidP="00C10FF4">
      <w:pPr>
        <w:pStyle w:val="Nadpis2"/>
      </w:pPr>
      <w:r w:rsidRPr="000844B4">
        <w:t>Popis akce – Celoměstské brněnské hody (14.–16. srpna)</w:t>
      </w:r>
    </w:p>
    <w:p w14:paraId="38D00FAC" w14:textId="77777777" w:rsidR="000844B4" w:rsidRPr="000844B4" w:rsidRDefault="000844B4" w:rsidP="000844B4">
      <w:r w:rsidRPr="000844B4">
        <w:rPr>
          <w:b/>
          <w:bCs/>
        </w:rPr>
        <w:t>Pořadatel:</w:t>
      </w:r>
      <w:r w:rsidRPr="000844B4">
        <w:t xml:space="preserve"> Magistrát města Brna</w:t>
      </w:r>
      <w:r w:rsidRPr="000844B4">
        <w:br/>
      </w:r>
      <w:r w:rsidRPr="000844B4">
        <w:rPr>
          <w:b/>
          <w:bCs/>
        </w:rPr>
        <w:t>Místo konání:</w:t>
      </w:r>
      <w:r w:rsidRPr="000844B4">
        <w:t xml:space="preserve"> Náměstí Svobody, Brno</w:t>
      </w:r>
      <w:r w:rsidRPr="000844B4">
        <w:br/>
      </w:r>
      <w:r w:rsidRPr="000844B4">
        <w:rPr>
          <w:b/>
          <w:bCs/>
        </w:rPr>
        <w:t>Účast:</w:t>
      </w:r>
      <w:r w:rsidRPr="000844B4">
        <w:t xml:space="preserve"> minimálně 15 městských chas jednotlivých městských částí</w:t>
      </w:r>
    </w:p>
    <w:p w14:paraId="4083366B" w14:textId="56468FCB" w:rsidR="00A02AE6" w:rsidRPr="00A02AE6" w:rsidRDefault="00A02AE6" w:rsidP="00A02AE6">
      <w:r w:rsidRPr="00A02AE6">
        <w:t xml:space="preserve">Magistrát města Brna plánuje první celoměstské </w:t>
      </w:r>
      <w:r w:rsidRPr="00A02AE6">
        <w:rPr>
          <w:b/>
          <w:bCs/>
        </w:rPr>
        <w:t>Brněnské hody</w:t>
      </w:r>
      <w:r w:rsidRPr="00A02AE6">
        <w:t>, jejichž cílem je propojit tradice jednotlivých městských částí a představit veřejnosti bohatství brněnského folkloru. Třídenní program proběhne v centru města, na Náměstí Svobody, a nabídne jak reprezentativní folklorní vystoupení, tak interaktivní a vzdělávací prvky, které přiblíží hodové zvyky široké veřejnosti. Součástí budou městské chasy, odborné spolky, cimbálov</w:t>
      </w:r>
      <w:r w:rsidR="00327F48">
        <w:t>á</w:t>
      </w:r>
      <w:r w:rsidRPr="00A02AE6">
        <w:t xml:space="preserve"> muzik</w:t>
      </w:r>
      <w:r w:rsidR="00327F48">
        <w:t>a</w:t>
      </w:r>
      <w:r w:rsidRPr="00A02AE6">
        <w:t xml:space="preserve"> a další kulturní subjekty.</w:t>
      </w:r>
    </w:p>
    <w:p w14:paraId="3AAFD06B" w14:textId="0DAA335A" w:rsidR="000844B4" w:rsidRDefault="00A02AE6" w:rsidP="000844B4">
      <w:r w:rsidRPr="00A02AE6">
        <w:t>Požadujeme, aby dodavatelská agentura zajistila kompletní produkční, technické a organizační vedení akce, včetně koordinace městských částí, chas, veřejnosti, technické produkce (pódium, zvuk, světla), doprovodného programu, workshopů a logistického zajištění prostoru.</w:t>
      </w:r>
      <w:r w:rsidR="0066241B">
        <w:t xml:space="preserve"> Při realizaci je nutná koordinace </w:t>
      </w:r>
      <w:r w:rsidR="00317EDA">
        <w:t>a splnění požadavků</w:t>
      </w:r>
      <w:r w:rsidR="0066241B">
        <w:t> MČ Brno-střed</w:t>
      </w:r>
      <w:r w:rsidR="00317EDA">
        <w:t xml:space="preserve">, Lesy </w:t>
      </w:r>
      <w:r w:rsidR="00013B9C">
        <w:t>města Brna, PARO MMB, KMCR MMB a TIC Brno.</w:t>
      </w:r>
    </w:p>
    <w:p w14:paraId="68F093D8" w14:textId="77777777" w:rsidR="00A02AE6" w:rsidRPr="000844B4" w:rsidRDefault="00A02AE6" w:rsidP="000844B4"/>
    <w:p w14:paraId="05DB7D0E" w14:textId="77777777" w:rsidR="000844B4" w:rsidRPr="000844B4" w:rsidRDefault="000844B4" w:rsidP="00A02AE6">
      <w:pPr>
        <w:pStyle w:val="Nadpis2"/>
      </w:pPr>
      <w:r w:rsidRPr="000844B4">
        <w:t>Program akce</w:t>
      </w:r>
    </w:p>
    <w:p w14:paraId="50592FF1" w14:textId="77777777" w:rsidR="000844B4" w:rsidRPr="000844B4" w:rsidRDefault="000844B4" w:rsidP="009228F5">
      <w:pPr>
        <w:pStyle w:val="Nadpis3"/>
      </w:pPr>
      <w:r w:rsidRPr="000844B4">
        <w:t>Pátek (15:00–20:00) – Zahájení a představení tradic</w:t>
      </w:r>
    </w:p>
    <w:p w14:paraId="777A21E5" w14:textId="77777777" w:rsidR="009228F5" w:rsidRPr="009228F5" w:rsidRDefault="009228F5" w:rsidP="009228F5">
      <w:pPr>
        <w:rPr>
          <w:b/>
          <w:bCs/>
        </w:rPr>
      </w:pPr>
      <w:r w:rsidRPr="009228F5">
        <w:rPr>
          <w:b/>
          <w:bCs/>
        </w:rPr>
        <w:t>Postavení Máje</w:t>
      </w:r>
    </w:p>
    <w:p w14:paraId="23734E8C" w14:textId="357A7F26" w:rsidR="009228F5" w:rsidRPr="009228F5" w:rsidRDefault="009228F5" w:rsidP="009228F5">
      <w:r w:rsidRPr="009228F5">
        <w:t>Hlavní částí programu je tradiční stavění Máje. Dodavatel zajistí:</w:t>
      </w:r>
    </w:p>
    <w:p w14:paraId="19990A2F" w14:textId="77777777" w:rsidR="009228F5" w:rsidRPr="009228F5" w:rsidRDefault="009228F5" w:rsidP="009228F5">
      <w:pPr>
        <w:numPr>
          <w:ilvl w:val="0"/>
          <w:numId w:val="20"/>
        </w:numPr>
      </w:pPr>
      <w:r w:rsidRPr="009228F5">
        <w:t>bezpečné technické podmínky včetně statického posudku,</w:t>
      </w:r>
    </w:p>
    <w:p w14:paraId="1F285ED4" w14:textId="77777777" w:rsidR="009228F5" w:rsidRPr="009228F5" w:rsidRDefault="009228F5" w:rsidP="009228F5">
      <w:pPr>
        <w:numPr>
          <w:ilvl w:val="0"/>
          <w:numId w:val="20"/>
        </w:numPr>
      </w:pPr>
      <w:r w:rsidRPr="009228F5">
        <w:t>koordinaci s Lesy města Brna, které poskytnou strom,</w:t>
      </w:r>
    </w:p>
    <w:p w14:paraId="6ACAB5DE" w14:textId="77777777" w:rsidR="009228F5" w:rsidRPr="009228F5" w:rsidRDefault="009228F5" w:rsidP="009228F5">
      <w:pPr>
        <w:numPr>
          <w:ilvl w:val="0"/>
          <w:numId w:val="20"/>
        </w:numPr>
      </w:pPr>
      <w:r w:rsidRPr="009228F5">
        <w:t>přípravu prostoru a bezpečnostních zábran,</w:t>
      </w:r>
    </w:p>
    <w:p w14:paraId="7DAFF118" w14:textId="77777777" w:rsidR="009228F5" w:rsidRPr="009228F5" w:rsidRDefault="009228F5" w:rsidP="009228F5">
      <w:pPr>
        <w:numPr>
          <w:ilvl w:val="0"/>
          <w:numId w:val="20"/>
        </w:numPr>
      </w:pPr>
      <w:r w:rsidRPr="009228F5">
        <w:t>odborný dohled a komunikaci s chasami.</w:t>
      </w:r>
    </w:p>
    <w:p w14:paraId="61C111D7" w14:textId="39DDAD94" w:rsidR="009228F5" w:rsidRPr="009228F5" w:rsidRDefault="009228F5" w:rsidP="009228F5">
      <w:r w:rsidRPr="009228F5">
        <w:t xml:space="preserve">Po postavení Máje bude následovat představení </w:t>
      </w:r>
      <w:r w:rsidR="00626D3B">
        <w:t xml:space="preserve">samotné </w:t>
      </w:r>
      <w:r w:rsidRPr="009228F5">
        <w:t xml:space="preserve">kultury hodů – vysvětlení tradic, rolí chasy, průběhu hodů a symboliky krojů. Program má být </w:t>
      </w:r>
      <w:r w:rsidR="007627D1">
        <w:t xml:space="preserve">nejen </w:t>
      </w:r>
      <w:r w:rsidRPr="009228F5">
        <w:t>edukativní</w:t>
      </w:r>
      <w:r w:rsidR="007627D1">
        <w:t>,</w:t>
      </w:r>
      <w:r w:rsidRPr="009228F5">
        <w:t xml:space="preserve"> </w:t>
      </w:r>
      <w:r w:rsidR="007627D1">
        <w:t>ale zároveň</w:t>
      </w:r>
      <w:r w:rsidRPr="009228F5">
        <w:t xml:space="preserve"> srozumitelný pro </w:t>
      </w:r>
      <w:r w:rsidR="007627D1">
        <w:t xml:space="preserve">širokou </w:t>
      </w:r>
      <w:r w:rsidRPr="009228F5">
        <w:t>veřejnost.</w:t>
      </w:r>
    </w:p>
    <w:p w14:paraId="272FA127" w14:textId="77777777" w:rsidR="000844B4" w:rsidRPr="000844B4" w:rsidRDefault="000844B4" w:rsidP="000844B4">
      <w:r w:rsidRPr="000844B4">
        <w:t xml:space="preserve">Páteční odpoledne bude mít </w:t>
      </w:r>
      <w:r w:rsidRPr="000844B4">
        <w:rPr>
          <w:b/>
          <w:bCs/>
        </w:rPr>
        <w:t>méně formální atmosféru</w:t>
      </w:r>
      <w:r w:rsidRPr="000844B4">
        <w:t>, doplněnou o:</w:t>
      </w:r>
    </w:p>
    <w:p w14:paraId="69461455" w14:textId="77777777" w:rsidR="000844B4" w:rsidRPr="000844B4" w:rsidRDefault="000844B4" w:rsidP="000844B4">
      <w:pPr>
        <w:numPr>
          <w:ilvl w:val="0"/>
          <w:numId w:val="2"/>
        </w:numPr>
      </w:pPr>
      <w:r w:rsidRPr="000844B4">
        <w:rPr>
          <w:b/>
          <w:bCs/>
        </w:rPr>
        <w:t>workshopy určené primárně pro samotné chasy</w:t>
      </w:r>
      <w:r w:rsidRPr="000844B4">
        <w:t xml:space="preserve"> (např. vedení nástupu, tancování figur, práce s krojem),</w:t>
      </w:r>
    </w:p>
    <w:p w14:paraId="4086DF70" w14:textId="27A58AA6" w:rsidR="000844B4" w:rsidRPr="000844B4" w:rsidRDefault="000844B4" w:rsidP="000844B4">
      <w:pPr>
        <w:numPr>
          <w:ilvl w:val="0"/>
          <w:numId w:val="2"/>
        </w:numPr>
      </w:pPr>
      <w:r w:rsidRPr="000844B4">
        <w:t>živ</w:t>
      </w:r>
      <w:r w:rsidR="00574611">
        <w:t>á</w:t>
      </w:r>
      <w:r w:rsidRPr="000844B4">
        <w:t xml:space="preserve"> </w:t>
      </w:r>
      <w:r w:rsidRPr="000844B4">
        <w:rPr>
          <w:b/>
          <w:bCs/>
        </w:rPr>
        <w:t>cimbálov</w:t>
      </w:r>
      <w:r w:rsidR="00574611">
        <w:rPr>
          <w:b/>
          <w:bCs/>
        </w:rPr>
        <w:t>á</w:t>
      </w:r>
      <w:r w:rsidRPr="000844B4">
        <w:rPr>
          <w:b/>
          <w:bCs/>
        </w:rPr>
        <w:t xml:space="preserve"> muzik</w:t>
      </w:r>
      <w:r w:rsidR="00574611">
        <w:rPr>
          <w:b/>
          <w:bCs/>
        </w:rPr>
        <w:t>a</w:t>
      </w:r>
      <w:r w:rsidRPr="000844B4">
        <w:t>,</w:t>
      </w:r>
    </w:p>
    <w:p w14:paraId="1136AE5F" w14:textId="517B77C6" w:rsidR="000844B4" w:rsidRPr="000844B4" w:rsidRDefault="000844B4" w:rsidP="000844B4">
      <w:pPr>
        <w:numPr>
          <w:ilvl w:val="0"/>
          <w:numId w:val="2"/>
        </w:numPr>
      </w:pPr>
      <w:r w:rsidRPr="000844B4">
        <w:t>volnější kulturní program podporující setkávání a spolupráci městských částí</w:t>
      </w:r>
      <w:r w:rsidR="00D65985">
        <w:t>.</w:t>
      </w:r>
    </w:p>
    <w:p w14:paraId="79CC2E73" w14:textId="77777777" w:rsidR="000844B4" w:rsidRPr="000844B4" w:rsidRDefault="000844B4" w:rsidP="00574611">
      <w:pPr>
        <w:pStyle w:val="Nadpis3"/>
      </w:pPr>
      <w:r w:rsidRPr="000844B4">
        <w:t>Sobota (12:00–21:00) – Hlavní folklorní den pro veřejnost</w:t>
      </w:r>
    </w:p>
    <w:p w14:paraId="2828BEC9" w14:textId="77777777" w:rsidR="00F51DE4" w:rsidRPr="00F51DE4" w:rsidRDefault="00F51DE4" w:rsidP="00F51DE4">
      <w:r w:rsidRPr="00F51DE4">
        <w:t>Sobota je hlavní programový den s největší očekávanou návštěvností.</w:t>
      </w:r>
    </w:p>
    <w:p w14:paraId="2501E73D" w14:textId="77777777" w:rsidR="000844B4" w:rsidRPr="000844B4" w:rsidRDefault="000844B4" w:rsidP="000844B4">
      <w:r w:rsidRPr="000844B4">
        <w:t>Bude zahrnovat:</w:t>
      </w:r>
    </w:p>
    <w:p w14:paraId="5510E853" w14:textId="77777777" w:rsidR="000844B4" w:rsidRPr="000844B4" w:rsidRDefault="000844B4" w:rsidP="000844B4">
      <w:pPr>
        <w:rPr>
          <w:b/>
          <w:bCs/>
        </w:rPr>
      </w:pPr>
      <w:r w:rsidRPr="000844B4">
        <w:rPr>
          <w:b/>
          <w:bCs/>
        </w:rPr>
        <w:t>Workshopy pro veřejnost</w:t>
      </w:r>
    </w:p>
    <w:p w14:paraId="04AD97D7" w14:textId="77777777" w:rsidR="000844B4" w:rsidRPr="000844B4" w:rsidRDefault="000844B4" w:rsidP="000844B4">
      <w:r w:rsidRPr="000844B4">
        <w:lastRenderedPageBreak/>
        <w:t>Interaktivní aktivity, kde se mohou návštěvníci zapojit – výuka jednoduchých tanců, ukázky krojů, folklorní tvořivé dílny, hudební workshopy. Agentura zajistí lektory, prostorové zázemí, moderaci a značení.</w:t>
      </w:r>
    </w:p>
    <w:p w14:paraId="12A6C4DC" w14:textId="77777777" w:rsidR="000844B4" w:rsidRPr="000844B4" w:rsidRDefault="000844B4" w:rsidP="000844B4">
      <w:pPr>
        <w:rPr>
          <w:b/>
          <w:bCs/>
        </w:rPr>
      </w:pPr>
      <w:r w:rsidRPr="000844B4">
        <w:rPr>
          <w:b/>
          <w:bCs/>
        </w:rPr>
        <w:t>Součást Dne Brna: historický průvod</w:t>
      </w:r>
    </w:p>
    <w:p w14:paraId="22DAF6C7" w14:textId="35DC7479" w:rsidR="000844B4" w:rsidRPr="000844B4" w:rsidRDefault="000844B4" w:rsidP="000844B4">
      <w:r w:rsidRPr="000844B4">
        <w:t xml:space="preserve">Akce bude napojena na probíhající program Dne Brna. Počítá se s přechodem historického průvodu přes </w:t>
      </w:r>
      <w:r w:rsidR="009C43C6">
        <w:t>N</w:t>
      </w:r>
      <w:r w:rsidRPr="000844B4">
        <w:t>áměstí Svobody. Agentura musí zajistit:</w:t>
      </w:r>
    </w:p>
    <w:p w14:paraId="4539F560" w14:textId="77777777" w:rsidR="000844B4" w:rsidRPr="000844B4" w:rsidRDefault="000844B4" w:rsidP="000844B4">
      <w:pPr>
        <w:numPr>
          <w:ilvl w:val="0"/>
          <w:numId w:val="3"/>
        </w:numPr>
      </w:pPr>
      <w:r w:rsidRPr="000844B4">
        <w:t>koordinaci časů,</w:t>
      </w:r>
    </w:p>
    <w:p w14:paraId="5B874FD8" w14:textId="77777777" w:rsidR="000844B4" w:rsidRPr="000844B4" w:rsidRDefault="000844B4" w:rsidP="000844B4">
      <w:pPr>
        <w:numPr>
          <w:ilvl w:val="0"/>
          <w:numId w:val="3"/>
        </w:numPr>
      </w:pPr>
      <w:r w:rsidRPr="000844B4">
        <w:t>přípravu trasy,</w:t>
      </w:r>
    </w:p>
    <w:p w14:paraId="710F07DA" w14:textId="77777777" w:rsidR="000844B4" w:rsidRPr="000844B4" w:rsidRDefault="000844B4" w:rsidP="000844B4">
      <w:pPr>
        <w:numPr>
          <w:ilvl w:val="0"/>
          <w:numId w:val="3"/>
        </w:numPr>
      </w:pPr>
      <w:r w:rsidRPr="000844B4">
        <w:t>hladký průchod účinkujících.</w:t>
      </w:r>
    </w:p>
    <w:p w14:paraId="68AD3619" w14:textId="77777777" w:rsidR="000844B4" w:rsidRPr="000844B4" w:rsidRDefault="000844B4" w:rsidP="000844B4">
      <w:pPr>
        <w:rPr>
          <w:b/>
          <w:bCs/>
        </w:rPr>
      </w:pPr>
      <w:r w:rsidRPr="000844B4">
        <w:rPr>
          <w:b/>
          <w:bCs/>
        </w:rPr>
        <w:t>Průvod nových krojů / módní přehlídka krojů</w:t>
      </w:r>
    </w:p>
    <w:p w14:paraId="58013951" w14:textId="77777777" w:rsidR="000844B4" w:rsidRPr="000844B4" w:rsidRDefault="000844B4" w:rsidP="000844B4">
      <w:r w:rsidRPr="000844B4">
        <w:t xml:space="preserve">Jednotlivé městské části představí své tradiční kroje. Půjde o reprezentativní folklorní prezentaci vyžadující zázemí </w:t>
      </w:r>
      <w:proofErr w:type="spellStart"/>
      <w:r w:rsidRPr="000844B4">
        <w:t>backstage</w:t>
      </w:r>
      <w:proofErr w:type="spellEnd"/>
      <w:r w:rsidRPr="000844B4">
        <w:t>, moderaci, podium a bezpečný nástupní prostor.</w:t>
      </w:r>
    </w:p>
    <w:p w14:paraId="4200C945" w14:textId="77777777" w:rsidR="000844B4" w:rsidRPr="000844B4" w:rsidRDefault="000844B4" w:rsidP="000844B4">
      <w:pPr>
        <w:rPr>
          <w:b/>
          <w:bCs/>
        </w:rPr>
      </w:pPr>
      <w:r w:rsidRPr="000844B4">
        <w:rPr>
          <w:b/>
          <w:bCs/>
        </w:rPr>
        <w:t>Moravská beseda všech chas</w:t>
      </w:r>
    </w:p>
    <w:p w14:paraId="333624AC" w14:textId="77777777" w:rsidR="000844B4" w:rsidRPr="000844B4" w:rsidRDefault="000844B4" w:rsidP="000844B4">
      <w:r w:rsidRPr="000844B4">
        <w:t>Vrchol programu – společné masové vystoupení všech zúčastněných chas.</w:t>
      </w:r>
      <w:r w:rsidRPr="000844B4">
        <w:br/>
        <w:t>Agentura zajistí:</w:t>
      </w:r>
    </w:p>
    <w:p w14:paraId="3F29B4B3" w14:textId="77777777" w:rsidR="000844B4" w:rsidRPr="000844B4" w:rsidRDefault="000844B4" w:rsidP="000844B4">
      <w:pPr>
        <w:numPr>
          <w:ilvl w:val="0"/>
          <w:numId w:val="4"/>
        </w:numPr>
      </w:pPr>
      <w:r w:rsidRPr="000844B4">
        <w:t>choreografické usazení,</w:t>
      </w:r>
    </w:p>
    <w:p w14:paraId="3E06052E" w14:textId="77777777" w:rsidR="000844B4" w:rsidRPr="000844B4" w:rsidRDefault="000844B4" w:rsidP="000844B4">
      <w:pPr>
        <w:numPr>
          <w:ilvl w:val="0"/>
          <w:numId w:val="4"/>
        </w:numPr>
      </w:pPr>
      <w:r w:rsidRPr="000844B4">
        <w:t>technickou podporu,</w:t>
      </w:r>
    </w:p>
    <w:p w14:paraId="08017A80" w14:textId="77777777" w:rsidR="000844B4" w:rsidRPr="000844B4" w:rsidRDefault="000844B4" w:rsidP="000844B4">
      <w:pPr>
        <w:numPr>
          <w:ilvl w:val="0"/>
          <w:numId w:val="4"/>
        </w:numPr>
      </w:pPr>
      <w:r w:rsidRPr="000844B4">
        <w:t>prostorovou organizaci,</w:t>
      </w:r>
    </w:p>
    <w:p w14:paraId="3BC52A3C" w14:textId="77777777" w:rsidR="000844B4" w:rsidRPr="000844B4" w:rsidRDefault="000844B4" w:rsidP="000844B4">
      <w:pPr>
        <w:numPr>
          <w:ilvl w:val="0"/>
          <w:numId w:val="4"/>
        </w:numPr>
      </w:pPr>
      <w:r w:rsidRPr="000844B4">
        <w:t>zvukové pokrytí náměstí.</w:t>
      </w:r>
    </w:p>
    <w:p w14:paraId="15F2204F" w14:textId="77777777" w:rsidR="000844B4" w:rsidRPr="000844B4" w:rsidRDefault="000844B4" w:rsidP="000844B4">
      <w:pPr>
        <w:rPr>
          <w:b/>
          <w:bCs/>
        </w:rPr>
      </w:pPr>
      <w:r w:rsidRPr="000844B4">
        <w:rPr>
          <w:b/>
          <w:bCs/>
        </w:rPr>
        <w:t>Zábavný program (17:00–21:00)</w:t>
      </w:r>
    </w:p>
    <w:p w14:paraId="04CE2861" w14:textId="77777777" w:rsidR="000844B4" w:rsidRPr="000844B4" w:rsidRDefault="000844B4" w:rsidP="000844B4">
      <w:r w:rsidRPr="000844B4">
        <w:t>Folklorní podvečer se zaměřením na zábavu pro veřejnost:</w:t>
      </w:r>
    </w:p>
    <w:p w14:paraId="73EFD51F" w14:textId="77777777" w:rsidR="000844B4" w:rsidRPr="000844B4" w:rsidRDefault="000844B4" w:rsidP="000844B4">
      <w:pPr>
        <w:numPr>
          <w:ilvl w:val="0"/>
          <w:numId w:val="5"/>
        </w:numPr>
      </w:pPr>
      <w:r w:rsidRPr="000844B4">
        <w:t>dechovka,</w:t>
      </w:r>
    </w:p>
    <w:p w14:paraId="52CFF5D4" w14:textId="77777777" w:rsidR="000844B4" w:rsidRPr="000844B4" w:rsidRDefault="000844B4" w:rsidP="000844B4">
      <w:pPr>
        <w:numPr>
          <w:ilvl w:val="0"/>
          <w:numId w:val="5"/>
        </w:numPr>
      </w:pPr>
      <w:r w:rsidRPr="000844B4">
        <w:t>taneční bloky,</w:t>
      </w:r>
    </w:p>
    <w:p w14:paraId="0F16B1B1" w14:textId="77777777" w:rsidR="000844B4" w:rsidRPr="000844B4" w:rsidRDefault="000844B4" w:rsidP="000844B4">
      <w:pPr>
        <w:numPr>
          <w:ilvl w:val="0"/>
          <w:numId w:val="5"/>
        </w:numPr>
      </w:pPr>
      <w:r w:rsidRPr="000844B4">
        <w:t>moderované vstupy,</w:t>
      </w:r>
    </w:p>
    <w:p w14:paraId="74AB8773" w14:textId="77777777" w:rsidR="000844B4" w:rsidRPr="000844B4" w:rsidRDefault="000844B4" w:rsidP="000844B4">
      <w:pPr>
        <w:numPr>
          <w:ilvl w:val="0"/>
          <w:numId w:val="5"/>
        </w:numPr>
      </w:pPr>
      <w:r w:rsidRPr="000844B4">
        <w:t>možnost aktivního zapojení návštěvníků.</w:t>
      </w:r>
    </w:p>
    <w:p w14:paraId="737830CC" w14:textId="77777777" w:rsidR="000844B4" w:rsidRPr="000844B4" w:rsidRDefault="000844B4" w:rsidP="000844B4">
      <w:pPr>
        <w:rPr>
          <w:b/>
          <w:bCs/>
        </w:rPr>
      </w:pPr>
      <w:r w:rsidRPr="000844B4">
        <w:rPr>
          <w:b/>
          <w:bCs/>
        </w:rPr>
        <w:t>Předání hodového práva</w:t>
      </w:r>
    </w:p>
    <w:p w14:paraId="64F50335" w14:textId="0D1D82F2" w:rsidR="000844B4" w:rsidRPr="000844B4" w:rsidRDefault="000844B4" w:rsidP="000844B4">
      <w:r w:rsidRPr="000844B4">
        <w:t>Slavnostní akt, během kterého primátorka</w:t>
      </w:r>
      <w:r w:rsidR="00D2140A">
        <w:t>/jiný člen Rady města Brna</w:t>
      </w:r>
      <w:r w:rsidRPr="000844B4">
        <w:t xml:space="preserve"> předá hodové právo.</w:t>
      </w:r>
      <w:r w:rsidRPr="000844B4">
        <w:br/>
        <w:t xml:space="preserve">Nutné zajistit </w:t>
      </w:r>
      <w:proofErr w:type="spellStart"/>
      <w:r w:rsidRPr="000844B4">
        <w:t>ceremonialitu</w:t>
      </w:r>
      <w:proofErr w:type="spellEnd"/>
      <w:r w:rsidRPr="000844B4">
        <w:t>, časový rámec, moderaci, ozvučení a reprezentativní podmínky.</w:t>
      </w:r>
    </w:p>
    <w:p w14:paraId="26890742" w14:textId="77777777" w:rsidR="000844B4" w:rsidRPr="0004461D" w:rsidRDefault="000844B4" w:rsidP="0004461D">
      <w:pPr>
        <w:pStyle w:val="Nadpis3"/>
      </w:pPr>
      <w:r w:rsidRPr="0004461D">
        <w:t>Neděle – Duchovní a slavnostní zakončení</w:t>
      </w:r>
    </w:p>
    <w:p w14:paraId="71E8443E" w14:textId="0BBC7C2B" w:rsidR="000844B4" w:rsidRDefault="000844B4" w:rsidP="000844B4">
      <w:r w:rsidRPr="000844B4">
        <w:t>Závěrečný den bude věnován duchovnímu rozměru hodů.</w:t>
      </w:r>
      <w:r w:rsidR="006723C2">
        <w:t xml:space="preserve"> Nutné domluvení prostor v Bazilice Nanebevzetí Panny Marie.</w:t>
      </w:r>
    </w:p>
    <w:p w14:paraId="01595F3B" w14:textId="77777777" w:rsidR="00F35954" w:rsidRPr="000844B4" w:rsidRDefault="00F35954" w:rsidP="000844B4"/>
    <w:p w14:paraId="768EF37C" w14:textId="77777777" w:rsidR="000844B4" w:rsidRPr="000844B4" w:rsidRDefault="000844B4" w:rsidP="000844B4">
      <w:r w:rsidRPr="000844B4">
        <w:t>Program zahrnuje:</w:t>
      </w:r>
    </w:p>
    <w:p w14:paraId="651FCAB7" w14:textId="77ED30E1" w:rsidR="000844B4" w:rsidRPr="00F35954" w:rsidRDefault="000844B4" w:rsidP="000844B4">
      <w:pPr>
        <w:numPr>
          <w:ilvl w:val="0"/>
          <w:numId w:val="6"/>
        </w:numPr>
      </w:pPr>
      <w:r w:rsidRPr="00F35954">
        <w:rPr>
          <w:b/>
          <w:bCs/>
        </w:rPr>
        <w:t>účast na bohoslužbě</w:t>
      </w:r>
      <w:r w:rsidRPr="00F35954">
        <w:t xml:space="preserve"> na Starém Brně</w:t>
      </w:r>
      <w:r w:rsidR="00F35954">
        <w:t>, a to ideálně</w:t>
      </w:r>
      <w:r w:rsidRPr="00F35954">
        <w:t xml:space="preserve"> v Bazilice Nanebevzetí Panny Marie,</w:t>
      </w:r>
    </w:p>
    <w:p w14:paraId="0FB0B343" w14:textId="3523FBB3" w:rsidR="000844B4" w:rsidRPr="00F35954" w:rsidRDefault="000844B4" w:rsidP="000844B4">
      <w:pPr>
        <w:numPr>
          <w:ilvl w:val="0"/>
          <w:numId w:val="6"/>
        </w:numPr>
      </w:pPr>
      <w:r w:rsidRPr="00F35954">
        <w:lastRenderedPageBreak/>
        <w:t xml:space="preserve">koordinovaný </w:t>
      </w:r>
      <w:r w:rsidRPr="00F35954">
        <w:rPr>
          <w:b/>
          <w:bCs/>
        </w:rPr>
        <w:t>sborový zpěv</w:t>
      </w:r>
      <w:r w:rsidRPr="00F35954">
        <w:t>.</w:t>
      </w:r>
    </w:p>
    <w:p w14:paraId="08D9D095" w14:textId="1A494D90" w:rsidR="000844B4" w:rsidRPr="000844B4" w:rsidRDefault="000844B4" w:rsidP="000844B4">
      <w:r w:rsidRPr="000844B4">
        <w:t xml:space="preserve">Agentura zajistí </w:t>
      </w:r>
      <w:r w:rsidR="00453046">
        <w:t>komunikaci s bazilikou a organizaci chas.</w:t>
      </w:r>
    </w:p>
    <w:p w14:paraId="2723A34C" w14:textId="6DF515CB" w:rsidR="000844B4" w:rsidRPr="000844B4" w:rsidRDefault="000844B4" w:rsidP="007D1EB1">
      <w:pPr>
        <w:pStyle w:val="Nadpis2"/>
      </w:pPr>
    </w:p>
    <w:p w14:paraId="1D5FD1C9" w14:textId="6699481F" w:rsidR="00DA525A" w:rsidRPr="00DA525A" w:rsidRDefault="00DA525A" w:rsidP="007D1EB1">
      <w:pPr>
        <w:pStyle w:val="Nadpis2"/>
        <w:rPr>
          <w:b/>
          <w:bCs/>
          <w:u w:val="single"/>
        </w:rPr>
      </w:pPr>
      <w:r w:rsidRPr="00DA525A">
        <w:rPr>
          <w:b/>
          <w:bCs/>
          <w:u w:val="single"/>
        </w:rPr>
        <w:t>Další požadavky zadavatele</w:t>
      </w:r>
    </w:p>
    <w:p w14:paraId="2E418B85" w14:textId="28FA1762" w:rsidR="000844B4" w:rsidRPr="000844B4" w:rsidRDefault="000844B4" w:rsidP="000844B4">
      <w:proofErr w:type="spellStart"/>
      <w:r w:rsidRPr="000844B4">
        <w:t>Fotokoutek</w:t>
      </w:r>
      <w:proofErr w:type="spellEnd"/>
      <w:r w:rsidRPr="000844B4">
        <w:t xml:space="preserve"> u Máje</w:t>
      </w:r>
    </w:p>
    <w:p w14:paraId="23922943" w14:textId="77777777" w:rsidR="000844B4" w:rsidRPr="000844B4" w:rsidRDefault="000844B4" w:rsidP="000844B4">
      <w:r w:rsidRPr="000844B4">
        <w:t xml:space="preserve">Po celou dobu akce bude u postavené Máje provozován tematický </w:t>
      </w:r>
      <w:proofErr w:type="spellStart"/>
      <w:r w:rsidRPr="000844B4">
        <w:t>fotokoutek</w:t>
      </w:r>
      <w:proofErr w:type="spellEnd"/>
      <w:r w:rsidRPr="000844B4">
        <w:t>. Dodavatel zajistí:</w:t>
      </w:r>
    </w:p>
    <w:p w14:paraId="3945AECE" w14:textId="77777777" w:rsidR="000844B4" w:rsidRPr="000844B4" w:rsidRDefault="000844B4" w:rsidP="00DC2088">
      <w:pPr>
        <w:pStyle w:val="Odstavecseseznamem"/>
        <w:numPr>
          <w:ilvl w:val="0"/>
          <w:numId w:val="8"/>
        </w:numPr>
      </w:pPr>
      <w:r w:rsidRPr="000844B4">
        <w:t>dekorace a bezpečné vymezení prostoru,</w:t>
      </w:r>
    </w:p>
    <w:p w14:paraId="31A6DE7B" w14:textId="77777777" w:rsidR="000844B4" w:rsidRDefault="000844B4" w:rsidP="00DC2088">
      <w:pPr>
        <w:pStyle w:val="Odstavecseseznamem"/>
        <w:numPr>
          <w:ilvl w:val="0"/>
          <w:numId w:val="8"/>
        </w:numPr>
      </w:pPr>
      <w:r w:rsidRPr="000844B4">
        <w:t>rekvizity v moravském/folklorním stylu.</w:t>
      </w:r>
    </w:p>
    <w:p w14:paraId="2CB9F960" w14:textId="7D9B6CCF" w:rsidR="0077769F" w:rsidRDefault="0077769F" w:rsidP="0077769F">
      <w:r>
        <w:t>Moravská beseda</w:t>
      </w:r>
    </w:p>
    <w:p w14:paraId="72CA331D" w14:textId="03AC0C24" w:rsidR="0077769F" w:rsidRPr="000844B4" w:rsidRDefault="00E5166E" w:rsidP="0077769F">
      <w:r>
        <w:t xml:space="preserve">Zadavatel požaduje </w:t>
      </w:r>
      <w:r w:rsidR="00184ABD">
        <w:t>zorganizování tzv. „</w:t>
      </w:r>
      <w:proofErr w:type="spellStart"/>
      <w:r w:rsidR="00184ABD">
        <w:t>secvičné</w:t>
      </w:r>
      <w:proofErr w:type="spellEnd"/>
      <w:r w:rsidR="00184ABD">
        <w:t>“ Moravské besedy před samotnými hody, tak aby bylo umožněno všem chasám</w:t>
      </w:r>
      <w:r w:rsidR="000E62F4">
        <w:t xml:space="preserve"> řádné secvičení.</w:t>
      </w:r>
    </w:p>
    <w:p w14:paraId="3514AE18" w14:textId="3F7EC20B" w:rsidR="0093163C" w:rsidRDefault="0093163C" w:rsidP="000844B4">
      <w:r>
        <w:t>Požadavky na cimbálovou muziku:</w:t>
      </w:r>
    </w:p>
    <w:p w14:paraId="42988919" w14:textId="40222292" w:rsidR="0093163C" w:rsidRDefault="007F2828" w:rsidP="0093163C">
      <w:pPr>
        <w:pStyle w:val="Odstavecseseznamem"/>
        <w:numPr>
          <w:ilvl w:val="0"/>
          <w:numId w:val="8"/>
        </w:numPr>
      </w:pPr>
      <w:r>
        <w:t>P</w:t>
      </w:r>
      <w:r w:rsidR="007F11A9">
        <w:t>rofesionální praxe v oblasti folkloru</w:t>
      </w:r>
      <w:r w:rsidR="00EB4EE5">
        <w:t>,</w:t>
      </w:r>
    </w:p>
    <w:p w14:paraId="45EF52BD" w14:textId="29E26E71" w:rsidR="007F11A9" w:rsidRDefault="007F11A9" w:rsidP="0093163C">
      <w:pPr>
        <w:pStyle w:val="Odstavecseseznamem"/>
        <w:numPr>
          <w:ilvl w:val="0"/>
          <w:numId w:val="8"/>
        </w:numPr>
      </w:pPr>
      <w:r>
        <w:t>minimální počet členů 5</w:t>
      </w:r>
      <w:r w:rsidR="00EB4EE5">
        <w:t>,</w:t>
      </w:r>
    </w:p>
    <w:p w14:paraId="33EFEE2A" w14:textId="54A8F5D3" w:rsidR="00EB4EE5" w:rsidRDefault="009C43C6" w:rsidP="0093163C">
      <w:pPr>
        <w:pStyle w:val="Odstavecseseznamem"/>
        <w:numPr>
          <w:ilvl w:val="0"/>
          <w:numId w:val="8"/>
        </w:numPr>
      </w:pPr>
      <w:r>
        <w:t>p</w:t>
      </w:r>
      <w:r w:rsidR="00EB4EE5">
        <w:t xml:space="preserve">ovinné obsazení – cimbál, primáš, kontry, </w:t>
      </w:r>
      <w:r w:rsidR="00CB5D03">
        <w:t>klarinet/flétna</w:t>
      </w:r>
      <w:r w:rsidR="00E750EF">
        <w:t xml:space="preserve"> a</w:t>
      </w:r>
      <w:r w:rsidR="00CB5D03">
        <w:t xml:space="preserve"> kontrabas</w:t>
      </w:r>
    </w:p>
    <w:p w14:paraId="3C71BD34" w14:textId="24C66623" w:rsidR="0079197C" w:rsidRDefault="0079197C" w:rsidP="0079197C">
      <w:r>
        <w:t>Požadavky n</w:t>
      </w:r>
      <w:r w:rsidR="009D1187">
        <w:t>a</w:t>
      </w:r>
      <w:r>
        <w:t xml:space="preserve"> decho</w:t>
      </w:r>
      <w:r w:rsidR="007F2828">
        <w:t>vou hudbu:</w:t>
      </w:r>
    </w:p>
    <w:p w14:paraId="05DA93D0" w14:textId="3542BD95" w:rsidR="00B52949" w:rsidRDefault="00B52949" w:rsidP="007F2828">
      <w:pPr>
        <w:pStyle w:val="Odstavecseseznamem"/>
        <w:numPr>
          <w:ilvl w:val="0"/>
          <w:numId w:val="9"/>
        </w:numPr>
      </w:pPr>
      <w:r>
        <w:t>Profesionální praxe v oblasti folkloru,</w:t>
      </w:r>
    </w:p>
    <w:p w14:paraId="35C1FC8C" w14:textId="231E4ABE" w:rsidR="007F2828" w:rsidRDefault="00B52949" w:rsidP="007F2828">
      <w:pPr>
        <w:pStyle w:val="Odstavecseseznamem"/>
        <w:numPr>
          <w:ilvl w:val="0"/>
          <w:numId w:val="9"/>
        </w:numPr>
      </w:pPr>
      <w:r>
        <w:t>k</w:t>
      </w:r>
      <w:r w:rsidR="007F2828">
        <w:t>apela o min. 8 hudebnících</w:t>
      </w:r>
      <w:r>
        <w:t>,</w:t>
      </w:r>
    </w:p>
    <w:p w14:paraId="7F678546" w14:textId="17864715" w:rsidR="007F2828" w:rsidRDefault="009C43C6" w:rsidP="007F2828">
      <w:pPr>
        <w:pStyle w:val="Odstavecseseznamem"/>
        <w:numPr>
          <w:ilvl w:val="0"/>
          <w:numId w:val="9"/>
        </w:numPr>
      </w:pPr>
      <w:r>
        <w:t>p</w:t>
      </w:r>
      <w:r w:rsidR="00BA4459">
        <w:t>ovinné obsazení – trumpety (2),</w:t>
      </w:r>
      <w:r w:rsidR="005238E3">
        <w:t xml:space="preserve"> klarinet/saxofon, trombon,</w:t>
      </w:r>
      <w:r w:rsidR="00E47A36">
        <w:t xml:space="preserve"> </w:t>
      </w:r>
      <w:r w:rsidR="005238E3">
        <w:t>tuba/baryton,</w:t>
      </w:r>
      <w:r w:rsidR="00E47A36">
        <w:t xml:space="preserve"> </w:t>
      </w:r>
      <w:r w:rsidR="005238E3">
        <w:t>doprovod (malý nebo velký buben</w:t>
      </w:r>
      <w:r w:rsidR="00E70CD5">
        <w:t>), kapelník</w:t>
      </w:r>
      <w:r w:rsidR="00E47A36">
        <w:t>.</w:t>
      </w:r>
    </w:p>
    <w:p w14:paraId="389045AD" w14:textId="77777777" w:rsidR="009D1187" w:rsidRDefault="009D1187" w:rsidP="009D1187">
      <w:r>
        <w:t>Požadavky na moderátora:</w:t>
      </w:r>
    </w:p>
    <w:p w14:paraId="5DC28245" w14:textId="11D8C83C" w:rsidR="00523ADD" w:rsidRDefault="00523ADD" w:rsidP="009D1187">
      <w:pPr>
        <w:pStyle w:val="Odstavecseseznamem"/>
        <w:numPr>
          <w:ilvl w:val="0"/>
          <w:numId w:val="10"/>
        </w:numPr>
      </w:pPr>
      <w:r>
        <w:t>Praxe moderátora na veřejných, kulturních nebo folklorních akcí</w:t>
      </w:r>
      <w:r w:rsidR="0024249A">
        <w:t>ch,</w:t>
      </w:r>
    </w:p>
    <w:p w14:paraId="733AEBA8" w14:textId="5BBBF7E1" w:rsidR="0024249A" w:rsidRDefault="0024249A" w:rsidP="009D1187">
      <w:pPr>
        <w:pStyle w:val="Odstavecseseznamem"/>
        <w:numPr>
          <w:ilvl w:val="0"/>
          <w:numId w:val="10"/>
        </w:numPr>
      </w:pPr>
      <w:r>
        <w:t>zkušenost s moderováním akcí s návštěvností nad 500 lidí,</w:t>
      </w:r>
    </w:p>
    <w:p w14:paraId="71A5547E" w14:textId="552161DB" w:rsidR="009D1187" w:rsidRDefault="009D1187" w:rsidP="009D1187">
      <w:pPr>
        <w:pStyle w:val="Odstavecseseznamem"/>
        <w:numPr>
          <w:ilvl w:val="0"/>
          <w:numId w:val="10"/>
        </w:numPr>
      </w:pPr>
      <w:r>
        <w:t>zmínit projekt Dáme na vás</w:t>
      </w:r>
      <w:r w:rsidR="0024249A">
        <w:t>,</w:t>
      </w:r>
    </w:p>
    <w:p w14:paraId="1F0C6A07" w14:textId="4C898EF0" w:rsidR="0024249A" w:rsidRDefault="00321411" w:rsidP="009D1187">
      <w:pPr>
        <w:pStyle w:val="Odstavecseseznamem"/>
        <w:numPr>
          <w:ilvl w:val="0"/>
          <w:numId w:val="10"/>
        </w:numPr>
      </w:pPr>
      <w:r>
        <w:t>přítomnost na akci</w:t>
      </w:r>
      <w:r w:rsidR="00772118">
        <w:t xml:space="preserve"> v pátek (15:00-20:00) a sobotu (12.00-</w:t>
      </w:r>
      <w:r w:rsidR="00AA11A8">
        <w:t>21:00)</w:t>
      </w:r>
    </w:p>
    <w:p w14:paraId="55F922EF" w14:textId="5F73DF60" w:rsidR="00AA11A8" w:rsidRDefault="009C43C6" w:rsidP="009D1187">
      <w:pPr>
        <w:pStyle w:val="Odstavecseseznamem"/>
        <w:numPr>
          <w:ilvl w:val="0"/>
          <w:numId w:val="10"/>
        </w:numPr>
      </w:pPr>
      <w:r>
        <w:t>m</w:t>
      </w:r>
      <w:r w:rsidR="00AA11A8">
        <w:t>oderátor musí zejména</w:t>
      </w:r>
      <w:r w:rsidR="00785DF3">
        <w:t xml:space="preserve"> komentovat a uvádět</w:t>
      </w:r>
      <w:r w:rsidR="00AA11A8">
        <w:t>:</w:t>
      </w:r>
    </w:p>
    <w:p w14:paraId="5AFEFA5A" w14:textId="5D476483" w:rsidR="00AA11A8" w:rsidRDefault="009C43C6" w:rsidP="00AA11A8">
      <w:pPr>
        <w:pStyle w:val="Odstavecseseznamem"/>
        <w:numPr>
          <w:ilvl w:val="1"/>
          <w:numId w:val="10"/>
        </w:numPr>
      </w:pPr>
      <w:r>
        <w:t>p</w:t>
      </w:r>
      <w:r w:rsidR="00785DF3">
        <w:t>ostavení máje,</w:t>
      </w:r>
    </w:p>
    <w:p w14:paraId="1C677D40" w14:textId="26D1359A" w:rsidR="00785DF3" w:rsidRDefault="00E54121" w:rsidP="00AA11A8">
      <w:pPr>
        <w:pStyle w:val="Odstavecseseznamem"/>
        <w:numPr>
          <w:ilvl w:val="1"/>
          <w:numId w:val="10"/>
        </w:numPr>
      </w:pPr>
      <w:r>
        <w:t>p</w:t>
      </w:r>
      <w:r w:rsidR="00785DF3">
        <w:t>ředání hodového práva,</w:t>
      </w:r>
    </w:p>
    <w:p w14:paraId="4207048C" w14:textId="43F7FBA4" w:rsidR="00785DF3" w:rsidRDefault="00E54121" w:rsidP="00AA11A8">
      <w:pPr>
        <w:pStyle w:val="Odstavecseseznamem"/>
        <w:numPr>
          <w:ilvl w:val="1"/>
          <w:numId w:val="10"/>
        </w:numPr>
      </w:pPr>
      <w:r>
        <w:t>p</w:t>
      </w:r>
      <w:r w:rsidR="00785DF3">
        <w:t>růvod krojů,</w:t>
      </w:r>
    </w:p>
    <w:p w14:paraId="791ED9C8" w14:textId="3F256CAE" w:rsidR="00785DF3" w:rsidRDefault="00E54121" w:rsidP="00AA11A8">
      <w:pPr>
        <w:pStyle w:val="Odstavecseseznamem"/>
        <w:numPr>
          <w:ilvl w:val="1"/>
          <w:numId w:val="10"/>
        </w:numPr>
      </w:pPr>
      <w:r>
        <w:t>M</w:t>
      </w:r>
      <w:r w:rsidR="00785DF3">
        <w:t>oravskou besedu,</w:t>
      </w:r>
    </w:p>
    <w:p w14:paraId="67CE3B14" w14:textId="05A48A3F" w:rsidR="00785DF3" w:rsidRDefault="00E54121" w:rsidP="00AA11A8">
      <w:pPr>
        <w:pStyle w:val="Odstavecseseznamem"/>
        <w:numPr>
          <w:ilvl w:val="1"/>
          <w:numId w:val="10"/>
        </w:numPr>
      </w:pPr>
      <w:r>
        <w:t>o</w:t>
      </w:r>
      <w:r w:rsidR="0075253A">
        <w:t>pakovaně, alespoň jednou za hodinu zmínit projekt Dáme na vás se stručným popisem,</w:t>
      </w:r>
    </w:p>
    <w:p w14:paraId="0CF64559" w14:textId="1B229D5B" w:rsidR="0075253A" w:rsidRDefault="00E54121" w:rsidP="00AA11A8">
      <w:pPr>
        <w:pStyle w:val="Odstavecseseznamem"/>
        <w:numPr>
          <w:ilvl w:val="1"/>
          <w:numId w:val="10"/>
        </w:numPr>
      </w:pPr>
      <w:r>
        <w:t>p</w:t>
      </w:r>
      <w:r w:rsidR="00EA222F">
        <w:t>ředstavení jednotlivých chas</w:t>
      </w:r>
      <w:r w:rsidR="009C619F">
        <w:t>,</w:t>
      </w:r>
    </w:p>
    <w:p w14:paraId="1ADE1683" w14:textId="4EFE414A" w:rsidR="00861B47" w:rsidRDefault="00861B47" w:rsidP="00AA11A8">
      <w:pPr>
        <w:pStyle w:val="Odstavecseseznamem"/>
        <w:numPr>
          <w:ilvl w:val="1"/>
          <w:numId w:val="10"/>
        </w:numPr>
      </w:pPr>
      <w:r>
        <w:t>celý průběh akce</w:t>
      </w:r>
    </w:p>
    <w:p w14:paraId="3B6F0000" w14:textId="7E31F4FC" w:rsidR="00861B47" w:rsidRDefault="00861B47" w:rsidP="00861B47">
      <w:pPr>
        <w:pStyle w:val="Odstavecseseznamem"/>
        <w:numPr>
          <w:ilvl w:val="0"/>
          <w:numId w:val="10"/>
        </w:numPr>
      </w:pPr>
      <w:r>
        <w:t>Moderátor musí spolupracovat:</w:t>
      </w:r>
    </w:p>
    <w:p w14:paraId="3D8F1EC2" w14:textId="5D90656D" w:rsidR="009C619F" w:rsidRDefault="009C619F" w:rsidP="00AA11A8">
      <w:pPr>
        <w:pStyle w:val="Odstavecseseznamem"/>
        <w:numPr>
          <w:ilvl w:val="1"/>
          <w:numId w:val="10"/>
        </w:numPr>
      </w:pPr>
      <w:r>
        <w:t>na line-</w:t>
      </w:r>
      <w:proofErr w:type="spellStart"/>
      <w:r>
        <w:t>upu</w:t>
      </w:r>
      <w:proofErr w:type="spellEnd"/>
      <w:r>
        <w:t xml:space="preserve"> celé akce</w:t>
      </w:r>
    </w:p>
    <w:p w14:paraId="3687F004" w14:textId="466DD431" w:rsidR="00861B47" w:rsidRDefault="00E47E88" w:rsidP="00AA11A8">
      <w:pPr>
        <w:pStyle w:val="Odstavecseseznamem"/>
        <w:numPr>
          <w:ilvl w:val="1"/>
          <w:numId w:val="10"/>
        </w:numPr>
      </w:pPr>
      <w:r>
        <w:t>s hlavním producentem,</w:t>
      </w:r>
    </w:p>
    <w:p w14:paraId="7C16A20D" w14:textId="2F12C981" w:rsidR="00E47E88" w:rsidRDefault="00E47E88" w:rsidP="00AA11A8">
      <w:pPr>
        <w:pStyle w:val="Odstavecseseznamem"/>
        <w:numPr>
          <w:ilvl w:val="1"/>
          <w:numId w:val="10"/>
        </w:numPr>
      </w:pPr>
      <w:r>
        <w:t>zvukařem,</w:t>
      </w:r>
    </w:p>
    <w:p w14:paraId="05EE67CB" w14:textId="585CCF4C" w:rsidR="00E47E88" w:rsidRDefault="00E47E88" w:rsidP="00AA11A8">
      <w:pPr>
        <w:pStyle w:val="Odstavecseseznamem"/>
        <w:numPr>
          <w:ilvl w:val="1"/>
          <w:numId w:val="10"/>
        </w:numPr>
      </w:pPr>
      <w:r>
        <w:t>koordinátory chas,</w:t>
      </w:r>
    </w:p>
    <w:p w14:paraId="58FE4EBD" w14:textId="16E7ED67" w:rsidR="00D926F3" w:rsidRDefault="00D926F3" w:rsidP="00AA11A8">
      <w:pPr>
        <w:pStyle w:val="Odstavecseseznamem"/>
        <w:numPr>
          <w:ilvl w:val="1"/>
          <w:numId w:val="10"/>
        </w:numPr>
      </w:pPr>
      <w:r>
        <w:lastRenderedPageBreak/>
        <w:t>s realizátory doprovodných programů</w:t>
      </w:r>
      <w:r w:rsidR="009C43C6">
        <w:t>.</w:t>
      </w:r>
    </w:p>
    <w:p w14:paraId="15CEE291" w14:textId="77777777" w:rsidR="00941C44" w:rsidRDefault="00941C44" w:rsidP="00941C44">
      <w:pPr>
        <w:spacing w:line="240" w:lineRule="auto"/>
      </w:pPr>
      <w:r>
        <w:t>Hlídací služba:</w:t>
      </w:r>
    </w:p>
    <w:p w14:paraId="186CBC01" w14:textId="77777777" w:rsidR="00C9359A" w:rsidRDefault="00ED514B" w:rsidP="00C9359A">
      <w:pPr>
        <w:spacing w:line="240" w:lineRule="auto"/>
      </w:pPr>
      <w:r>
        <w:t>Dodavatel zajistí</w:t>
      </w:r>
      <w:r w:rsidR="00C9359A">
        <w:t xml:space="preserve"> fyzickou ostrahu areálu akce po celou dobu jeho konání, a to zejména v nočních hodinách.</w:t>
      </w:r>
    </w:p>
    <w:p w14:paraId="5A3A766B" w14:textId="249E737E" w:rsidR="00CB5D03" w:rsidRDefault="00DD608B" w:rsidP="00ED514B">
      <w:pPr>
        <w:pStyle w:val="Odstavecseseznamem"/>
        <w:numPr>
          <w:ilvl w:val="0"/>
          <w:numId w:val="12"/>
        </w:numPr>
      </w:pPr>
      <w:r>
        <w:t>Z</w:t>
      </w:r>
      <w:r w:rsidR="003A2E7F">
        <w:t xml:space="preserve">ajištění </w:t>
      </w:r>
      <w:r w:rsidR="00C243F8">
        <w:t>ostrah</w:t>
      </w:r>
      <w:r w:rsidR="00614CC3">
        <w:t>y</w:t>
      </w:r>
      <w:r w:rsidR="00C243F8">
        <w:t xml:space="preserve"> </w:t>
      </w:r>
      <w:r w:rsidR="00614CC3">
        <w:t>areálu akce včetně prostor s</w:t>
      </w:r>
      <w:r w:rsidR="005A2D5A">
        <w:t> </w:t>
      </w:r>
      <w:r w:rsidR="00614CC3">
        <w:t>pódiem</w:t>
      </w:r>
      <w:r w:rsidR="005A2D5A">
        <w:t>, technického zázemí a Máji</w:t>
      </w:r>
      <w:r>
        <w:t>,</w:t>
      </w:r>
    </w:p>
    <w:p w14:paraId="44B84AB8" w14:textId="31FF06C1" w:rsidR="005A2D5A" w:rsidRDefault="00DD608B" w:rsidP="00ED514B">
      <w:pPr>
        <w:pStyle w:val="Odstavecseseznamem"/>
        <w:numPr>
          <w:ilvl w:val="0"/>
          <w:numId w:val="12"/>
        </w:numPr>
      </w:pPr>
      <w:r>
        <w:t>k</w:t>
      </w:r>
      <w:r w:rsidR="005A2D5A">
        <w:t>ontrolu celého perimetru náměstí,</w:t>
      </w:r>
    </w:p>
    <w:p w14:paraId="4C1A8E98" w14:textId="78E9B7BE" w:rsidR="005A2D5A" w:rsidRDefault="00DD608B" w:rsidP="00ED514B">
      <w:pPr>
        <w:pStyle w:val="Odstavecseseznamem"/>
        <w:numPr>
          <w:ilvl w:val="0"/>
          <w:numId w:val="12"/>
        </w:numPr>
      </w:pPr>
      <w:r>
        <w:t>d</w:t>
      </w:r>
      <w:r w:rsidR="005A2D5A">
        <w:t>ozor nad uloženou technikou</w:t>
      </w:r>
      <w:r w:rsidR="0095740D">
        <w:t>, konstrukcemi, dekoracemi, vybavením, mobiliářem a stánky</w:t>
      </w:r>
      <w:r>
        <w:t>,</w:t>
      </w:r>
    </w:p>
    <w:p w14:paraId="4E572006" w14:textId="2D34C11C" w:rsidR="0095740D" w:rsidRDefault="00DD608B" w:rsidP="00ED514B">
      <w:pPr>
        <w:pStyle w:val="Odstavecseseznamem"/>
        <w:numPr>
          <w:ilvl w:val="0"/>
          <w:numId w:val="12"/>
        </w:numPr>
      </w:pPr>
      <w:r>
        <w:t>m</w:t>
      </w:r>
      <w:r w:rsidR="0095740D">
        <w:t>inimálně 2 členové ostrahy</w:t>
      </w:r>
      <w:r w:rsidR="004B0906">
        <w:t xml:space="preserve"> a ti musí splňovat:</w:t>
      </w:r>
    </w:p>
    <w:p w14:paraId="7D1CAAE9" w14:textId="6B701C1C" w:rsidR="004B0906" w:rsidRPr="004B0906" w:rsidRDefault="004B0906" w:rsidP="004B0906">
      <w:pPr>
        <w:pStyle w:val="Odstavecseseznamem"/>
        <w:numPr>
          <w:ilvl w:val="1"/>
          <w:numId w:val="10"/>
        </w:numPr>
      </w:pPr>
      <w:r w:rsidRPr="004B0906">
        <w:t xml:space="preserve">čistý trestní rejstřík, </w:t>
      </w:r>
    </w:p>
    <w:p w14:paraId="4FD5A37B" w14:textId="40C26884" w:rsidR="004B0906" w:rsidRPr="004B0906" w:rsidRDefault="004B0906" w:rsidP="004B0906">
      <w:pPr>
        <w:pStyle w:val="Odstavecseseznamem"/>
        <w:numPr>
          <w:ilvl w:val="1"/>
          <w:numId w:val="10"/>
        </w:numPr>
      </w:pPr>
      <w:r w:rsidRPr="004B0906">
        <w:t xml:space="preserve">věk min. 18 let, </w:t>
      </w:r>
    </w:p>
    <w:p w14:paraId="51ED82D2" w14:textId="32CD0369" w:rsidR="004B0906" w:rsidRPr="004B0906" w:rsidRDefault="004B0906" w:rsidP="004B0906">
      <w:pPr>
        <w:pStyle w:val="Odstavecseseznamem"/>
        <w:numPr>
          <w:ilvl w:val="1"/>
          <w:numId w:val="10"/>
        </w:numPr>
      </w:pPr>
      <w:r w:rsidRPr="004B0906">
        <w:t xml:space="preserve">zdravotní způsobilost pro výkon služby, </w:t>
      </w:r>
    </w:p>
    <w:p w14:paraId="1FC083AA" w14:textId="30E0E068" w:rsidR="004B0906" w:rsidRPr="004B0906" w:rsidRDefault="004B0906" w:rsidP="004B0906">
      <w:pPr>
        <w:pStyle w:val="Odstavecseseznamem"/>
        <w:numPr>
          <w:ilvl w:val="1"/>
          <w:numId w:val="10"/>
        </w:numPr>
      </w:pPr>
      <w:r w:rsidRPr="004B0906">
        <w:t xml:space="preserve">prokazatelnou praxi min. 1 rok v oblasti fyzické ostrahy, </w:t>
      </w:r>
    </w:p>
    <w:p w14:paraId="3787CE46" w14:textId="418FF28B" w:rsidR="004B0906" w:rsidRDefault="004B0906" w:rsidP="004B0906">
      <w:pPr>
        <w:pStyle w:val="Odstavecseseznamem"/>
        <w:numPr>
          <w:ilvl w:val="1"/>
          <w:numId w:val="10"/>
        </w:numPr>
      </w:pPr>
      <w:r w:rsidRPr="004B0906">
        <w:t>schopnost jednat s veřejností profesionálně a klidně.</w:t>
      </w:r>
    </w:p>
    <w:p w14:paraId="43BC2E35" w14:textId="6684FA0E" w:rsidR="004B0906" w:rsidRDefault="00DD608B" w:rsidP="004B0906">
      <w:pPr>
        <w:pStyle w:val="Odstavecseseznamem"/>
        <w:numPr>
          <w:ilvl w:val="0"/>
          <w:numId w:val="10"/>
        </w:numPr>
      </w:pPr>
      <w:r>
        <w:t>s</w:t>
      </w:r>
      <w:r w:rsidR="009D63AA">
        <w:t>chopnost komunikovat česky, základní angličtina výhodou.</w:t>
      </w:r>
    </w:p>
    <w:p w14:paraId="17252E2F" w14:textId="2D121482" w:rsidR="009D63AA" w:rsidRDefault="009C43C6" w:rsidP="004B0906">
      <w:pPr>
        <w:pStyle w:val="Odstavecseseznamem"/>
        <w:numPr>
          <w:ilvl w:val="0"/>
          <w:numId w:val="10"/>
        </w:numPr>
      </w:pPr>
      <w:r>
        <w:t>p</w:t>
      </w:r>
      <w:r w:rsidR="00A50267">
        <w:t>ovinnosti během služby:</w:t>
      </w:r>
    </w:p>
    <w:p w14:paraId="20BAD31D" w14:textId="681A6D19" w:rsidR="00A50267" w:rsidRDefault="009C43C6" w:rsidP="00A50267">
      <w:pPr>
        <w:pStyle w:val="Odstavecseseznamem"/>
        <w:numPr>
          <w:ilvl w:val="1"/>
          <w:numId w:val="10"/>
        </w:numPr>
      </w:pPr>
      <w:r>
        <w:t>p</w:t>
      </w:r>
      <w:r w:rsidR="00C816DC">
        <w:t>ravidelné</w:t>
      </w:r>
      <w:r w:rsidR="00A50267">
        <w:t xml:space="preserve"> obchůzky celého prostoru v intervalech max. 30-40 minut</w:t>
      </w:r>
      <w:r w:rsidR="00C816DC">
        <w:t>,</w:t>
      </w:r>
    </w:p>
    <w:p w14:paraId="43689E98" w14:textId="6D3E17BC" w:rsidR="00C816DC" w:rsidRDefault="009C43C6" w:rsidP="00A50267">
      <w:pPr>
        <w:pStyle w:val="Odstavecseseznamem"/>
        <w:numPr>
          <w:ilvl w:val="1"/>
          <w:numId w:val="10"/>
        </w:numPr>
      </w:pPr>
      <w:r>
        <w:t>k</w:t>
      </w:r>
      <w:r w:rsidR="00C816DC">
        <w:t>ontrol</w:t>
      </w:r>
      <w:r>
        <w:t>a</w:t>
      </w:r>
      <w:r w:rsidR="00C816DC">
        <w:t xml:space="preserve"> stánků, pódia, techniky, mobiliáře a Máje,</w:t>
      </w:r>
    </w:p>
    <w:p w14:paraId="1F5287E2" w14:textId="5727DB8F" w:rsidR="00C816DC" w:rsidRDefault="009C43C6" w:rsidP="00A50267">
      <w:pPr>
        <w:pStyle w:val="Odstavecseseznamem"/>
        <w:numPr>
          <w:ilvl w:val="1"/>
          <w:numId w:val="10"/>
        </w:numPr>
      </w:pPr>
      <w:r>
        <w:t>d</w:t>
      </w:r>
      <w:r w:rsidR="00C816DC">
        <w:t>ohled nad tím</w:t>
      </w:r>
      <w:r w:rsidR="008166F0">
        <w:t>,</w:t>
      </w:r>
      <w:r w:rsidR="00C816DC">
        <w:t xml:space="preserve"> aby na pódium, do stánků a do zázemí nevstupovaly nepovolané osoby,</w:t>
      </w:r>
    </w:p>
    <w:p w14:paraId="22772640" w14:textId="2E73CADD" w:rsidR="00C816DC" w:rsidRDefault="006E5C5C" w:rsidP="00A50267">
      <w:pPr>
        <w:pStyle w:val="Odstavecseseznamem"/>
        <w:numPr>
          <w:ilvl w:val="1"/>
          <w:numId w:val="10"/>
        </w:numPr>
      </w:pPr>
      <w:r>
        <w:t>z</w:t>
      </w:r>
      <w:r w:rsidR="00C816DC">
        <w:t>amezení vandalismu</w:t>
      </w:r>
      <w:r>
        <w:t>, pokusů o krádež, manipulaci s konstrukcemi a technikou,</w:t>
      </w:r>
    </w:p>
    <w:p w14:paraId="5E461598" w14:textId="39E2E0D4" w:rsidR="006E5C5C" w:rsidRDefault="006E5C5C" w:rsidP="00A50267">
      <w:pPr>
        <w:pStyle w:val="Odstavecseseznamem"/>
        <w:numPr>
          <w:ilvl w:val="1"/>
          <w:numId w:val="10"/>
        </w:numPr>
      </w:pPr>
      <w:r>
        <w:t>hlášení všech nestandardních situací</w:t>
      </w:r>
      <w:r w:rsidR="000E0197">
        <w:t>,</w:t>
      </w:r>
    </w:p>
    <w:p w14:paraId="2C505515" w14:textId="035E3E98" w:rsidR="000E0197" w:rsidRDefault="000E0197" w:rsidP="00A50267">
      <w:pPr>
        <w:pStyle w:val="Odstavecseseznamem"/>
        <w:numPr>
          <w:ilvl w:val="1"/>
          <w:numId w:val="10"/>
        </w:numPr>
      </w:pPr>
      <w:r>
        <w:t>vedení nočního záznamového protokolu (evidence kontrol, incidentů apod.)</w:t>
      </w:r>
      <w:r w:rsidR="000767A9">
        <w:t>,</w:t>
      </w:r>
    </w:p>
    <w:p w14:paraId="339B58FA" w14:textId="5D86A255" w:rsidR="000767A9" w:rsidRDefault="000767A9" w:rsidP="00A50267">
      <w:pPr>
        <w:pStyle w:val="Odstavecseseznamem"/>
        <w:numPr>
          <w:ilvl w:val="1"/>
          <w:numId w:val="10"/>
        </w:numPr>
      </w:pPr>
      <w:r>
        <w:t>ostraha je povinna se řídit pokyny hlavního producenta,</w:t>
      </w:r>
    </w:p>
    <w:p w14:paraId="71D91695" w14:textId="4F8CF040" w:rsidR="000767A9" w:rsidRDefault="000767A9" w:rsidP="00A50267">
      <w:pPr>
        <w:pStyle w:val="Odstavecseseznamem"/>
        <w:numPr>
          <w:ilvl w:val="1"/>
          <w:numId w:val="10"/>
        </w:numPr>
      </w:pPr>
      <w:r>
        <w:t>ostraha musí být schopna kontaktovat</w:t>
      </w:r>
      <w:r w:rsidR="00F43E3E">
        <w:t xml:space="preserve"> okamžitě produkční tým, Městskou policii Brno nebo složky IZS</w:t>
      </w:r>
      <w:r w:rsidR="009C43C6">
        <w:t>,</w:t>
      </w:r>
    </w:p>
    <w:p w14:paraId="08487F34" w14:textId="5D9B9593" w:rsidR="00F43E3E" w:rsidRPr="004B0906" w:rsidRDefault="009C43C6" w:rsidP="00A50267">
      <w:pPr>
        <w:pStyle w:val="Odstavecseseznamem"/>
        <w:numPr>
          <w:ilvl w:val="1"/>
          <w:numId w:val="10"/>
        </w:numPr>
      </w:pPr>
      <w:r>
        <w:t>p</w:t>
      </w:r>
      <w:r w:rsidR="00F43E3E">
        <w:t xml:space="preserve">racovníci musí být </w:t>
      </w:r>
      <w:r w:rsidR="00B06D21">
        <w:t>viditelně označeni jako „</w:t>
      </w:r>
      <w:proofErr w:type="spellStart"/>
      <w:r w:rsidR="00B06D21">
        <w:t>Security</w:t>
      </w:r>
      <w:proofErr w:type="spellEnd"/>
      <w:r w:rsidR="00B06D21">
        <w:t>“ nebo „Ostraha“.</w:t>
      </w:r>
    </w:p>
    <w:p w14:paraId="626FC5C9" w14:textId="77777777" w:rsidR="004B0906" w:rsidRDefault="004B0906" w:rsidP="004B0906">
      <w:pPr>
        <w:pStyle w:val="Odstavecseseznamem"/>
        <w:ind w:left="1440"/>
      </w:pPr>
    </w:p>
    <w:p w14:paraId="1A4B5327" w14:textId="4ABCE0B2" w:rsidR="0019716E" w:rsidRPr="0019716E" w:rsidRDefault="0019716E" w:rsidP="00CB5D03">
      <w:r w:rsidRPr="0019716E">
        <w:t>Podium a LCD</w:t>
      </w:r>
    </w:p>
    <w:p w14:paraId="4C22362A" w14:textId="32678AE2" w:rsidR="00CB5D03" w:rsidRDefault="00CB5D03" w:rsidP="00CB5D03">
      <w:r w:rsidRPr="0019716E">
        <w:t xml:space="preserve">Minimální </w:t>
      </w:r>
      <w:r w:rsidR="007D45D8" w:rsidRPr="0019716E">
        <w:t xml:space="preserve">požadované </w:t>
      </w:r>
      <w:r w:rsidRPr="0019716E">
        <w:t>rozměry podia</w:t>
      </w:r>
      <w:r w:rsidR="007D45D8" w:rsidRPr="0019716E">
        <w:t xml:space="preserve"> jsou 8 metrů na 6 metrů </w:t>
      </w:r>
      <w:r w:rsidRPr="0019716E">
        <w:t xml:space="preserve">a LCD </w:t>
      </w:r>
      <w:r w:rsidR="00FA4CCC" w:rsidRPr="0019716E">
        <w:t>obrazovky</w:t>
      </w:r>
      <w:r w:rsidR="0019716E" w:rsidRPr="0019716E">
        <w:t xml:space="preserve"> 6 metrů na 3 metry</w:t>
      </w:r>
      <w:r w:rsidR="0019716E">
        <w:t>.</w:t>
      </w:r>
    </w:p>
    <w:p w14:paraId="7F910D6D" w14:textId="77777777" w:rsidR="00016415" w:rsidRDefault="00016415" w:rsidP="00CB5D03"/>
    <w:p w14:paraId="70439616" w14:textId="14C8DB0D" w:rsidR="00FA4CCC" w:rsidRDefault="00817521" w:rsidP="00CB5D03">
      <w:r>
        <w:t>Mobilní toalety:</w:t>
      </w:r>
    </w:p>
    <w:p w14:paraId="27EDD816" w14:textId="1312931A" w:rsidR="00817521" w:rsidRDefault="002E3A30" w:rsidP="00817521">
      <w:pPr>
        <w:pStyle w:val="Odstavecseseznamem"/>
        <w:numPr>
          <w:ilvl w:val="0"/>
          <w:numId w:val="13"/>
        </w:numPr>
      </w:pPr>
      <w:r>
        <w:t xml:space="preserve">Minimálně </w:t>
      </w:r>
      <w:r w:rsidR="006F3F3C">
        <w:t>6</w:t>
      </w:r>
      <w:r>
        <w:t xml:space="preserve"> ks standardních mobilních </w:t>
      </w:r>
      <w:r w:rsidR="001C17C7">
        <w:t>toalet</w:t>
      </w:r>
      <w:r w:rsidR="00460AE8">
        <w:t>,</w:t>
      </w:r>
      <w:r w:rsidR="00075BD4">
        <w:t xml:space="preserve"> </w:t>
      </w:r>
      <w:r w:rsidR="00DD38D9">
        <w:t>z toho budou dvě toalety určené výhradně pro ženy (růžové),</w:t>
      </w:r>
    </w:p>
    <w:p w14:paraId="28777F3F" w14:textId="7C2EDE7C" w:rsidR="00195043" w:rsidRDefault="00460AE8" w:rsidP="00817521">
      <w:pPr>
        <w:pStyle w:val="Odstavecseseznamem"/>
        <w:numPr>
          <w:ilvl w:val="0"/>
          <w:numId w:val="13"/>
        </w:numPr>
      </w:pPr>
      <w:r>
        <w:t>m</w:t>
      </w:r>
      <w:r w:rsidR="00195043">
        <w:t>u</w:t>
      </w:r>
      <w:r w:rsidR="00384283">
        <w:t>s</w:t>
      </w:r>
      <w:r w:rsidR="00195043">
        <w:t>í být zajištěné čištění toalet a doplnění toaletního papíru</w:t>
      </w:r>
      <w:r w:rsidR="00384283">
        <w:t xml:space="preserve"> a dezinfekce rukou dvakrát denně</w:t>
      </w:r>
      <w:r>
        <w:t>,</w:t>
      </w:r>
    </w:p>
    <w:p w14:paraId="36AB36A6" w14:textId="632ECEAF" w:rsidR="006544CD" w:rsidRDefault="00460AE8" w:rsidP="00817521">
      <w:pPr>
        <w:pStyle w:val="Odstavecseseznamem"/>
        <w:numPr>
          <w:ilvl w:val="0"/>
          <w:numId w:val="13"/>
        </w:numPr>
      </w:pPr>
      <w:r>
        <w:t>d</w:t>
      </w:r>
      <w:r w:rsidR="006544CD">
        <w:t>odavatel musí zajistit odbornou a legální likvidaci splašků</w:t>
      </w:r>
      <w:r w:rsidR="006F13B3">
        <w:t>,</w:t>
      </w:r>
    </w:p>
    <w:p w14:paraId="3C73522C" w14:textId="2B0D603C" w:rsidR="006F3F3C" w:rsidRDefault="00460AE8" w:rsidP="00D31AB4">
      <w:pPr>
        <w:pStyle w:val="Odstavecseseznamem"/>
        <w:numPr>
          <w:ilvl w:val="0"/>
          <w:numId w:val="13"/>
        </w:numPr>
      </w:pPr>
      <w:r>
        <w:t>z</w:t>
      </w:r>
      <w:r w:rsidR="00384283">
        <w:t>aji</w:t>
      </w:r>
      <w:r w:rsidR="006F13B3">
        <w:t>stit</w:t>
      </w:r>
      <w:r w:rsidR="00384283">
        <w:t xml:space="preserve"> bezpečné umístěn</w:t>
      </w:r>
      <w:r w:rsidR="006F13B3">
        <w:t>í (ukotvení apod.)</w:t>
      </w:r>
      <w:r w:rsidR="0054365D">
        <w:t xml:space="preserve"> viz mapa v</w:t>
      </w:r>
      <w:r w:rsidR="006F13B3">
        <w:t> </w:t>
      </w:r>
      <w:r w:rsidR="0054365D">
        <w:t>příloze</w:t>
      </w:r>
      <w:r w:rsidR="006F13B3">
        <w:t>.</w:t>
      </w:r>
    </w:p>
    <w:p w14:paraId="1B6E46F5" w14:textId="77777777" w:rsidR="006F3F3C" w:rsidRDefault="006F3F3C" w:rsidP="00CB5D03"/>
    <w:p w14:paraId="14CDC1EF" w14:textId="416E147B" w:rsidR="00C243F8" w:rsidRDefault="00C243F8" w:rsidP="00CB5D03">
      <w:r>
        <w:t>Pojištění</w:t>
      </w:r>
      <w:r w:rsidR="006D2896">
        <w:t>:</w:t>
      </w:r>
    </w:p>
    <w:p w14:paraId="1990695E" w14:textId="6B3989B2" w:rsidR="006D2896" w:rsidRPr="006D2896" w:rsidRDefault="006D2896" w:rsidP="006D2896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</w:pPr>
      <w:r w:rsidRPr="006D2896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lastRenderedPageBreak/>
        <w:t xml:space="preserve">Dodavatel musí mít sjednáno platné pojištění odpovědnosti za škodu </w:t>
      </w:r>
      <w:r w:rsidR="004F2845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(na zdraví, životě a majetku třetích osob) </w:t>
      </w:r>
      <w:r w:rsidRPr="006D2896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způsobenou při výkonu podnikatelské činnosti, které pokryje škody na:</w:t>
      </w:r>
    </w:p>
    <w:p w14:paraId="5426EAE0" w14:textId="77777777" w:rsidR="006D2896" w:rsidRPr="006D2896" w:rsidRDefault="006D2896" w:rsidP="006D2896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</w:pPr>
      <w:r w:rsidRPr="006D2896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zdraví a životě osob,</w:t>
      </w:r>
    </w:p>
    <w:p w14:paraId="740D8843" w14:textId="77777777" w:rsidR="006D2896" w:rsidRPr="006D2896" w:rsidRDefault="006D2896" w:rsidP="006D2896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</w:pPr>
      <w:r w:rsidRPr="006D2896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majetku třetích osob (včetně města Brna),</w:t>
      </w:r>
    </w:p>
    <w:p w14:paraId="463159F7" w14:textId="77777777" w:rsidR="006D2896" w:rsidRPr="006D2896" w:rsidRDefault="006D2896" w:rsidP="006D2896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</w:pPr>
      <w:r w:rsidRPr="006D2896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pronajaté technice, konstrukcích, mobiliáři a materiálu,</w:t>
      </w:r>
    </w:p>
    <w:p w14:paraId="6E553AA9" w14:textId="16369794" w:rsidR="006D2896" w:rsidRDefault="006D2896" w:rsidP="006D2896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</w:pPr>
      <w:r w:rsidRPr="006D2896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škody vzniklé provozem akce (např. pád konstrukce, zranění návštěvníka, poškození dlažby náměstí)</w:t>
      </w:r>
      <w:r w:rsidR="00095AEF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,</w:t>
      </w:r>
    </w:p>
    <w:p w14:paraId="70DAE040" w14:textId="0A34D712" w:rsidR="006D2896" w:rsidRDefault="00095AEF" w:rsidP="006D2896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</w:pPr>
      <w:r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m</w:t>
      </w:r>
      <w:r w:rsidR="006D2896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inimální limit pojistného plnění požaduje </w:t>
      </w:r>
      <w:r w:rsidR="00E7290A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zadavatel ve výši 10 000 000,- Kč,</w:t>
      </w:r>
    </w:p>
    <w:p w14:paraId="05D06D89" w14:textId="29F8517F" w:rsidR="00E7290A" w:rsidRDefault="00095AEF" w:rsidP="006D2896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</w:pPr>
      <w:r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p</w:t>
      </w:r>
      <w:r w:rsidR="00E7290A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ořadatel je povinen</w:t>
      </w:r>
      <w:r w:rsidR="00645409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 kopii</w:t>
      </w:r>
      <w:r w:rsidR="00E7290A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 t</w:t>
      </w:r>
      <w:r w:rsidR="00645409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éto</w:t>
      </w:r>
      <w:r w:rsidR="00E7290A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 smlouv</w:t>
      </w:r>
      <w:r w:rsidR="00645409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y</w:t>
      </w:r>
      <w:r w:rsidR="00E7290A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 </w:t>
      </w:r>
      <w:r w:rsidR="00645409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(</w:t>
      </w:r>
      <w:r w:rsidR="00CD1016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pojistný certifikát) </w:t>
      </w:r>
      <w:r w:rsidR="00E7290A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předložit</w:t>
      </w:r>
      <w:r w:rsidR="00645409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 zadavateli</w:t>
      </w:r>
      <w:r w:rsidR="00CD1016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,</w:t>
      </w:r>
    </w:p>
    <w:p w14:paraId="7E64248E" w14:textId="2ABB5CEC" w:rsidR="00491123" w:rsidRDefault="00095AEF" w:rsidP="006D2896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</w:pPr>
      <w:r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p</w:t>
      </w:r>
      <w:r w:rsidR="00491123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o</w:t>
      </w:r>
      <w:r w:rsidR="00137044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řadatel je zodpovědný za škodu</w:t>
      </w:r>
      <w:r w:rsidR="003D671D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 způsobenou jeho zaměstnanci nebo subdodavateli</w:t>
      </w:r>
      <w:r w:rsidR="009C43C6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.</w:t>
      </w:r>
    </w:p>
    <w:p w14:paraId="130C5791" w14:textId="4348A190" w:rsidR="00EB68DD" w:rsidRDefault="00EB68DD" w:rsidP="00090BE8">
      <w:r>
        <w:t>Označení</w:t>
      </w:r>
      <w:r w:rsidR="00090BE8">
        <w:t>:</w:t>
      </w:r>
    </w:p>
    <w:p w14:paraId="273EACA6" w14:textId="353A6187" w:rsidR="00090BE8" w:rsidRDefault="00090BE8" w:rsidP="00965CAC">
      <w:pPr>
        <w:pStyle w:val="Odstavecseseznamem"/>
        <w:numPr>
          <w:ilvl w:val="0"/>
          <w:numId w:val="16"/>
        </w:numPr>
      </w:pPr>
      <w:r>
        <w:t>Zadavatel požaduje umístěn</w:t>
      </w:r>
      <w:r w:rsidR="00223FC1">
        <w:t>í minimálně tří bannerů o velikosti 2mX1m s logem Dáme na vás</w:t>
      </w:r>
      <w:r w:rsidR="00965CAC">
        <w:t xml:space="preserve"> a</w:t>
      </w:r>
      <w:r w:rsidR="00213F32">
        <w:t xml:space="preserve"> dalších bannerů/</w:t>
      </w:r>
      <w:proofErr w:type="spellStart"/>
      <w:r w:rsidR="007D69D6">
        <w:t>rollupů</w:t>
      </w:r>
      <w:proofErr w:type="spellEnd"/>
      <w:r w:rsidR="00213F32">
        <w:t xml:space="preserve"> s </w:t>
      </w:r>
      <w:r w:rsidR="00965CAC">
        <w:t>logem Brna</w:t>
      </w:r>
      <w:r w:rsidR="009F0CB0">
        <w:t>.</w:t>
      </w:r>
    </w:p>
    <w:p w14:paraId="5E5077FA" w14:textId="77777777" w:rsidR="00ED4D80" w:rsidRDefault="00ED4D80" w:rsidP="00ED4D80"/>
    <w:p w14:paraId="5017A2F6" w14:textId="5B0EB36D" w:rsidR="00ED4D80" w:rsidRDefault="00ED4D80" w:rsidP="00ED4D80">
      <w:r>
        <w:t>Zázemí pro vystupující za podiem:</w:t>
      </w:r>
    </w:p>
    <w:p w14:paraId="30464E25" w14:textId="37562082" w:rsidR="00ED4D80" w:rsidRDefault="00ED4D80" w:rsidP="009217C6">
      <w:proofErr w:type="spellStart"/>
      <w:r>
        <w:t>Backstage</w:t>
      </w:r>
      <w:proofErr w:type="spellEnd"/>
      <w:r>
        <w:t xml:space="preserve"> musí být bezpečným, funkčním a dostatečně prostorným zázemím</w:t>
      </w:r>
      <w:r w:rsidR="003A418F">
        <w:t xml:space="preserve"> pro účinkující, moderátory, organizační tým a částečně také pro přítomné chasy. Zázemí </w:t>
      </w:r>
      <w:r w:rsidR="004A1E43">
        <w:t>musí umožnit přípravu vystoupení, převlékání, krátký odpočinek i organizační provoz.</w:t>
      </w:r>
    </w:p>
    <w:p w14:paraId="2B44A742" w14:textId="080C1427" w:rsidR="009217C6" w:rsidRDefault="00D940ED" w:rsidP="00ED4D80">
      <w:pPr>
        <w:pStyle w:val="Odstavecseseznamem"/>
        <w:numPr>
          <w:ilvl w:val="0"/>
          <w:numId w:val="16"/>
        </w:numPr>
      </w:pPr>
      <w:r>
        <w:t>Zázemí musí být uzavřená a samostatná zóna hned za pódiem (viz mapa)</w:t>
      </w:r>
      <w:r w:rsidR="00095AEF">
        <w:t>,</w:t>
      </w:r>
    </w:p>
    <w:p w14:paraId="053BF534" w14:textId="0D9CFDE1" w:rsidR="00D940ED" w:rsidRDefault="0074746A" w:rsidP="00ED4D80">
      <w:pPr>
        <w:pStyle w:val="Odstavecseseznamem"/>
        <w:numPr>
          <w:ilvl w:val="0"/>
          <w:numId w:val="16"/>
        </w:numPr>
      </w:pPr>
      <w:r>
        <w:t>p</w:t>
      </w:r>
      <w:r w:rsidR="00D940ED">
        <w:t>rostor</w:t>
      </w:r>
      <w:r>
        <w:t xml:space="preserve"> zázemí musí být o rozloze</w:t>
      </w:r>
      <w:r w:rsidR="00D940ED">
        <w:t xml:space="preserve"> minimálně 30-40</w:t>
      </w:r>
      <w:r w:rsidR="00AB1CC4">
        <w:t xml:space="preserve"> m</w:t>
      </w:r>
      <w:r w:rsidR="00AB1CC4" w:rsidRPr="00AB1CC4">
        <w:rPr>
          <w:vertAlign w:val="superscript"/>
        </w:rPr>
        <w:t>2</w:t>
      </w:r>
      <w:r>
        <w:t xml:space="preserve"> a zastřešený – ideálně formou většího stanu</w:t>
      </w:r>
      <w:r w:rsidR="00B17BBE">
        <w:t xml:space="preserve"> s podlahou z koberce, podesty nebo gumové dlažby,</w:t>
      </w:r>
    </w:p>
    <w:p w14:paraId="1FF2CD3F" w14:textId="58AFCB07" w:rsidR="00022EFC" w:rsidRPr="00022EFC" w:rsidRDefault="00095AEF" w:rsidP="00022EFC">
      <w:pPr>
        <w:pStyle w:val="Odstavecseseznamem"/>
        <w:numPr>
          <w:ilvl w:val="0"/>
          <w:numId w:val="16"/>
        </w:numPr>
        <w:spacing w:after="0" w:line="300" w:lineRule="atLeast"/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</w:pPr>
      <w:r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d</w:t>
      </w:r>
      <w:r w:rsidR="00022EFC" w:rsidRPr="00022EFC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odavatel zajistí plně vybavené zázemí </w:t>
      </w:r>
      <w:proofErr w:type="spellStart"/>
      <w:r w:rsidR="00022EFC" w:rsidRPr="00022EFC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backstage</w:t>
      </w:r>
      <w:proofErr w:type="spellEnd"/>
      <w:r w:rsidR="00022EFC" w:rsidRPr="00022EFC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 o minimální rozloze 30–50 m², vybavené šatnou, produkčním prostorem, zónou pro moderátora a odpočinek účinkujících. </w:t>
      </w:r>
      <w:proofErr w:type="spellStart"/>
      <w:r w:rsidR="00022EFC" w:rsidRPr="00022EFC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Backstage</w:t>
      </w:r>
      <w:proofErr w:type="spellEnd"/>
      <w:r w:rsidR="00022EFC" w:rsidRPr="00022EFC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 xml:space="preserve"> musí být zastřešená, uza</w:t>
      </w:r>
      <w:r w:rsidR="00022EFC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víratelná</w:t>
      </w:r>
      <w:r w:rsidR="00022EFC" w:rsidRPr="00022EFC">
        <w:rPr>
          <w:rFonts w:ascii="Segoe UI" w:eastAsia="Times New Roman" w:hAnsi="Segoe UI" w:cs="Segoe UI"/>
          <w:kern w:val="0"/>
          <w:sz w:val="21"/>
          <w:szCs w:val="21"/>
          <w:lang w:eastAsia="cs-CZ"/>
          <w14:ligatures w14:val="none"/>
        </w:rPr>
        <w:t>, osvětlená a napojená na elektrickou energii. Součástí je vybavení pro sezení, odkládání krojů, technické zázemí a bezpečný přístup na pódium.</w:t>
      </w:r>
    </w:p>
    <w:p w14:paraId="435A2DBB" w14:textId="77777777" w:rsidR="009217C6" w:rsidRDefault="009217C6" w:rsidP="009217C6"/>
    <w:p w14:paraId="0A166D8D" w14:textId="77777777" w:rsidR="00964037" w:rsidRDefault="004A1E43" w:rsidP="004A1E43">
      <w:r>
        <w:t>Zvukař</w:t>
      </w:r>
    </w:p>
    <w:p w14:paraId="2C8146C9" w14:textId="761AB56F" w:rsidR="00964037" w:rsidRDefault="00964037" w:rsidP="00964037">
      <w:pPr>
        <w:pStyle w:val="Odstavecseseznamem"/>
        <w:numPr>
          <w:ilvl w:val="0"/>
          <w:numId w:val="17"/>
        </w:numPr>
      </w:pPr>
      <w:r>
        <w:t>Zadavatel požaduje zvukaře s</w:t>
      </w:r>
      <w:r w:rsidR="00C86BF5">
        <w:t>e zkušeností z obdobných akcí,</w:t>
      </w:r>
      <w:r w:rsidR="005D0054">
        <w:t xml:space="preserve"> dále také technika obsluhujícího </w:t>
      </w:r>
      <w:proofErr w:type="spellStart"/>
      <w:r w:rsidR="005D0054">
        <w:t>stage</w:t>
      </w:r>
      <w:proofErr w:type="spellEnd"/>
      <w:r w:rsidR="005D0054">
        <w:t xml:space="preserve"> tech,</w:t>
      </w:r>
    </w:p>
    <w:p w14:paraId="0D03A6C6" w14:textId="60EC1E5B" w:rsidR="00C86BF5" w:rsidRDefault="00095AEF" w:rsidP="00964037">
      <w:pPr>
        <w:pStyle w:val="Odstavecseseznamem"/>
        <w:numPr>
          <w:ilvl w:val="0"/>
          <w:numId w:val="17"/>
        </w:numPr>
      </w:pPr>
      <w:r>
        <w:t>o</w:t>
      </w:r>
      <w:r w:rsidR="005D0054">
        <w:t>zvučení musí být dimenzováno na Náměstí Svobody</w:t>
      </w:r>
      <w:r w:rsidR="00A10BDA">
        <w:t>,</w:t>
      </w:r>
    </w:p>
    <w:p w14:paraId="7F049EF9" w14:textId="19A54853" w:rsidR="008E0699" w:rsidRDefault="00095AEF" w:rsidP="008E0699">
      <w:pPr>
        <w:pStyle w:val="Odstavecseseznamem"/>
        <w:numPr>
          <w:ilvl w:val="0"/>
          <w:numId w:val="17"/>
        </w:numPr>
      </w:pPr>
      <w:r>
        <w:t>p</w:t>
      </w:r>
      <w:r w:rsidR="00A10BDA">
        <w:t>ožadujeme minimálně 12 mikrofonů</w:t>
      </w:r>
      <w:r w:rsidR="008E0699">
        <w:t xml:space="preserve"> a</w:t>
      </w:r>
      <w:r w:rsidR="00C21763">
        <w:t xml:space="preserve"> mixážní pult</w:t>
      </w:r>
      <w:r w:rsidR="008E0699">
        <w:t xml:space="preserve"> adekvátní takové akci</w:t>
      </w:r>
      <w:r>
        <w:t>.</w:t>
      </w:r>
    </w:p>
    <w:p w14:paraId="1371029B" w14:textId="77777777" w:rsidR="00095AEF" w:rsidRDefault="00095AEF" w:rsidP="00095AEF"/>
    <w:p w14:paraId="78654B7F" w14:textId="3EC3A1D7" w:rsidR="00CF6442" w:rsidRDefault="008E0699" w:rsidP="00B26B60">
      <w:r>
        <w:t>Osvětl</w:t>
      </w:r>
      <w:r w:rsidR="00CF6442">
        <w:t>ení</w:t>
      </w:r>
    </w:p>
    <w:p w14:paraId="7562DF0A" w14:textId="1A7BC123" w:rsidR="00471259" w:rsidRPr="00471259" w:rsidRDefault="00471259" w:rsidP="00471259">
      <w:r w:rsidRPr="00471259">
        <w:t xml:space="preserve">Dodavatel zajistí kompletní ozvučovací a osvětlovací techniku včetně odborné obsluhy profesionálního zvukaře a </w:t>
      </w:r>
      <w:proofErr w:type="spellStart"/>
      <w:r w:rsidRPr="00471259">
        <w:t>light</w:t>
      </w:r>
      <w:proofErr w:type="spellEnd"/>
      <w:r w:rsidRPr="00471259">
        <w:t xml:space="preserve"> designera. Technika musí být dimenzována na open-air prostor Náměstí Svobody, umožňovat ozvučení akustických souborů a dechových nástrojů, zajistit rovnoměrné nasvícení pódia a bezpečný provoz. Součástí služby je instalace, servis během akce a demontáž včetně bezpečného vedení kabeláže a dodržení všech bezpečnostních norem.</w:t>
      </w:r>
    </w:p>
    <w:p w14:paraId="7EDD5379" w14:textId="2693FFCD" w:rsidR="00CF6442" w:rsidRDefault="00CF6442" w:rsidP="00B26B60">
      <w:pPr>
        <w:pStyle w:val="Odstavecseseznamem"/>
        <w:numPr>
          <w:ilvl w:val="0"/>
          <w:numId w:val="18"/>
        </w:numPr>
      </w:pPr>
      <w:r>
        <w:lastRenderedPageBreak/>
        <w:t xml:space="preserve">Musí </w:t>
      </w:r>
      <w:r w:rsidR="004B77E7">
        <w:t xml:space="preserve">být </w:t>
      </w:r>
      <w:r>
        <w:t>zaji</w:t>
      </w:r>
      <w:r w:rsidR="004B77E7">
        <w:t>štěno</w:t>
      </w:r>
      <w:r>
        <w:t xml:space="preserve"> rovnoměrné nasvícení podia</w:t>
      </w:r>
      <w:r w:rsidR="00B26B60">
        <w:t>,</w:t>
      </w:r>
    </w:p>
    <w:p w14:paraId="031E66A2" w14:textId="06A2A0D5" w:rsidR="00B26B60" w:rsidRDefault="003B3E69" w:rsidP="00B26B60">
      <w:pPr>
        <w:pStyle w:val="Odstavecseseznamem"/>
        <w:numPr>
          <w:ilvl w:val="0"/>
          <w:numId w:val="18"/>
        </w:numPr>
      </w:pPr>
      <w:r>
        <w:t>m</w:t>
      </w:r>
      <w:r w:rsidR="00B26B60">
        <w:t>in. 8 LED PAR světel pro plošné nasvícení</w:t>
      </w:r>
      <w:r w:rsidR="00474558">
        <w:t xml:space="preserve"> a min. 2 světla typu profil pro přesné nasvícení moderátora,</w:t>
      </w:r>
    </w:p>
    <w:p w14:paraId="0785AA17" w14:textId="53E4F4B2" w:rsidR="00474558" w:rsidRDefault="003B3E69" w:rsidP="00B26B60">
      <w:pPr>
        <w:pStyle w:val="Odstavecseseznamem"/>
        <w:numPr>
          <w:ilvl w:val="0"/>
          <w:numId w:val="18"/>
        </w:numPr>
      </w:pPr>
      <w:r>
        <w:t>v</w:t>
      </w:r>
      <w:r w:rsidR="00E66B5F">
        <w:t xml:space="preserve">ýhodou </w:t>
      </w:r>
      <w:proofErr w:type="spellStart"/>
      <w:r w:rsidR="00E66B5F">
        <w:t>white</w:t>
      </w:r>
      <w:proofErr w:type="spellEnd"/>
      <w:r w:rsidR="00E66B5F">
        <w:t xml:space="preserve"> and amber světlo pro autentické nasvícení krojů</w:t>
      </w:r>
      <w:r w:rsidR="00095AEF">
        <w:t>,</w:t>
      </w:r>
    </w:p>
    <w:p w14:paraId="58062B8C" w14:textId="4872B21B" w:rsidR="003B3E69" w:rsidRDefault="00095AEF" w:rsidP="00B26B60">
      <w:pPr>
        <w:pStyle w:val="Odstavecseseznamem"/>
        <w:numPr>
          <w:ilvl w:val="0"/>
          <w:numId w:val="18"/>
        </w:numPr>
      </w:pPr>
      <w:r>
        <w:t>o</w:t>
      </w:r>
      <w:r w:rsidR="00A4407C">
        <w:t xml:space="preserve">světlení </w:t>
      </w:r>
      <w:proofErr w:type="spellStart"/>
      <w:r w:rsidR="00A4407C">
        <w:t>backstage</w:t>
      </w:r>
      <w:proofErr w:type="spellEnd"/>
      <w:r w:rsidR="00A4407C">
        <w:t xml:space="preserve"> a schodů,</w:t>
      </w:r>
    </w:p>
    <w:p w14:paraId="0B0AEED0" w14:textId="4F62A91D" w:rsidR="00A4407C" w:rsidRDefault="00095AEF" w:rsidP="00B26B60">
      <w:pPr>
        <w:pStyle w:val="Odstavecseseznamem"/>
        <w:numPr>
          <w:ilvl w:val="0"/>
          <w:numId w:val="18"/>
        </w:numPr>
      </w:pPr>
      <w:r>
        <w:t>s</w:t>
      </w:r>
      <w:r w:rsidR="00A4407C">
        <w:t>větelný technik musí být přítomen po celou dobu programu</w:t>
      </w:r>
      <w:r w:rsidR="00214612">
        <w:t>,</w:t>
      </w:r>
    </w:p>
    <w:p w14:paraId="44840E37" w14:textId="5B9B5640" w:rsidR="00214612" w:rsidRDefault="00095AEF" w:rsidP="00B26B60">
      <w:pPr>
        <w:pStyle w:val="Odstavecseseznamem"/>
        <w:numPr>
          <w:ilvl w:val="0"/>
          <w:numId w:val="18"/>
        </w:numPr>
      </w:pPr>
      <w:r>
        <w:t>p</w:t>
      </w:r>
      <w:r w:rsidR="00214612">
        <w:t>řed akcí musí být naprogramován denní/večerní režim a speciální scény</w:t>
      </w:r>
      <w:r w:rsidR="004B77E7">
        <w:t>.</w:t>
      </w:r>
    </w:p>
    <w:p w14:paraId="353C99BF" w14:textId="77777777" w:rsidR="005127E7" w:rsidRDefault="005127E7" w:rsidP="005127E7"/>
    <w:p w14:paraId="6ACFD5D5" w14:textId="342F41BC" w:rsidR="005127E7" w:rsidRDefault="005127E7" w:rsidP="005127E7">
      <w:r>
        <w:t>Stánky s</w:t>
      </w:r>
      <w:r w:rsidR="00AB4A22">
        <w:t> </w:t>
      </w:r>
      <w:r>
        <w:t>občerstvením</w:t>
      </w:r>
      <w:r w:rsidR="00AB4A22">
        <w:t>:</w:t>
      </w:r>
    </w:p>
    <w:p w14:paraId="7C41A477" w14:textId="7256FC3F" w:rsidR="00E30CE1" w:rsidRDefault="00E30CE1" w:rsidP="005127E7">
      <w:r>
        <w:t>Zadavatel požaduje také umístění minimálně 8 stánků s</w:t>
      </w:r>
      <w:r w:rsidR="00AB4A22">
        <w:t> </w:t>
      </w:r>
      <w:r>
        <w:t>občerstvením</w:t>
      </w:r>
      <w:r w:rsidR="00AB4A22">
        <w:t xml:space="preserve"> dle požadavků MČ Brno-střed na </w:t>
      </w:r>
      <w:r w:rsidR="001A48DB">
        <w:t xml:space="preserve">vzhled </w:t>
      </w:r>
      <w:r w:rsidR="00AB4A22">
        <w:t>stánk</w:t>
      </w:r>
      <w:r w:rsidR="001A48DB">
        <w:t>ů</w:t>
      </w:r>
      <w:r w:rsidR="00FD4B3F">
        <w:t xml:space="preserve"> a zajištění jejich</w:t>
      </w:r>
      <w:r w:rsidR="00BD6A5A">
        <w:t xml:space="preserve"> řádného</w:t>
      </w:r>
      <w:r w:rsidR="00FD4B3F">
        <w:t xml:space="preserve"> provozu během akce.</w:t>
      </w:r>
      <w:r w:rsidR="001A48DB">
        <w:t xml:space="preserve"> </w:t>
      </w:r>
      <w:r w:rsidR="00FD1D98">
        <w:t>Nabízený sortiment musí odpovídat druhu akce.</w:t>
      </w:r>
    </w:p>
    <w:p w14:paraId="55992E70" w14:textId="77777777" w:rsidR="00964037" w:rsidRDefault="00964037" w:rsidP="004A1E43"/>
    <w:p w14:paraId="09810F26" w14:textId="325F0ABD" w:rsidR="007E79E9" w:rsidRDefault="007E79E9" w:rsidP="006D2896">
      <w:pPr>
        <w:pStyle w:val="Odstavecseseznamem"/>
      </w:pPr>
      <w:r>
        <w:t>Předpokládané rozmístění na Náměstí</w:t>
      </w:r>
      <w:r w:rsidR="0055720E">
        <w:t xml:space="preserve"> Svobody</w:t>
      </w:r>
      <w:r w:rsidR="006749A3">
        <w:t>, které lze po uděleném souhlasu zadavatele změnit</w:t>
      </w:r>
      <w:r w:rsidR="0055720E">
        <w:t>:</w:t>
      </w:r>
    </w:p>
    <w:p w14:paraId="1054056F" w14:textId="05794074" w:rsidR="00C243F8" w:rsidRDefault="00E30CE1" w:rsidP="00CB5D03">
      <w:r>
        <w:rPr>
          <w:noProof/>
        </w:rPr>
        <w:drawing>
          <wp:inline distT="0" distB="0" distL="0" distR="0" wp14:anchorId="194B1BA9" wp14:editId="7C19D124">
            <wp:extent cx="5760720" cy="4151630"/>
            <wp:effectExtent l="0" t="0" r="0" b="1270"/>
            <wp:docPr id="4350490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96622" w14:textId="14310AF7" w:rsidR="0055720E" w:rsidRDefault="0055720E" w:rsidP="0055720E">
      <w:pPr>
        <w:pStyle w:val="Odstavecseseznamem"/>
        <w:numPr>
          <w:ilvl w:val="0"/>
          <w:numId w:val="19"/>
        </w:numPr>
      </w:pPr>
      <w:r>
        <w:t xml:space="preserve">Zelená – </w:t>
      </w:r>
      <w:proofErr w:type="spellStart"/>
      <w:r>
        <w:t>backstage</w:t>
      </w:r>
      <w:proofErr w:type="spellEnd"/>
    </w:p>
    <w:p w14:paraId="055924F0" w14:textId="65D64F3F" w:rsidR="0055720E" w:rsidRDefault="0055720E" w:rsidP="0055720E">
      <w:pPr>
        <w:pStyle w:val="Odstavecseseznamem"/>
        <w:numPr>
          <w:ilvl w:val="0"/>
          <w:numId w:val="19"/>
        </w:numPr>
      </w:pPr>
      <w:r>
        <w:t>Černě – zastřešené podium</w:t>
      </w:r>
    </w:p>
    <w:p w14:paraId="63E52B6D" w14:textId="19D26EF0" w:rsidR="0055720E" w:rsidRDefault="000C47F1" w:rsidP="0055720E">
      <w:pPr>
        <w:pStyle w:val="Odstavecseseznamem"/>
        <w:numPr>
          <w:ilvl w:val="0"/>
          <w:numId w:val="19"/>
        </w:numPr>
      </w:pPr>
      <w:r>
        <w:t>Žlutě – stánky s občerstvením</w:t>
      </w:r>
    </w:p>
    <w:p w14:paraId="5D5C3C73" w14:textId="1A92FE07" w:rsidR="000C47F1" w:rsidRDefault="000C47F1" w:rsidP="0055720E">
      <w:pPr>
        <w:pStyle w:val="Odstavecseseznamem"/>
        <w:numPr>
          <w:ilvl w:val="0"/>
          <w:numId w:val="19"/>
        </w:numPr>
      </w:pPr>
      <w:r>
        <w:t>Modře – Mája</w:t>
      </w:r>
    </w:p>
    <w:p w14:paraId="5A75298C" w14:textId="38644260" w:rsidR="000C47F1" w:rsidRDefault="000C47F1" w:rsidP="0055720E">
      <w:pPr>
        <w:pStyle w:val="Odstavecseseznamem"/>
        <w:numPr>
          <w:ilvl w:val="0"/>
          <w:numId w:val="19"/>
        </w:numPr>
      </w:pPr>
      <w:r>
        <w:t xml:space="preserve">Fialově – </w:t>
      </w:r>
      <w:proofErr w:type="spellStart"/>
      <w:r>
        <w:t>fotokoutek</w:t>
      </w:r>
      <w:proofErr w:type="spellEnd"/>
    </w:p>
    <w:p w14:paraId="2369FAC0" w14:textId="2EBEFE16" w:rsidR="000C47F1" w:rsidRDefault="007D7EFA" w:rsidP="0055720E">
      <w:pPr>
        <w:pStyle w:val="Odstavecseseznamem"/>
        <w:numPr>
          <w:ilvl w:val="0"/>
          <w:numId w:val="19"/>
        </w:numPr>
      </w:pPr>
      <w:r>
        <w:t>Červeně – led obrazovka</w:t>
      </w:r>
    </w:p>
    <w:p w14:paraId="34960454" w14:textId="2A4105D5" w:rsidR="00B23A02" w:rsidRDefault="007D7EFA" w:rsidP="00B23A02">
      <w:pPr>
        <w:pStyle w:val="Odstavecseseznamem"/>
        <w:numPr>
          <w:ilvl w:val="0"/>
          <w:numId w:val="19"/>
        </w:numPr>
      </w:pPr>
      <w:r>
        <w:lastRenderedPageBreak/>
        <w:t>Předpokládané umístění toalet je za LCD obrazovkou</w:t>
      </w:r>
    </w:p>
    <w:p w14:paraId="049A5EF5" w14:textId="608B4720" w:rsidR="00B23A02" w:rsidRDefault="00B23A02" w:rsidP="00B23A02">
      <w:r>
        <w:t>Při samotné realizaci je nutné, aby dodavatel úzce spolupracoval s PARO MMB, KMCR MMB, MČ Brno-střed, Lesy města Brna</w:t>
      </w:r>
      <w:r w:rsidR="005667F1">
        <w:t>, TIC BRNO</w:t>
      </w:r>
      <w:r w:rsidR="007209DC">
        <w:t xml:space="preserve"> a ostatními subjekty jejichž zapojení bude nutné k řádnému plnění předmětu veřejné zakázky.</w:t>
      </w:r>
    </w:p>
    <w:p w14:paraId="1526BDE5" w14:textId="77777777" w:rsidR="007209DC" w:rsidRDefault="007209DC" w:rsidP="00B23A02"/>
    <w:p w14:paraId="2D3C5101" w14:textId="77777777" w:rsidR="007209DC" w:rsidRDefault="007209DC" w:rsidP="00B23A02"/>
    <w:sectPr w:rsidR="00720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C177F"/>
    <w:multiLevelType w:val="hybridMultilevel"/>
    <w:tmpl w:val="3A10F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B73D7"/>
    <w:multiLevelType w:val="hybridMultilevel"/>
    <w:tmpl w:val="924E54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A68AB"/>
    <w:multiLevelType w:val="multilevel"/>
    <w:tmpl w:val="68AE7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7C645C"/>
    <w:multiLevelType w:val="multilevel"/>
    <w:tmpl w:val="E846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C962C4"/>
    <w:multiLevelType w:val="hybridMultilevel"/>
    <w:tmpl w:val="AD202B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0161A"/>
    <w:multiLevelType w:val="multilevel"/>
    <w:tmpl w:val="112E7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B00CF1"/>
    <w:multiLevelType w:val="hybridMultilevel"/>
    <w:tmpl w:val="35F8E3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A7CB0"/>
    <w:multiLevelType w:val="hybridMultilevel"/>
    <w:tmpl w:val="6AD61B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046C7"/>
    <w:multiLevelType w:val="multilevel"/>
    <w:tmpl w:val="19C4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3A6D92"/>
    <w:multiLevelType w:val="multilevel"/>
    <w:tmpl w:val="79BC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3A110D"/>
    <w:multiLevelType w:val="hybridMultilevel"/>
    <w:tmpl w:val="8558E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37C53"/>
    <w:multiLevelType w:val="hybridMultilevel"/>
    <w:tmpl w:val="90F6A7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64FFC"/>
    <w:multiLevelType w:val="multilevel"/>
    <w:tmpl w:val="9B5CB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0F6857"/>
    <w:multiLevelType w:val="hybridMultilevel"/>
    <w:tmpl w:val="39CA51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B96129"/>
    <w:multiLevelType w:val="hybridMultilevel"/>
    <w:tmpl w:val="5B0E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E3AE1"/>
    <w:multiLevelType w:val="multilevel"/>
    <w:tmpl w:val="F776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4847F7"/>
    <w:multiLevelType w:val="hybridMultilevel"/>
    <w:tmpl w:val="099C24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17FF8"/>
    <w:multiLevelType w:val="multilevel"/>
    <w:tmpl w:val="442A6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98430A"/>
    <w:multiLevelType w:val="multilevel"/>
    <w:tmpl w:val="329C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590171"/>
    <w:multiLevelType w:val="hybridMultilevel"/>
    <w:tmpl w:val="DEE0E8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943307">
    <w:abstractNumId w:val="3"/>
  </w:num>
  <w:num w:numId="2" w16cid:durableId="1926644197">
    <w:abstractNumId w:val="18"/>
  </w:num>
  <w:num w:numId="3" w16cid:durableId="1026639895">
    <w:abstractNumId w:val="2"/>
  </w:num>
  <w:num w:numId="4" w16cid:durableId="88741763">
    <w:abstractNumId w:val="12"/>
  </w:num>
  <w:num w:numId="5" w16cid:durableId="848955975">
    <w:abstractNumId w:val="9"/>
  </w:num>
  <w:num w:numId="6" w16cid:durableId="1006638312">
    <w:abstractNumId w:val="15"/>
  </w:num>
  <w:num w:numId="7" w16cid:durableId="653603179">
    <w:abstractNumId w:val="5"/>
  </w:num>
  <w:num w:numId="8" w16cid:durableId="1128552703">
    <w:abstractNumId w:val="16"/>
  </w:num>
  <w:num w:numId="9" w16cid:durableId="310406446">
    <w:abstractNumId w:val="6"/>
  </w:num>
  <w:num w:numId="10" w16cid:durableId="1710450818">
    <w:abstractNumId w:val="1"/>
  </w:num>
  <w:num w:numId="11" w16cid:durableId="1579635414">
    <w:abstractNumId w:val="4"/>
  </w:num>
  <w:num w:numId="12" w16cid:durableId="1434126989">
    <w:abstractNumId w:val="19"/>
  </w:num>
  <w:num w:numId="13" w16cid:durableId="1868250788">
    <w:abstractNumId w:val="14"/>
  </w:num>
  <w:num w:numId="14" w16cid:durableId="1374882998">
    <w:abstractNumId w:val="11"/>
  </w:num>
  <w:num w:numId="15" w16cid:durableId="2013490212">
    <w:abstractNumId w:val="17"/>
  </w:num>
  <w:num w:numId="16" w16cid:durableId="898705832">
    <w:abstractNumId w:val="13"/>
  </w:num>
  <w:num w:numId="17" w16cid:durableId="260113746">
    <w:abstractNumId w:val="10"/>
  </w:num>
  <w:num w:numId="18" w16cid:durableId="1534221114">
    <w:abstractNumId w:val="0"/>
  </w:num>
  <w:num w:numId="19" w16cid:durableId="1455170006">
    <w:abstractNumId w:val="7"/>
  </w:num>
  <w:num w:numId="20" w16cid:durableId="20413153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C2"/>
    <w:rsid w:val="00013B9C"/>
    <w:rsid w:val="00016415"/>
    <w:rsid w:val="00022EFC"/>
    <w:rsid w:val="00030E14"/>
    <w:rsid w:val="0004461D"/>
    <w:rsid w:val="000627D5"/>
    <w:rsid w:val="000662EC"/>
    <w:rsid w:val="00075BD4"/>
    <w:rsid w:val="000767A9"/>
    <w:rsid w:val="0008059A"/>
    <w:rsid w:val="000844B4"/>
    <w:rsid w:val="00090BE8"/>
    <w:rsid w:val="00095AEF"/>
    <w:rsid w:val="000C47F1"/>
    <w:rsid w:val="000D09D5"/>
    <w:rsid w:val="000E0197"/>
    <w:rsid w:val="000E62F4"/>
    <w:rsid w:val="001061BF"/>
    <w:rsid w:val="00112C42"/>
    <w:rsid w:val="00134455"/>
    <w:rsid w:val="00137044"/>
    <w:rsid w:val="00153EC2"/>
    <w:rsid w:val="00184ABD"/>
    <w:rsid w:val="00184CEB"/>
    <w:rsid w:val="00195043"/>
    <w:rsid w:val="0019716E"/>
    <w:rsid w:val="001A48DB"/>
    <w:rsid w:val="001A4C05"/>
    <w:rsid w:val="001C17C7"/>
    <w:rsid w:val="001C76F4"/>
    <w:rsid w:val="00213F32"/>
    <w:rsid w:val="00214612"/>
    <w:rsid w:val="00223FC1"/>
    <w:rsid w:val="0024249A"/>
    <w:rsid w:val="00247D3F"/>
    <w:rsid w:val="002E3A30"/>
    <w:rsid w:val="003008D0"/>
    <w:rsid w:val="00317EDA"/>
    <w:rsid w:val="00321411"/>
    <w:rsid w:val="00327F48"/>
    <w:rsid w:val="00327F6D"/>
    <w:rsid w:val="00384283"/>
    <w:rsid w:val="003A2E7F"/>
    <w:rsid w:val="003A418F"/>
    <w:rsid w:val="003B3E69"/>
    <w:rsid w:val="003D671D"/>
    <w:rsid w:val="003E5E11"/>
    <w:rsid w:val="0044112A"/>
    <w:rsid w:val="00453046"/>
    <w:rsid w:val="00460AE8"/>
    <w:rsid w:val="00471259"/>
    <w:rsid w:val="00474558"/>
    <w:rsid w:val="00491123"/>
    <w:rsid w:val="004A1E43"/>
    <w:rsid w:val="004B0906"/>
    <w:rsid w:val="004B77E7"/>
    <w:rsid w:val="004F2845"/>
    <w:rsid w:val="005127E7"/>
    <w:rsid w:val="00514896"/>
    <w:rsid w:val="00522A76"/>
    <w:rsid w:val="005238E3"/>
    <w:rsid w:val="00523ADD"/>
    <w:rsid w:val="0052588A"/>
    <w:rsid w:val="00534EF7"/>
    <w:rsid w:val="0054365D"/>
    <w:rsid w:val="0055720E"/>
    <w:rsid w:val="00563FE6"/>
    <w:rsid w:val="005667F1"/>
    <w:rsid w:val="00574611"/>
    <w:rsid w:val="00584DD5"/>
    <w:rsid w:val="00590061"/>
    <w:rsid w:val="005A2D5A"/>
    <w:rsid w:val="005D0054"/>
    <w:rsid w:val="00614CC3"/>
    <w:rsid w:val="00622E36"/>
    <w:rsid w:val="00626D3B"/>
    <w:rsid w:val="00645409"/>
    <w:rsid w:val="006544CD"/>
    <w:rsid w:val="0066241B"/>
    <w:rsid w:val="006723C2"/>
    <w:rsid w:val="006749A3"/>
    <w:rsid w:val="00686FF9"/>
    <w:rsid w:val="006B6703"/>
    <w:rsid w:val="006C1225"/>
    <w:rsid w:val="006D2896"/>
    <w:rsid w:val="006E5C5C"/>
    <w:rsid w:val="006F13B3"/>
    <w:rsid w:val="006F3F3C"/>
    <w:rsid w:val="007209DC"/>
    <w:rsid w:val="0074746A"/>
    <w:rsid w:val="00750372"/>
    <w:rsid w:val="0075253A"/>
    <w:rsid w:val="007627D1"/>
    <w:rsid w:val="00772118"/>
    <w:rsid w:val="0077769F"/>
    <w:rsid w:val="007821CC"/>
    <w:rsid w:val="00785DF3"/>
    <w:rsid w:val="0079197C"/>
    <w:rsid w:val="007C27C2"/>
    <w:rsid w:val="007D1EB1"/>
    <w:rsid w:val="007D45D8"/>
    <w:rsid w:val="007D69D6"/>
    <w:rsid w:val="007D7EFA"/>
    <w:rsid w:val="007E79E9"/>
    <w:rsid w:val="007F11A9"/>
    <w:rsid w:val="007F1708"/>
    <w:rsid w:val="007F2828"/>
    <w:rsid w:val="007F4B45"/>
    <w:rsid w:val="008166F0"/>
    <w:rsid w:val="00817521"/>
    <w:rsid w:val="00861B47"/>
    <w:rsid w:val="008E0699"/>
    <w:rsid w:val="009217C6"/>
    <w:rsid w:val="009228F5"/>
    <w:rsid w:val="0093163C"/>
    <w:rsid w:val="00941C44"/>
    <w:rsid w:val="00955717"/>
    <w:rsid w:val="0095740D"/>
    <w:rsid w:val="00964037"/>
    <w:rsid w:val="00965842"/>
    <w:rsid w:val="00965CAC"/>
    <w:rsid w:val="00967A01"/>
    <w:rsid w:val="009B087A"/>
    <w:rsid w:val="009C43C6"/>
    <w:rsid w:val="009C619F"/>
    <w:rsid w:val="009D1187"/>
    <w:rsid w:val="009D63AA"/>
    <w:rsid w:val="009F0CB0"/>
    <w:rsid w:val="009F6532"/>
    <w:rsid w:val="00A02AE6"/>
    <w:rsid w:val="00A10BDA"/>
    <w:rsid w:val="00A4407C"/>
    <w:rsid w:val="00A50267"/>
    <w:rsid w:val="00A552F2"/>
    <w:rsid w:val="00AA11A8"/>
    <w:rsid w:val="00AB1CC4"/>
    <w:rsid w:val="00AB4A22"/>
    <w:rsid w:val="00B06D21"/>
    <w:rsid w:val="00B17BBE"/>
    <w:rsid w:val="00B23A02"/>
    <w:rsid w:val="00B26B60"/>
    <w:rsid w:val="00B52949"/>
    <w:rsid w:val="00B652B9"/>
    <w:rsid w:val="00B75357"/>
    <w:rsid w:val="00B917BC"/>
    <w:rsid w:val="00B94E34"/>
    <w:rsid w:val="00BA4459"/>
    <w:rsid w:val="00BA7A6C"/>
    <w:rsid w:val="00BD6A5A"/>
    <w:rsid w:val="00C10FF4"/>
    <w:rsid w:val="00C21763"/>
    <w:rsid w:val="00C243F8"/>
    <w:rsid w:val="00C47DEB"/>
    <w:rsid w:val="00C577A1"/>
    <w:rsid w:val="00C816DC"/>
    <w:rsid w:val="00C86BF5"/>
    <w:rsid w:val="00C9359A"/>
    <w:rsid w:val="00CB5D03"/>
    <w:rsid w:val="00CD1016"/>
    <w:rsid w:val="00CF6442"/>
    <w:rsid w:val="00D04186"/>
    <w:rsid w:val="00D2140A"/>
    <w:rsid w:val="00D3410D"/>
    <w:rsid w:val="00D65985"/>
    <w:rsid w:val="00D926F3"/>
    <w:rsid w:val="00D940ED"/>
    <w:rsid w:val="00DA525A"/>
    <w:rsid w:val="00DB17B3"/>
    <w:rsid w:val="00DC2088"/>
    <w:rsid w:val="00DD086F"/>
    <w:rsid w:val="00DD38D9"/>
    <w:rsid w:val="00DD608B"/>
    <w:rsid w:val="00E22566"/>
    <w:rsid w:val="00E30CE1"/>
    <w:rsid w:val="00E35917"/>
    <w:rsid w:val="00E35D63"/>
    <w:rsid w:val="00E47A36"/>
    <w:rsid w:val="00E47E88"/>
    <w:rsid w:val="00E5166E"/>
    <w:rsid w:val="00E54121"/>
    <w:rsid w:val="00E66B5F"/>
    <w:rsid w:val="00E67184"/>
    <w:rsid w:val="00E70CD5"/>
    <w:rsid w:val="00E7290A"/>
    <w:rsid w:val="00E750EF"/>
    <w:rsid w:val="00EA222F"/>
    <w:rsid w:val="00EB4EE5"/>
    <w:rsid w:val="00EB68DD"/>
    <w:rsid w:val="00ED4D80"/>
    <w:rsid w:val="00ED514B"/>
    <w:rsid w:val="00EE2683"/>
    <w:rsid w:val="00EF07CC"/>
    <w:rsid w:val="00F276F9"/>
    <w:rsid w:val="00F35954"/>
    <w:rsid w:val="00F43E3E"/>
    <w:rsid w:val="00F51DE4"/>
    <w:rsid w:val="00FA4CCC"/>
    <w:rsid w:val="00FB0116"/>
    <w:rsid w:val="00FC31A4"/>
    <w:rsid w:val="00FD1D98"/>
    <w:rsid w:val="00FD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9F528"/>
  <w15:chartTrackingRefBased/>
  <w15:docId w15:val="{F5193FF2-9E81-4196-8386-3839594BA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53E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53E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53E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53E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53E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53E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53E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53E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53E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53E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153E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153E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53EC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53EC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53EC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53EC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53EC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53EC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53E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53E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53E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53E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53E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53EC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53EC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53EC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53E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53EC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53EC2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6D2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8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8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1473</Words>
  <Characters>8695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MMB</Company>
  <LinksUpToDate>false</LinksUpToDate>
  <CharactersWithSpaces>10148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Banti Marco (MMB_PARO)</dc:creator>
  <cp:keywords/>
  <dc:description/>
  <cp:lastModifiedBy>Rokytová Jana (MMB_PARO)</cp:lastModifiedBy>
  <cp:revision>30</cp:revision>
  <cp:lastPrinted>2026-04-21T06:07:00Z</cp:lastPrinted>
  <dcterms:created xsi:type="dcterms:W3CDTF">2026-03-31T12:39:00Z</dcterms:created>
  <dcterms:modified xsi:type="dcterms:W3CDTF">2026-04-22T06:19:00Z</dcterms:modified>
</cp:coreProperties>
</file>